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7BF" w:rsidRDefault="00A347BF" w:rsidP="0031354D">
      <w:pPr>
        <w:pBdr>
          <w:top w:val="single" w:sz="4" w:space="1" w:color="auto"/>
          <w:left w:val="single" w:sz="4" w:space="4" w:color="auto"/>
          <w:bottom w:val="single" w:sz="4" w:space="1" w:color="auto"/>
          <w:right w:val="single" w:sz="4" w:space="4" w:color="auto"/>
        </w:pBdr>
        <w:spacing w:line="360" w:lineRule="auto"/>
        <w:jc w:val="center"/>
        <w:rPr>
          <w:rFonts w:ascii="Verdana" w:hAnsi="Verdana" w:cs="Arial"/>
          <w:b/>
          <w:bCs/>
        </w:rPr>
      </w:pPr>
    </w:p>
    <w:p w:rsidR="007C22DD" w:rsidRDefault="006C4D6A" w:rsidP="0031354D">
      <w:pPr>
        <w:pBdr>
          <w:top w:val="single" w:sz="4" w:space="1" w:color="auto"/>
          <w:left w:val="single" w:sz="4" w:space="4" w:color="auto"/>
          <w:bottom w:val="single" w:sz="4" w:space="1" w:color="auto"/>
          <w:right w:val="single" w:sz="4" w:space="4" w:color="auto"/>
        </w:pBdr>
        <w:spacing w:line="360" w:lineRule="auto"/>
        <w:jc w:val="center"/>
        <w:rPr>
          <w:rFonts w:ascii="Verdana" w:hAnsi="Verdana" w:cs="Arial"/>
          <w:b/>
          <w:bCs/>
        </w:rPr>
      </w:pPr>
      <w:r w:rsidRPr="009B1C50">
        <w:rPr>
          <w:rFonts w:ascii="Verdana" w:hAnsi="Verdana" w:cs="Arial"/>
          <w:b/>
          <w:bCs/>
        </w:rPr>
        <w:t>Guía de práctica clínica</w:t>
      </w:r>
      <w:r w:rsidR="009B1C50" w:rsidRPr="009B1C50">
        <w:rPr>
          <w:rFonts w:ascii="Verdana" w:hAnsi="Verdana" w:cs="Arial"/>
          <w:b/>
          <w:bCs/>
        </w:rPr>
        <w:t xml:space="preserve"> para el diagnóstico y tratamiento</w:t>
      </w:r>
      <w:r w:rsidR="007C22DD">
        <w:rPr>
          <w:rFonts w:ascii="Verdana" w:hAnsi="Verdana" w:cs="Arial"/>
          <w:b/>
          <w:bCs/>
        </w:rPr>
        <w:t xml:space="preserve"> de la Enfermedad Pulmonar Obstructiva Crónica (EPOC)</w:t>
      </w:r>
    </w:p>
    <w:p w:rsidR="006C4D6A" w:rsidRDefault="007C22DD" w:rsidP="0031354D">
      <w:pPr>
        <w:pBdr>
          <w:top w:val="single" w:sz="4" w:space="1" w:color="auto"/>
          <w:left w:val="single" w:sz="4" w:space="4" w:color="auto"/>
          <w:bottom w:val="single" w:sz="4" w:space="1" w:color="auto"/>
          <w:right w:val="single" w:sz="4" w:space="4" w:color="auto"/>
        </w:pBdr>
        <w:spacing w:line="360" w:lineRule="auto"/>
        <w:jc w:val="center"/>
        <w:rPr>
          <w:rFonts w:ascii="Verdana" w:hAnsi="Verdana" w:cs="Arial"/>
          <w:b/>
          <w:bCs/>
        </w:rPr>
      </w:pPr>
      <w:r>
        <w:rPr>
          <w:rFonts w:ascii="Verdana" w:hAnsi="Verdana" w:cs="Arial"/>
          <w:b/>
          <w:bCs/>
        </w:rPr>
        <w:t xml:space="preserve"> en pacientes ambulatorios en Castilla y León</w:t>
      </w:r>
    </w:p>
    <w:p w:rsidR="007C22DD" w:rsidRPr="009B1C50" w:rsidRDefault="007C22DD" w:rsidP="0031354D">
      <w:pPr>
        <w:pBdr>
          <w:top w:val="single" w:sz="4" w:space="1" w:color="auto"/>
          <w:left w:val="single" w:sz="4" w:space="4" w:color="auto"/>
          <w:bottom w:val="single" w:sz="4" w:space="1" w:color="auto"/>
          <w:right w:val="single" w:sz="4" w:space="4" w:color="auto"/>
        </w:pBdr>
        <w:spacing w:line="360" w:lineRule="auto"/>
        <w:jc w:val="center"/>
        <w:rPr>
          <w:rFonts w:ascii="Verdana" w:hAnsi="Verdana" w:cs="Arial"/>
          <w:b/>
          <w:bCs/>
        </w:rPr>
      </w:pPr>
      <w:r>
        <w:rPr>
          <w:rFonts w:ascii="Verdana" w:hAnsi="Verdana" w:cs="Arial"/>
          <w:b/>
          <w:bCs/>
        </w:rPr>
        <w:t>Documento de Consenso</w:t>
      </w:r>
    </w:p>
    <w:p w:rsidR="0031354D" w:rsidRPr="0084301C" w:rsidRDefault="0031354D" w:rsidP="0031354D">
      <w:pPr>
        <w:pBdr>
          <w:top w:val="single" w:sz="4" w:space="1" w:color="auto"/>
          <w:left w:val="single" w:sz="4" w:space="4" w:color="auto"/>
          <w:bottom w:val="single" w:sz="4" w:space="1" w:color="auto"/>
          <w:right w:val="single" w:sz="4" w:space="4" w:color="auto"/>
        </w:pBdr>
        <w:spacing w:line="360" w:lineRule="auto"/>
        <w:jc w:val="center"/>
        <w:rPr>
          <w:rFonts w:ascii="Verdana" w:hAnsi="Verdana" w:cs="Arial"/>
        </w:rPr>
      </w:pPr>
    </w:p>
    <w:p w:rsidR="0031354D" w:rsidRPr="0084301C" w:rsidRDefault="0031354D" w:rsidP="0031354D">
      <w:pPr>
        <w:pBdr>
          <w:top w:val="single" w:sz="4" w:space="1" w:color="auto"/>
          <w:left w:val="single" w:sz="4" w:space="4" w:color="auto"/>
          <w:bottom w:val="single" w:sz="4" w:space="1" w:color="auto"/>
          <w:right w:val="single" w:sz="4" w:space="4" w:color="auto"/>
        </w:pBdr>
        <w:spacing w:line="360" w:lineRule="auto"/>
        <w:jc w:val="center"/>
        <w:rPr>
          <w:rFonts w:ascii="Verdana" w:hAnsi="Verdana" w:cs="Arial"/>
        </w:rPr>
      </w:pPr>
      <w:r w:rsidRPr="0084301C">
        <w:rPr>
          <w:rFonts w:ascii="Verdana" w:hAnsi="Verdana" w:cs="Arial"/>
        </w:rPr>
        <w:t xml:space="preserve">  Sociedades Científicas</w:t>
      </w:r>
    </w:p>
    <w:p w:rsidR="0031354D" w:rsidRPr="0084301C" w:rsidRDefault="00AC3C88" w:rsidP="00EF5BC4">
      <w:pPr>
        <w:pBdr>
          <w:top w:val="single" w:sz="4" w:space="1" w:color="auto"/>
          <w:left w:val="single" w:sz="4" w:space="4" w:color="auto"/>
          <w:bottom w:val="single" w:sz="4" w:space="1" w:color="auto"/>
          <w:right w:val="single" w:sz="4" w:space="4" w:color="auto"/>
        </w:pBdr>
        <w:spacing w:line="360" w:lineRule="auto"/>
        <w:jc w:val="center"/>
        <w:rPr>
          <w:rFonts w:ascii="Verdana" w:hAnsi="Verdana" w:cs="Arial"/>
        </w:rPr>
      </w:pPr>
      <w:r w:rsidRPr="0084301C">
        <w:rPr>
          <w:rFonts w:ascii="Verdana" w:hAnsi="Verdana" w:cs="Arial"/>
        </w:rPr>
        <w:t xml:space="preserve"> 201</w:t>
      </w:r>
      <w:r w:rsidR="009B1C50">
        <w:rPr>
          <w:rFonts w:ascii="Verdana" w:hAnsi="Verdana" w:cs="Arial"/>
        </w:rPr>
        <w:t>4</w:t>
      </w:r>
    </w:p>
    <w:p w:rsidR="00AC3C88" w:rsidRDefault="00AC3C88" w:rsidP="00AC3C88">
      <w:pPr>
        <w:spacing w:line="360" w:lineRule="auto"/>
        <w:rPr>
          <w:rFonts w:ascii="Verdana" w:hAnsi="Verdana" w:cs="Arial"/>
        </w:rPr>
      </w:pPr>
      <w:r w:rsidRPr="00AC3C88">
        <w:rPr>
          <w:rFonts w:ascii="Verdana" w:hAnsi="Verdana" w:cs="Arial"/>
        </w:rPr>
        <w:t xml:space="preserve"> </w:t>
      </w:r>
    </w:p>
    <w:p w:rsidR="006A1D33" w:rsidRDefault="006A1D33" w:rsidP="00E1589B">
      <w:pPr>
        <w:autoSpaceDE w:val="0"/>
        <w:autoSpaceDN w:val="0"/>
        <w:adjustRightInd w:val="0"/>
        <w:spacing w:line="360" w:lineRule="auto"/>
        <w:jc w:val="center"/>
        <w:rPr>
          <w:rFonts w:ascii="Verdana" w:eastAsia="Gulliver" w:hAnsi="Verdana" w:cs="Arial"/>
          <w:lang w:val="pt-BR"/>
        </w:rPr>
      </w:pPr>
    </w:p>
    <w:p w:rsidR="006A1D33" w:rsidRDefault="006A1D33" w:rsidP="00E1589B">
      <w:pPr>
        <w:autoSpaceDE w:val="0"/>
        <w:autoSpaceDN w:val="0"/>
        <w:adjustRightInd w:val="0"/>
        <w:spacing w:line="360" w:lineRule="auto"/>
        <w:jc w:val="center"/>
        <w:rPr>
          <w:rFonts w:ascii="Verdana" w:eastAsia="Gulliver" w:hAnsi="Verdana" w:cs="Arial"/>
          <w:lang w:val="pt-BR"/>
        </w:rPr>
      </w:pPr>
    </w:p>
    <w:p w:rsidR="006A1D33" w:rsidRDefault="006A1D33" w:rsidP="00E1589B">
      <w:pPr>
        <w:autoSpaceDE w:val="0"/>
        <w:autoSpaceDN w:val="0"/>
        <w:adjustRightInd w:val="0"/>
        <w:spacing w:line="360" w:lineRule="auto"/>
        <w:jc w:val="center"/>
        <w:rPr>
          <w:rFonts w:ascii="Verdana" w:eastAsia="Gulliver" w:hAnsi="Verdana" w:cs="Arial"/>
          <w:lang w:val="pt-BR"/>
        </w:rPr>
      </w:pPr>
    </w:p>
    <w:p w:rsidR="006A1D33" w:rsidRDefault="006A1D33" w:rsidP="00E1589B">
      <w:pPr>
        <w:autoSpaceDE w:val="0"/>
        <w:autoSpaceDN w:val="0"/>
        <w:adjustRightInd w:val="0"/>
        <w:spacing w:line="360" w:lineRule="auto"/>
        <w:jc w:val="center"/>
        <w:rPr>
          <w:rFonts w:ascii="Verdana" w:eastAsia="Gulliver" w:hAnsi="Verdana" w:cs="Arial"/>
          <w:lang w:val="pt-BR"/>
        </w:rPr>
      </w:pPr>
    </w:p>
    <w:p w:rsidR="00E1589B" w:rsidRDefault="00E1589B" w:rsidP="00E1589B">
      <w:pPr>
        <w:autoSpaceDE w:val="0"/>
        <w:autoSpaceDN w:val="0"/>
        <w:adjustRightInd w:val="0"/>
        <w:spacing w:line="360" w:lineRule="auto"/>
        <w:jc w:val="center"/>
        <w:rPr>
          <w:rFonts w:ascii="Verdana" w:eastAsia="Gulliver" w:hAnsi="Verdana" w:cs="Arial"/>
          <w:lang w:val="pt-BR"/>
        </w:rPr>
      </w:pPr>
      <w:r w:rsidRPr="00E1589B">
        <w:rPr>
          <w:rFonts w:ascii="Verdana" w:eastAsia="Gulliver" w:hAnsi="Verdana" w:cs="Arial"/>
          <w:lang w:val="pt-BR"/>
        </w:rPr>
        <w:t xml:space="preserve">Este </w:t>
      </w:r>
      <w:r w:rsidR="0025197B">
        <w:rPr>
          <w:rFonts w:ascii="Verdana" w:eastAsia="Gulliver" w:hAnsi="Verdana" w:cs="Arial"/>
          <w:lang w:val="pt-BR"/>
        </w:rPr>
        <w:t xml:space="preserve">documento de </w:t>
      </w:r>
      <w:r w:rsidRPr="00E1589B">
        <w:rPr>
          <w:rFonts w:ascii="Verdana" w:eastAsia="Gulliver" w:hAnsi="Verdana" w:cs="Arial"/>
          <w:lang w:val="pt-BR"/>
        </w:rPr>
        <w:t>consenso  está promovido por :</w:t>
      </w:r>
    </w:p>
    <w:p w:rsidR="00E1589B" w:rsidRDefault="00E1589B" w:rsidP="00E1589B">
      <w:pPr>
        <w:autoSpaceDE w:val="0"/>
        <w:autoSpaceDN w:val="0"/>
        <w:adjustRightInd w:val="0"/>
        <w:spacing w:line="360" w:lineRule="auto"/>
        <w:jc w:val="center"/>
        <w:rPr>
          <w:rFonts w:ascii="Verdana" w:eastAsia="Gulliver" w:hAnsi="Verdana" w:cs="Arial"/>
          <w:lang w:val="pt-BR"/>
        </w:rPr>
      </w:pPr>
    </w:p>
    <w:p w:rsidR="00E1589B" w:rsidRPr="007C22DD" w:rsidRDefault="00E1589B" w:rsidP="00E1589B">
      <w:pPr>
        <w:autoSpaceDE w:val="0"/>
        <w:autoSpaceDN w:val="0"/>
        <w:adjustRightInd w:val="0"/>
        <w:spacing w:line="360" w:lineRule="auto"/>
        <w:jc w:val="center"/>
        <w:rPr>
          <w:rFonts w:ascii="Verdana" w:eastAsia="Gulliver" w:hAnsi="Verdana" w:cs="Arial"/>
          <w:b/>
          <w:bCs/>
        </w:rPr>
      </w:pPr>
      <w:r w:rsidRPr="00E1589B">
        <w:rPr>
          <w:rFonts w:ascii="Verdana" w:eastAsia="Gulliver" w:hAnsi="Verdana" w:cs="Arial"/>
        </w:rPr>
        <w:t xml:space="preserve">Sociedad Castellano Leonesa de Medicina de Familia y Comunitaria  </w:t>
      </w:r>
      <w:r w:rsidR="007C22DD">
        <w:rPr>
          <w:rFonts w:ascii="Verdana" w:eastAsia="Gulliver" w:hAnsi="Verdana" w:cs="Arial"/>
          <w:b/>
          <w:bCs/>
        </w:rPr>
        <w:t>(</w:t>
      </w:r>
      <w:r w:rsidRPr="007C22DD">
        <w:rPr>
          <w:rFonts w:ascii="Verdana" w:eastAsia="Gulliver" w:hAnsi="Verdana" w:cs="Arial"/>
          <w:b/>
          <w:bCs/>
        </w:rPr>
        <w:t>So</w:t>
      </w:r>
      <w:r w:rsidR="007C22DD" w:rsidRPr="007C22DD">
        <w:rPr>
          <w:rFonts w:ascii="Verdana" w:eastAsia="Gulliver" w:hAnsi="Verdana" w:cs="Arial"/>
          <w:b/>
          <w:bCs/>
        </w:rPr>
        <w:t>c</w:t>
      </w:r>
      <w:r w:rsidRPr="007C22DD">
        <w:rPr>
          <w:rFonts w:ascii="Verdana" w:eastAsia="Gulliver" w:hAnsi="Verdana" w:cs="Arial"/>
          <w:b/>
          <w:bCs/>
        </w:rPr>
        <w:t>a</w:t>
      </w:r>
      <w:r w:rsidR="007C22DD" w:rsidRPr="007C22DD">
        <w:rPr>
          <w:rFonts w:ascii="Verdana" w:eastAsia="Gulliver" w:hAnsi="Verdana" w:cs="Arial"/>
          <w:b/>
          <w:bCs/>
        </w:rPr>
        <w:t>l</w:t>
      </w:r>
      <w:r w:rsidRPr="007C22DD">
        <w:rPr>
          <w:rFonts w:ascii="Verdana" w:eastAsia="Gulliver" w:hAnsi="Verdana" w:cs="Arial"/>
          <w:b/>
          <w:bCs/>
        </w:rPr>
        <w:t>e</w:t>
      </w:r>
      <w:r w:rsidR="007C22DD" w:rsidRPr="007C22DD">
        <w:rPr>
          <w:rFonts w:ascii="Verdana" w:eastAsia="Gulliver" w:hAnsi="Verdana" w:cs="Arial"/>
          <w:b/>
          <w:bCs/>
        </w:rPr>
        <w:t>m</w:t>
      </w:r>
      <w:r w:rsidRPr="007C22DD">
        <w:rPr>
          <w:rFonts w:ascii="Verdana" w:eastAsia="Gulliver" w:hAnsi="Verdana" w:cs="Arial"/>
          <w:b/>
          <w:bCs/>
        </w:rPr>
        <w:t>FYC)</w:t>
      </w:r>
    </w:p>
    <w:p w:rsidR="00E1589B" w:rsidRPr="00E1589B" w:rsidRDefault="00E1589B" w:rsidP="00E1589B">
      <w:pPr>
        <w:autoSpaceDE w:val="0"/>
        <w:autoSpaceDN w:val="0"/>
        <w:adjustRightInd w:val="0"/>
        <w:spacing w:line="360" w:lineRule="auto"/>
        <w:jc w:val="center"/>
        <w:rPr>
          <w:rFonts w:ascii="Verdana" w:eastAsia="Gulliver" w:hAnsi="Verdana" w:cs="Arial"/>
        </w:rPr>
      </w:pPr>
      <w:r w:rsidRPr="00E1589B">
        <w:rPr>
          <w:rFonts w:ascii="Verdana" w:eastAsia="Gulliver" w:hAnsi="Verdana" w:cs="Arial"/>
        </w:rPr>
        <w:t>Sociedad Española de Médicos de Atención Primaria</w:t>
      </w:r>
    </w:p>
    <w:p w:rsidR="00E1589B" w:rsidRPr="007C22DD" w:rsidRDefault="00E1589B" w:rsidP="00E1589B">
      <w:pPr>
        <w:autoSpaceDE w:val="0"/>
        <w:autoSpaceDN w:val="0"/>
        <w:adjustRightInd w:val="0"/>
        <w:spacing w:line="360" w:lineRule="auto"/>
        <w:jc w:val="center"/>
        <w:rPr>
          <w:rFonts w:ascii="Verdana" w:eastAsia="Gulliver" w:hAnsi="Verdana" w:cs="Arial"/>
          <w:b/>
          <w:bCs/>
        </w:rPr>
      </w:pPr>
      <w:r w:rsidRPr="007C22DD">
        <w:rPr>
          <w:rFonts w:ascii="Verdana" w:eastAsia="Gulliver" w:hAnsi="Verdana" w:cs="Arial"/>
          <w:b/>
          <w:bCs/>
        </w:rPr>
        <w:t xml:space="preserve"> (SEMERGEN – Castilla y León)</w:t>
      </w:r>
    </w:p>
    <w:p w:rsidR="00E1589B" w:rsidRPr="00E1589B" w:rsidRDefault="00E1589B" w:rsidP="00E1589B">
      <w:pPr>
        <w:autoSpaceDE w:val="0"/>
        <w:autoSpaceDN w:val="0"/>
        <w:adjustRightInd w:val="0"/>
        <w:spacing w:line="360" w:lineRule="auto"/>
        <w:jc w:val="center"/>
        <w:rPr>
          <w:rFonts w:ascii="Verdana" w:eastAsia="Gulliver" w:hAnsi="Verdana" w:cs="Arial"/>
        </w:rPr>
      </w:pPr>
      <w:r w:rsidRPr="00E1589B">
        <w:rPr>
          <w:rFonts w:ascii="Verdana" w:eastAsia="Gulliver" w:hAnsi="Verdana" w:cs="Arial"/>
        </w:rPr>
        <w:t>Sociedad Española de Médicos Generales y de Familia</w:t>
      </w:r>
    </w:p>
    <w:p w:rsidR="00E1589B" w:rsidRPr="007C22DD" w:rsidRDefault="00E1589B" w:rsidP="00E1589B">
      <w:pPr>
        <w:autoSpaceDE w:val="0"/>
        <w:autoSpaceDN w:val="0"/>
        <w:adjustRightInd w:val="0"/>
        <w:spacing w:line="360" w:lineRule="auto"/>
        <w:jc w:val="center"/>
        <w:rPr>
          <w:rFonts w:ascii="Verdana" w:eastAsia="Gulliver" w:hAnsi="Verdana" w:cs="Arial"/>
          <w:b/>
          <w:bCs/>
        </w:rPr>
      </w:pPr>
      <w:r w:rsidRPr="00E1589B">
        <w:rPr>
          <w:rFonts w:ascii="Verdana" w:eastAsia="Gulliver" w:hAnsi="Verdana" w:cs="Arial"/>
        </w:rPr>
        <w:t xml:space="preserve"> </w:t>
      </w:r>
      <w:r w:rsidR="007C22DD">
        <w:rPr>
          <w:rFonts w:ascii="Verdana" w:eastAsia="Gulliver" w:hAnsi="Verdana" w:cs="Arial"/>
          <w:b/>
          <w:bCs/>
        </w:rPr>
        <w:t>(</w:t>
      </w:r>
      <w:r w:rsidRPr="007C22DD">
        <w:rPr>
          <w:rFonts w:ascii="Verdana" w:eastAsia="Gulliver" w:hAnsi="Verdana" w:cs="Arial"/>
          <w:b/>
          <w:bCs/>
        </w:rPr>
        <w:t>SEMG – Castilla y León)</w:t>
      </w:r>
    </w:p>
    <w:p w:rsidR="00154B75" w:rsidRDefault="00E1589B" w:rsidP="00E1589B">
      <w:pPr>
        <w:autoSpaceDE w:val="0"/>
        <w:autoSpaceDN w:val="0"/>
        <w:adjustRightInd w:val="0"/>
        <w:spacing w:line="360" w:lineRule="auto"/>
        <w:jc w:val="center"/>
        <w:rPr>
          <w:rFonts w:ascii="Verdana" w:eastAsia="Gulliver" w:hAnsi="Verdana" w:cs="Arial"/>
        </w:rPr>
      </w:pPr>
      <w:r w:rsidRPr="00E1589B">
        <w:rPr>
          <w:rFonts w:ascii="Verdana" w:eastAsia="Gulliver" w:hAnsi="Verdana" w:cs="Arial"/>
        </w:rPr>
        <w:t>Sociedad Castellano-Leonesa y Cántabra de Patología Respiratoria</w:t>
      </w:r>
    </w:p>
    <w:p w:rsidR="00E1589B" w:rsidRPr="007C22DD" w:rsidRDefault="00E1589B" w:rsidP="00E1589B">
      <w:pPr>
        <w:autoSpaceDE w:val="0"/>
        <w:autoSpaceDN w:val="0"/>
        <w:adjustRightInd w:val="0"/>
        <w:spacing w:line="360" w:lineRule="auto"/>
        <w:jc w:val="center"/>
        <w:rPr>
          <w:rFonts w:ascii="Verdana" w:eastAsia="Gulliver" w:hAnsi="Verdana" w:cs="Arial"/>
          <w:b/>
          <w:bCs/>
        </w:rPr>
      </w:pPr>
      <w:r w:rsidRPr="00E1589B">
        <w:rPr>
          <w:rFonts w:ascii="Verdana" w:eastAsia="Gulliver" w:hAnsi="Verdana" w:cs="Arial"/>
        </w:rPr>
        <w:t xml:space="preserve"> </w:t>
      </w:r>
      <w:r w:rsidR="007C22DD">
        <w:rPr>
          <w:rFonts w:ascii="Verdana" w:eastAsia="Gulliver" w:hAnsi="Verdana" w:cs="Arial"/>
          <w:b/>
          <w:bCs/>
        </w:rPr>
        <w:t>(</w:t>
      </w:r>
      <w:r w:rsidRPr="007C22DD">
        <w:rPr>
          <w:rFonts w:ascii="Verdana" w:eastAsia="Gulliver" w:hAnsi="Verdana" w:cs="Arial"/>
          <w:b/>
          <w:bCs/>
        </w:rPr>
        <w:t>SOCALPAR)</w:t>
      </w:r>
    </w:p>
    <w:p w:rsidR="00154B75" w:rsidRDefault="00E1589B" w:rsidP="00E1589B">
      <w:pPr>
        <w:autoSpaceDE w:val="0"/>
        <w:autoSpaceDN w:val="0"/>
        <w:adjustRightInd w:val="0"/>
        <w:spacing w:line="360" w:lineRule="auto"/>
        <w:jc w:val="center"/>
        <w:rPr>
          <w:rFonts w:ascii="Verdana" w:eastAsia="Gulliver" w:hAnsi="Verdana" w:cs="Arial"/>
        </w:rPr>
      </w:pPr>
      <w:r w:rsidRPr="00E1589B">
        <w:rPr>
          <w:rFonts w:ascii="Verdana" w:eastAsia="Gulliver" w:hAnsi="Verdana" w:cs="Arial"/>
        </w:rPr>
        <w:t xml:space="preserve">Sociedad Española de Medicina de Urgencias y Emergencias </w:t>
      </w:r>
    </w:p>
    <w:p w:rsidR="00E1589B" w:rsidRPr="007C22DD" w:rsidRDefault="007C22DD" w:rsidP="00E1589B">
      <w:pPr>
        <w:autoSpaceDE w:val="0"/>
        <w:autoSpaceDN w:val="0"/>
        <w:adjustRightInd w:val="0"/>
        <w:spacing w:line="360" w:lineRule="auto"/>
        <w:jc w:val="center"/>
        <w:rPr>
          <w:rFonts w:ascii="Verdana" w:eastAsia="Gulliver" w:hAnsi="Verdana" w:cs="Arial"/>
          <w:b/>
          <w:bCs/>
        </w:rPr>
      </w:pPr>
      <w:r>
        <w:rPr>
          <w:rFonts w:ascii="Verdana" w:eastAsia="Gulliver" w:hAnsi="Verdana" w:cs="Arial"/>
          <w:b/>
          <w:bCs/>
        </w:rPr>
        <w:t>(</w:t>
      </w:r>
      <w:r w:rsidR="00E1589B" w:rsidRPr="007C22DD">
        <w:rPr>
          <w:rFonts w:ascii="Verdana" w:eastAsia="Gulliver" w:hAnsi="Verdana" w:cs="Arial"/>
          <w:b/>
          <w:bCs/>
        </w:rPr>
        <w:t>SEMES – Castilla y León)</w:t>
      </w:r>
    </w:p>
    <w:p w:rsidR="00E1589B" w:rsidRPr="007C22DD" w:rsidRDefault="00E1589B" w:rsidP="00E1589B">
      <w:pPr>
        <w:autoSpaceDE w:val="0"/>
        <w:autoSpaceDN w:val="0"/>
        <w:adjustRightInd w:val="0"/>
        <w:spacing w:line="360" w:lineRule="auto"/>
        <w:jc w:val="center"/>
        <w:rPr>
          <w:rFonts w:ascii="Verdana" w:eastAsia="Gulliver" w:hAnsi="Verdana" w:cs="Arial"/>
          <w:b/>
          <w:bCs/>
        </w:rPr>
      </w:pPr>
    </w:p>
    <w:p w:rsidR="00E1589B" w:rsidRPr="00E1589B" w:rsidRDefault="00E1589B" w:rsidP="00E1589B">
      <w:pPr>
        <w:autoSpaceDE w:val="0"/>
        <w:autoSpaceDN w:val="0"/>
        <w:adjustRightInd w:val="0"/>
        <w:spacing w:line="360" w:lineRule="auto"/>
        <w:jc w:val="center"/>
        <w:rPr>
          <w:rFonts w:ascii="Verdana" w:eastAsia="Gulliver" w:hAnsi="Verdana" w:cs="Arial"/>
        </w:rPr>
      </w:pPr>
      <w:r>
        <w:rPr>
          <w:rFonts w:ascii="Verdana" w:eastAsia="Gulliver" w:hAnsi="Verdana" w:cs="Arial"/>
        </w:rPr>
        <w:t>La elaboración de este documento de consenso ha contado con el soporte de Boehringer Ingelheim</w:t>
      </w:r>
    </w:p>
    <w:p w:rsidR="00E1589B" w:rsidRPr="00E1589B" w:rsidRDefault="00E1589B" w:rsidP="00E1589B">
      <w:pPr>
        <w:autoSpaceDE w:val="0"/>
        <w:autoSpaceDN w:val="0"/>
        <w:adjustRightInd w:val="0"/>
        <w:spacing w:line="360" w:lineRule="auto"/>
        <w:jc w:val="center"/>
        <w:rPr>
          <w:rFonts w:ascii="Verdana" w:eastAsia="Gulliver" w:hAnsi="Verdana" w:cs="Arial"/>
        </w:rPr>
      </w:pPr>
    </w:p>
    <w:p w:rsidR="00E1589B" w:rsidRPr="00E1589B" w:rsidRDefault="00E1589B" w:rsidP="00E1589B">
      <w:pPr>
        <w:autoSpaceDE w:val="0"/>
        <w:autoSpaceDN w:val="0"/>
        <w:adjustRightInd w:val="0"/>
        <w:spacing w:line="360" w:lineRule="auto"/>
        <w:jc w:val="center"/>
        <w:rPr>
          <w:rFonts w:ascii="Verdana" w:eastAsia="Gulliver" w:hAnsi="Verdana" w:cs="Arial"/>
          <w:b/>
          <w:bCs/>
        </w:rPr>
      </w:pPr>
    </w:p>
    <w:p w:rsidR="00E1589B" w:rsidRDefault="00E1589B" w:rsidP="00E1589B">
      <w:pPr>
        <w:autoSpaceDE w:val="0"/>
        <w:autoSpaceDN w:val="0"/>
        <w:adjustRightInd w:val="0"/>
        <w:spacing w:line="360" w:lineRule="auto"/>
        <w:jc w:val="center"/>
        <w:rPr>
          <w:rFonts w:ascii="Verdana" w:eastAsia="Gulliver" w:hAnsi="Verdana" w:cs="Arial"/>
          <w:b/>
          <w:bCs/>
        </w:rPr>
      </w:pPr>
    </w:p>
    <w:p w:rsidR="006A1D33" w:rsidRDefault="006A1D33" w:rsidP="00E1589B">
      <w:pPr>
        <w:autoSpaceDE w:val="0"/>
        <w:autoSpaceDN w:val="0"/>
        <w:adjustRightInd w:val="0"/>
        <w:spacing w:line="360" w:lineRule="auto"/>
        <w:jc w:val="center"/>
        <w:rPr>
          <w:rFonts w:ascii="Verdana" w:eastAsia="Gulliver" w:hAnsi="Verdana" w:cs="Arial"/>
          <w:b/>
          <w:bCs/>
        </w:rPr>
      </w:pPr>
    </w:p>
    <w:p w:rsidR="00E1589B" w:rsidRDefault="00E1589B" w:rsidP="00AC3C88">
      <w:pPr>
        <w:autoSpaceDE w:val="0"/>
        <w:autoSpaceDN w:val="0"/>
        <w:adjustRightInd w:val="0"/>
        <w:spacing w:line="360" w:lineRule="auto"/>
        <w:rPr>
          <w:rFonts w:ascii="Verdana" w:eastAsia="Gulliver" w:hAnsi="Verdana" w:cs="Arial"/>
          <w:b/>
          <w:bCs/>
        </w:rPr>
      </w:pPr>
      <w:r>
        <w:rPr>
          <w:rFonts w:ascii="Verdana" w:eastAsia="Gulliver" w:hAnsi="Verdana" w:cs="Arial"/>
          <w:b/>
          <w:bCs/>
        </w:rPr>
        <w:lastRenderedPageBreak/>
        <w:t>Coordinador :</w:t>
      </w:r>
    </w:p>
    <w:p w:rsidR="005F7CB0" w:rsidRDefault="005F7CB0" w:rsidP="00AC3C88">
      <w:pPr>
        <w:autoSpaceDE w:val="0"/>
        <w:autoSpaceDN w:val="0"/>
        <w:adjustRightInd w:val="0"/>
        <w:spacing w:line="360" w:lineRule="auto"/>
        <w:rPr>
          <w:rFonts w:ascii="Verdana" w:eastAsia="Gulliver" w:hAnsi="Verdana" w:cs="Arial"/>
        </w:rPr>
      </w:pPr>
      <w:r w:rsidRPr="005F7CB0">
        <w:rPr>
          <w:rFonts w:ascii="Verdana" w:eastAsia="Gulliver" w:hAnsi="Verdana" w:cs="Arial"/>
          <w:i/>
          <w:iCs/>
        </w:rPr>
        <w:t>José Luis Viejo Bañuelos</w:t>
      </w:r>
      <w:r>
        <w:rPr>
          <w:rFonts w:ascii="Verdana" w:eastAsia="Gulliver" w:hAnsi="Verdana" w:cs="Arial"/>
        </w:rPr>
        <w:t>, neumólogo. Hospital Universitario de Burgos.</w:t>
      </w:r>
    </w:p>
    <w:p w:rsidR="005F7CB0" w:rsidRDefault="005F7CB0" w:rsidP="00AC3C88">
      <w:pPr>
        <w:autoSpaceDE w:val="0"/>
        <w:autoSpaceDN w:val="0"/>
        <w:adjustRightInd w:val="0"/>
        <w:spacing w:line="360" w:lineRule="auto"/>
        <w:rPr>
          <w:rFonts w:ascii="Verdana" w:eastAsia="Gulliver" w:hAnsi="Verdana" w:cs="Arial"/>
          <w:b/>
          <w:bCs/>
        </w:rPr>
      </w:pPr>
      <w:r w:rsidRPr="005F7CB0">
        <w:rPr>
          <w:rFonts w:ascii="Verdana" w:eastAsia="Gulliver" w:hAnsi="Verdana" w:cs="Arial"/>
          <w:b/>
          <w:bCs/>
        </w:rPr>
        <w:t>Autores</w:t>
      </w:r>
      <w:r>
        <w:rPr>
          <w:rFonts w:ascii="Verdana" w:eastAsia="Gulliver" w:hAnsi="Verdana" w:cs="Arial"/>
          <w:b/>
          <w:bCs/>
        </w:rPr>
        <w:t xml:space="preserve"> :</w:t>
      </w:r>
    </w:p>
    <w:p w:rsidR="005F7CB0" w:rsidRDefault="005F7CB0" w:rsidP="00AC3C88">
      <w:pPr>
        <w:autoSpaceDE w:val="0"/>
        <w:autoSpaceDN w:val="0"/>
        <w:adjustRightInd w:val="0"/>
        <w:spacing w:line="360" w:lineRule="auto"/>
        <w:rPr>
          <w:rFonts w:ascii="Verdana" w:eastAsia="Gulliver" w:hAnsi="Verdana" w:cs="Arial"/>
        </w:rPr>
      </w:pPr>
      <w:r w:rsidRPr="005F7CB0">
        <w:rPr>
          <w:rFonts w:ascii="Verdana" w:eastAsia="Gulliver" w:hAnsi="Verdana" w:cs="Arial"/>
          <w:i/>
          <w:iCs/>
        </w:rPr>
        <w:t>Jesús Hernández Hernández</w:t>
      </w:r>
      <w:r>
        <w:rPr>
          <w:rFonts w:ascii="Verdana" w:eastAsia="Gulliver" w:hAnsi="Verdana" w:cs="Arial"/>
        </w:rPr>
        <w:t xml:space="preserve">, neumólogo. </w:t>
      </w:r>
      <w:r w:rsidR="007E3827">
        <w:rPr>
          <w:rFonts w:ascii="Verdana" w:eastAsia="Gulliver" w:hAnsi="Verdana" w:cs="Arial"/>
        </w:rPr>
        <w:t xml:space="preserve">Sección de Neumología. </w:t>
      </w:r>
      <w:r>
        <w:rPr>
          <w:rFonts w:ascii="Verdana" w:eastAsia="Gulliver" w:hAnsi="Verdana" w:cs="Arial"/>
        </w:rPr>
        <w:t>Hospital Nª Sª de Sonsoles. Ávila (SOCALPAR)</w:t>
      </w:r>
    </w:p>
    <w:p w:rsidR="005F7CB0" w:rsidRDefault="005F7CB0" w:rsidP="00AC3C88">
      <w:pPr>
        <w:autoSpaceDE w:val="0"/>
        <w:autoSpaceDN w:val="0"/>
        <w:adjustRightInd w:val="0"/>
        <w:spacing w:line="360" w:lineRule="auto"/>
        <w:rPr>
          <w:rFonts w:ascii="Verdana" w:eastAsia="Gulliver" w:hAnsi="Verdana" w:cs="Arial"/>
        </w:rPr>
      </w:pPr>
      <w:r w:rsidRPr="005F7CB0">
        <w:rPr>
          <w:rFonts w:ascii="Verdana" w:eastAsia="Gulliver" w:hAnsi="Verdana" w:cs="Arial"/>
          <w:i/>
          <w:iCs/>
        </w:rPr>
        <w:t>José Herrero Roa</w:t>
      </w:r>
      <w:r>
        <w:rPr>
          <w:rFonts w:ascii="Verdana" w:eastAsia="Gulliver" w:hAnsi="Verdana" w:cs="Arial"/>
        </w:rPr>
        <w:t>, médico de familia. Centro de Salud Comuneros. Burgos (SEMERGEN – Castilla y León)</w:t>
      </w:r>
    </w:p>
    <w:p w:rsidR="005F7CB0" w:rsidRDefault="005F7CB0" w:rsidP="00AC3C88">
      <w:pPr>
        <w:autoSpaceDE w:val="0"/>
        <w:autoSpaceDN w:val="0"/>
        <w:adjustRightInd w:val="0"/>
        <w:spacing w:line="360" w:lineRule="auto"/>
        <w:rPr>
          <w:rFonts w:ascii="Verdana" w:eastAsia="Gulliver" w:hAnsi="Verdana" w:cs="Arial"/>
        </w:rPr>
      </w:pPr>
      <w:r w:rsidRPr="005F7CB0">
        <w:rPr>
          <w:rFonts w:ascii="Verdana" w:eastAsia="Gulliver" w:hAnsi="Verdana" w:cs="Arial"/>
          <w:i/>
          <w:iCs/>
          <w:lang w:val="pt-BR"/>
        </w:rPr>
        <w:t>María Teresa Jorge Bravo,</w:t>
      </w:r>
      <w:r w:rsidRPr="005F7CB0">
        <w:rPr>
          <w:rFonts w:ascii="Verdana" w:eastAsia="Gulliver" w:hAnsi="Verdana" w:cs="Arial"/>
          <w:lang w:val="pt-BR"/>
        </w:rPr>
        <w:t xml:space="preserve"> médico de fam</w:t>
      </w:r>
      <w:r w:rsidR="007C22DD">
        <w:rPr>
          <w:rFonts w:ascii="Verdana" w:eastAsia="Gulliver" w:hAnsi="Verdana" w:cs="Arial"/>
          <w:lang w:val="pt-BR"/>
        </w:rPr>
        <w:t>í</w:t>
      </w:r>
      <w:r w:rsidRPr="005F7CB0">
        <w:rPr>
          <w:rFonts w:ascii="Verdana" w:eastAsia="Gulliver" w:hAnsi="Verdana" w:cs="Arial"/>
          <w:lang w:val="pt-BR"/>
        </w:rPr>
        <w:t xml:space="preserve">lia. </w:t>
      </w:r>
      <w:r w:rsidRPr="005F7CB0">
        <w:rPr>
          <w:rFonts w:ascii="Verdana" w:eastAsia="Gulliver" w:hAnsi="Verdana" w:cs="Arial"/>
        </w:rPr>
        <w:t xml:space="preserve">Centro de Salud </w:t>
      </w:r>
      <w:r w:rsidR="007B3C52">
        <w:rPr>
          <w:rFonts w:ascii="Verdana" w:eastAsia="Gulliver" w:hAnsi="Verdana" w:cs="Arial"/>
        </w:rPr>
        <w:t>Arturo Eyries</w:t>
      </w:r>
      <w:r w:rsidRPr="005F7CB0">
        <w:rPr>
          <w:rFonts w:ascii="Verdana" w:eastAsia="Gulliver" w:hAnsi="Verdana" w:cs="Arial"/>
        </w:rPr>
        <w:t xml:space="preserve">. </w:t>
      </w:r>
      <w:r>
        <w:rPr>
          <w:rFonts w:ascii="Verdana" w:eastAsia="Gulliver" w:hAnsi="Verdana" w:cs="Arial"/>
        </w:rPr>
        <w:t>Valladolid (SEMG – Castilla y León)</w:t>
      </w:r>
    </w:p>
    <w:p w:rsidR="005F7CB0" w:rsidRDefault="005F7CB0" w:rsidP="00AC3C88">
      <w:pPr>
        <w:autoSpaceDE w:val="0"/>
        <w:autoSpaceDN w:val="0"/>
        <w:adjustRightInd w:val="0"/>
        <w:spacing w:line="360" w:lineRule="auto"/>
        <w:rPr>
          <w:rFonts w:ascii="Verdana" w:eastAsia="Gulliver" w:hAnsi="Verdana" w:cs="Arial"/>
        </w:rPr>
      </w:pPr>
      <w:r w:rsidRPr="005F7CB0">
        <w:rPr>
          <w:rFonts w:ascii="Verdana" w:eastAsia="Gulliver" w:hAnsi="Verdana" w:cs="Arial"/>
          <w:i/>
          <w:iCs/>
        </w:rPr>
        <w:t>Jesús Ángel Moche</w:t>
      </w:r>
      <w:r w:rsidR="007E3827">
        <w:rPr>
          <w:rFonts w:ascii="Verdana" w:eastAsia="Gulliver" w:hAnsi="Verdana" w:cs="Arial"/>
          <w:i/>
          <w:iCs/>
        </w:rPr>
        <w:t xml:space="preserve"> Loeri</w:t>
      </w:r>
      <w:r w:rsidR="0052148B">
        <w:rPr>
          <w:rFonts w:ascii="Verdana" w:eastAsia="Gulliver" w:hAnsi="Verdana" w:cs="Arial"/>
          <w:i/>
          <w:iCs/>
        </w:rPr>
        <w:t xml:space="preserve">, </w:t>
      </w:r>
      <w:r w:rsidR="0052148B">
        <w:rPr>
          <w:rFonts w:ascii="Verdana" w:eastAsia="Gulliver" w:hAnsi="Verdana" w:cs="Arial"/>
        </w:rPr>
        <w:t>médico de familia.</w:t>
      </w:r>
      <w:r w:rsidR="007E3827">
        <w:rPr>
          <w:rFonts w:ascii="Verdana" w:eastAsia="Gulliver" w:hAnsi="Verdana" w:cs="Arial"/>
        </w:rPr>
        <w:t xml:space="preserve"> Servicio de Urgencias.</w:t>
      </w:r>
      <w:r w:rsidR="001D194C">
        <w:rPr>
          <w:rFonts w:ascii="Verdana" w:eastAsia="Gulliver" w:hAnsi="Verdana" w:cs="Arial"/>
        </w:rPr>
        <w:t xml:space="preserve"> Hospital Universitario Río Hortega. Valladolid</w:t>
      </w:r>
      <w:r w:rsidR="0052148B">
        <w:rPr>
          <w:rFonts w:ascii="Verdana" w:eastAsia="Gulliver" w:hAnsi="Verdana" w:cs="Arial"/>
        </w:rPr>
        <w:t xml:space="preserve"> </w:t>
      </w:r>
      <w:r>
        <w:rPr>
          <w:rFonts w:ascii="Verdana" w:eastAsia="Gulliver" w:hAnsi="Verdana" w:cs="Arial"/>
        </w:rPr>
        <w:t>(So</w:t>
      </w:r>
      <w:r w:rsidR="00E11AD3">
        <w:rPr>
          <w:rFonts w:ascii="Verdana" w:eastAsia="Gulliver" w:hAnsi="Verdana" w:cs="Arial"/>
        </w:rPr>
        <w:t>c</w:t>
      </w:r>
      <w:r>
        <w:rPr>
          <w:rFonts w:ascii="Verdana" w:eastAsia="Gulliver" w:hAnsi="Verdana" w:cs="Arial"/>
        </w:rPr>
        <w:t>a</w:t>
      </w:r>
      <w:r w:rsidR="00E11AD3">
        <w:rPr>
          <w:rFonts w:ascii="Verdana" w:eastAsia="Gulliver" w:hAnsi="Verdana" w:cs="Arial"/>
        </w:rPr>
        <w:t>l</w:t>
      </w:r>
      <w:r>
        <w:rPr>
          <w:rFonts w:ascii="Verdana" w:eastAsia="Gulliver" w:hAnsi="Verdana" w:cs="Arial"/>
        </w:rPr>
        <w:t>e</w:t>
      </w:r>
      <w:r w:rsidR="00E11AD3">
        <w:rPr>
          <w:rFonts w:ascii="Verdana" w:eastAsia="Gulliver" w:hAnsi="Verdana" w:cs="Arial"/>
        </w:rPr>
        <w:t>m</w:t>
      </w:r>
      <w:r>
        <w:rPr>
          <w:rFonts w:ascii="Verdana" w:eastAsia="Gulliver" w:hAnsi="Verdana" w:cs="Arial"/>
        </w:rPr>
        <w:t>FYC)</w:t>
      </w:r>
    </w:p>
    <w:p w:rsidR="005F7CB0" w:rsidRPr="005F7CB0" w:rsidRDefault="005F7CB0" w:rsidP="00AC3C88">
      <w:pPr>
        <w:autoSpaceDE w:val="0"/>
        <w:autoSpaceDN w:val="0"/>
        <w:adjustRightInd w:val="0"/>
        <w:spacing w:line="360" w:lineRule="auto"/>
        <w:rPr>
          <w:rFonts w:ascii="Verdana" w:eastAsia="Gulliver" w:hAnsi="Verdana" w:cs="Arial"/>
        </w:rPr>
      </w:pPr>
      <w:r w:rsidRPr="005F7CB0">
        <w:rPr>
          <w:rFonts w:ascii="Verdana" w:eastAsia="Gulliver" w:hAnsi="Verdana" w:cs="Arial"/>
          <w:i/>
          <w:iCs/>
        </w:rPr>
        <w:t>Adolfo Simón Rodríguez</w:t>
      </w:r>
      <w:r>
        <w:rPr>
          <w:rFonts w:ascii="Verdana" w:eastAsia="Gulliver" w:hAnsi="Verdana" w:cs="Arial"/>
        </w:rPr>
        <w:t>, neumólogo. Servicio de Urgencias. Hospital Universitario de Burgos (SEMES –Castilla y León)</w:t>
      </w:r>
    </w:p>
    <w:p w:rsidR="00E1589B" w:rsidRPr="005F7CB0" w:rsidRDefault="00E1589B" w:rsidP="00AC3C88">
      <w:pPr>
        <w:autoSpaceDE w:val="0"/>
        <w:autoSpaceDN w:val="0"/>
        <w:adjustRightInd w:val="0"/>
        <w:spacing w:line="360" w:lineRule="auto"/>
        <w:rPr>
          <w:rFonts w:ascii="Verdana" w:eastAsia="Gulliver" w:hAnsi="Verdana" w:cs="Arial"/>
          <w:b/>
          <w:bCs/>
        </w:rPr>
      </w:pPr>
    </w:p>
    <w:p w:rsidR="00E1589B" w:rsidRDefault="005F7CB0" w:rsidP="00AC3C88">
      <w:pPr>
        <w:autoSpaceDE w:val="0"/>
        <w:autoSpaceDN w:val="0"/>
        <w:adjustRightInd w:val="0"/>
        <w:spacing w:line="360" w:lineRule="auto"/>
        <w:rPr>
          <w:rFonts w:ascii="Verdana" w:eastAsia="Gulliver" w:hAnsi="Verdana" w:cs="Arial"/>
          <w:b/>
          <w:bCs/>
        </w:rPr>
      </w:pPr>
      <w:r>
        <w:rPr>
          <w:rFonts w:ascii="Verdana" w:eastAsia="Gulliver" w:hAnsi="Verdana" w:cs="Arial"/>
          <w:b/>
          <w:bCs/>
        </w:rPr>
        <w:t>Índice……………………………………………………</w:t>
      </w:r>
    </w:p>
    <w:p w:rsidR="005F7CB0" w:rsidRPr="005F7CB0" w:rsidRDefault="005F7CB0" w:rsidP="00AC3C88">
      <w:pPr>
        <w:autoSpaceDE w:val="0"/>
        <w:autoSpaceDN w:val="0"/>
        <w:adjustRightInd w:val="0"/>
        <w:spacing w:line="360" w:lineRule="auto"/>
        <w:rPr>
          <w:rFonts w:ascii="Verdana" w:eastAsia="Gulliver" w:hAnsi="Verdana" w:cs="Arial"/>
          <w:b/>
          <w:bCs/>
        </w:rPr>
      </w:pPr>
      <w:r>
        <w:rPr>
          <w:rFonts w:ascii="Verdana" w:eastAsia="Gulliver" w:hAnsi="Verdana" w:cs="Arial"/>
          <w:b/>
          <w:bCs/>
        </w:rPr>
        <w:t>…………………………………………………………….</w:t>
      </w:r>
    </w:p>
    <w:p w:rsidR="00E1589B" w:rsidRPr="005F7CB0" w:rsidRDefault="00E1589B" w:rsidP="00AC3C88">
      <w:pPr>
        <w:autoSpaceDE w:val="0"/>
        <w:autoSpaceDN w:val="0"/>
        <w:adjustRightInd w:val="0"/>
        <w:spacing w:line="360" w:lineRule="auto"/>
        <w:rPr>
          <w:rFonts w:ascii="Verdana" w:eastAsia="Gulliver" w:hAnsi="Verdana" w:cs="Arial"/>
          <w:b/>
          <w:bCs/>
        </w:rPr>
      </w:pPr>
    </w:p>
    <w:p w:rsidR="00E1589B" w:rsidRPr="005F7CB0" w:rsidRDefault="00E1589B" w:rsidP="00AC3C88">
      <w:pPr>
        <w:autoSpaceDE w:val="0"/>
        <w:autoSpaceDN w:val="0"/>
        <w:adjustRightInd w:val="0"/>
        <w:spacing w:line="360" w:lineRule="auto"/>
        <w:rPr>
          <w:rFonts w:ascii="Verdana" w:eastAsia="Gulliver" w:hAnsi="Verdana" w:cs="Arial"/>
          <w:b/>
          <w:bCs/>
        </w:rPr>
      </w:pPr>
    </w:p>
    <w:p w:rsidR="00E1589B" w:rsidRPr="005F7CB0" w:rsidRDefault="00E1589B" w:rsidP="00AC3C88">
      <w:pPr>
        <w:autoSpaceDE w:val="0"/>
        <w:autoSpaceDN w:val="0"/>
        <w:adjustRightInd w:val="0"/>
        <w:spacing w:line="360" w:lineRule="auto"/>
        <w:rPr>
          <w:rFonts w:ascii="Verdana" w:eastAsia="Gulliver" w:hAnsi="Verdana" w:cs="Arial"/>
          <w:b/>
          <w:bCs/>
        </w:rPr>
      </w:pPr>
    </w:p>
    <w:p w:rsidR="00E1589B" w:rsidRDefault="00E1589B" w:rsidP="00AC3C88">
      <w:pPr>
        <w:autoSpaceDE w:val="0"/>
        <w:autoSpaceDN w:val="0"/>
        <w:adjustRightInd w:val="0"/>
        <w:spacing w:line="360" w:lineRule="auto"/>
        <w:rPr>
          <w:rFonts w:ascii="Verdana" w:eastAsia="Gulliver" w:hAnsi="Verdana" w:cs="Arial"/>
          <w:b/>
          <w:bCs/>
        </w:rPr>
      </w:pPr>
    </w:p>
    <w:p w:rsidR="006A1D33" w:rsidRDefault="006A1D33" w:rsidP="00AC3C88">
      <w:pPr>
        <w:autoSpaceDE w:val="0"/>
        <w:autoSpaceDN w:val="0"/>
        <w:adjustRightInd w:val="0"/>
        <w:spacing w:line="360" w:lineRule="auto"/>
        <w:rPr>
          <w:rFonts w:ascii="Verdana" w:eastAsia="Gulliver" w:hAnsi="Verdana" w:cs="Arial"/>
          <w:b/>
          <w:bCs/>
        </w:rPr>
      </w:pPr>
    </w:p>
    <w:p w:rsidR="006A1D33" w:rsidRDefault="006A1D33" w:rsidP="00AC3C88">
      <w:pPr>
        <w:autoSpaceDE w:val="0"/>
        <w:autoSpaceDN w:val="0"/>
        <w:adjustRightInd w:val="0"/>
        <w:spacing w:line="360" w:lineRule="auto"/>
        <w:rPr>
          <w:rFonts w:ascii="Verdana" w:eastAsia="Gulliver" w:hAnsi="Verdana" w:cs="Arial"/>
          <w:b/>
          <w:bCs/>
        </w:rPr>
      </w:pPr>
    </w:p>
    <w:p w:rsidR="006A1D33" w:rsidRDefault="006A1D33" w:rsidP="00AC3C88">
      <w:pPr>
        <w:autoSpaceDE w:val="0"/>
        <w:autoSpaceDN w:val="0"/>
        <w:adjustRightInd w:val="0"/>
        <w:spacing w:line="360" w:lineRule="auto"/>
        <w:rPr>
          <w:rFonts w:ascii="Verdana" w:eastAsia="Gulliver" w:hAnsi="Verdana" w:cs="Arial"/>
          <w:b/>
          <w:bCs/>
        </w:rPr>
      </w:pPr>
    </w:p>
    <w:p w:rsidR="006A1D33" w:rsidRDefault="006A1D33" w:rsidP="00AC3C88">
      <w:pPr>
        <w:autoSpaceDE w:val="0"/>
        <w:autoSpaceDN w:val="0"/>
        <w:adjustRightInd w:val="0"/>
        <w:spacing w:line="360" w:lineRule="auto"/>
        <w:rPr>
          <w:rFonts w:ascii="Verdana" w:eastAsia="Gulliver" w:hAnsi="Verdana" w:cs="Arial"/>
          <w:b/>
          <w:bCs/>
        </w:rPr>
      </w:pPr>
    </w:p>
    <w:p w:rsidR="006A1D33" w:rsidRDefault="006A1D33" w:rsidP="00AC3C88">
      <w:pPr>
        <w:autoSpaceDE w:val="0"/>
        <w:autoSpaceDN w:val="0"/>
        <w:adjustRightInd w:val="0"/>
        <w:spacing w:line="360" w:lineRule="auto"/>
        <w:rPr>
          <w:rFonts w:ascii="Verdana" w:eastAsia="Gulliver" w:hAnsi="Verdana" w:cs="Arial"/>
          <w:b/>
          <w:bCs/>
        </w:rPr>
      </w:pPr>
    </w:p>
    <w:p w:rsidR="006A1D33" w:rsidRDefault="006A1D33" w:rsidP="00AC3C88">
      <w:pPr>
        <w:autoSpaceDE w:val="0"/>
        <w:autoSpaceDN w:val="0"/>
        <w:adjustRightInd w:val="0"/>
        <w:spacing w:line="360" w:lineRule="auto"/>
        <w:rPr>
          <w:rFonts w:ascii="Verdana" w:eastAsia="Gulliver" w:hAnsi="Verdana" w:cs="Arial"/>
          <w:b/>
          <w:bCs/>
        </w:rPr>
      </w:pPr>
    </w:p>
    <w:p w:rsidR="006A1D33" w:rsidRDefault="006A1D33" w:rsidP="00AC3C88">
      <w:pPr>
        <w:autoSpaceDE w:val="0"/>
        <w:autoSpaceDN w:val="0"/>
        <w:adjustRightInd w:val="0"/>
        <w:spacing w:line="360" w:lineRule="auto"/>
        <w:rPr>
          <w:rFonts w:ascii="Verdana" w:eastAsia="Gulliver" w:hAnsi="Verdana" w:cs="Arial"/>
          <w:b/>
          <w:bCs/>
        </w:rPr>
      </w:pPr>
    </w:p>
    <w:p w:rsidR="006A1D33" w:rsidRDefault="006A1D33" w:rsidP="00AC3C88">
      <w:pPr>
        <w:autoSpaceDE w:val="0"/>
        <w:autoSpaceDN w:val="0"/>
        <w:adjustRightInd w:val="0"/>
        <w:spacing w:line="360" w:lineRule="auto"/>
        <w:rPr>
          <w:rFonts w:ascii="Verdana" w:eastAsia="Gulliver" w:hAnsi="Verdana" w:cs="Arial"/>
          <w:b/>
          <w:bCs/>
        </w:rPr>
      </w:pPr>
    </w:p>
    <w:p w:rsidR="006A1D33" w:rsidRDefault="006A1D33" w:rsidP="00AC3C88">
      <w:pPr>
        <w:autoSpaceDE w:val="0"/>
        <w:autoSpaceDN w:val="0"/>
        <w:adjustRightInd w:val="0"/>
        <w:spacing w:line="360" w:lineRule="auto"/>
        <w:rPr>
          <w:rFonts w:ascii="Verdana" w:eastAsia="Gulliver" w:hAnsi="Verdana" w:cs="Arial"/>
          <w:b/>
          <w:bCs/>
        </w:rPr>
      </w:pPr>
    </w:p>
    <w:p w:rsidR="006A1D33" w:rsidRDefault="006A1D33" w:rsidP="00AC3C88">
      <w:pPr>
        <w:autoSpaceDE w:val="0"/>
        <w:autoSpaceDN w:val="0"/>
        <w:adjustRightInd w:val="0"/>
        <w:spacing w:line="360" w:lineRule="auto"/>
        <w:rPr>
          <w:rFonts w:ascii="Verdana" w:eastAsia="Gulliver" w:hAnsi="Verdana" w:cs="Arial"/>
          <w:b/>
          <w:bCs/>
        </w:rPr>
      </w:pPr>
    </w:p>
    <w:p w:rsidR="006A1D33" w:rsidRDefault="006A1D33" w:rsidP="00AC3C88">
      <w:pPr>
        <w:autoSpaceDE w:val="0"/>
        <w:autoSpaceDN w:val="0"/>
        <w:adjustRightInd w:val="0"/>
        <w:spacing w:line="360" w:lineRule="auto"/>
        <w:rPr>
          <w:rFonts w:ascii="Verdana" w:eastAsia="Gulliver" w:hAnsi="Verdana" w:cs="Arial"/>
          <w:b/>
          <w:bCs/>
        </w:rPr>
      </w:pPr>
    </w:p>
    <w:p w:rsidR="006A1D33" w:rsidRDefault="006A1D33" w:rsidP="00AC3C88">
      <w:pPr>
        <w:autoSpaceDE w:val="0"/>
        <w:autoSpaceDN w:val="0"/>
        <w:adjustRightInd w:val="0"/>
        <w:spacing w:line="360" w:lineRule="auto"/>
        <w:rPr>
          <w:rFonts w:ascii="Verdana" w:eastAsia="Gulliver" w:hAnsi="Verdana" w:cs="Arial"/>
          <w:b/>
          <w:bCs/>
        </w:rPr>
      </w:pPr>
    </w:p>
    <w:p w:rsidR="00E37E94" w:rsidRDefault="0038365F" w:rsidP="00AC3C88">
      <w:pPr>
        <w:autoSpaceDE w:val="0"/>
        <w:autoSpaceDN w:val="0"/>
        <w:adjustRightInd w:val="0"/>
        <w:spacing w:line="360" w:lineRule="auto"/>
        <w:rPr>
          <w:rFonts w:ascii="Verdana" w:eastAsia="Gulliver" w:hAnsi="Verdana" w:cs="Arial"/>
          <w:b/>
          <w:bCs/>
        </w:rPr>
      </w:pPr>
      <w:r>
        <w:rPr>
          <w:rFonts w:ascii="Verdana" w:eastAsia="Gulliver" w:hAnsi="Verdana" w:cs="Arial"/>
          <w:b/>
          <w:bCs/>
        </w:rPr>
        <w:lastRenderedPageBreak/>
        <w:t>Introducción.</w:t>
      </w:r>
    </w:p>
    <w:p w:rsidR="0038365F" w:rsidRDefault="0038365F" w:rsidP="00AC3C88">
      <w:pPr>
        <w:autoSpaceDE w:val="0"/>
        <w:autoSpaceDN w:val="0"/>
        <w:adjustRightInd w:val="0"/>
        <w:spacing w:line="360" w:lineRule="auto"/>
        <w:rPr>
          <w:rFonts w:ascii="Verdana" w:eastAsia="Gulliver" w:hAnsi="Verdana" w:cs="Arial"/>
        </w:rPr>
      </w:pPr>
    </w:p>
    <w:p w:rsidR="0038365F" w:rsidRDefault="0038365F" w:rsidP="00AC3C88">
      <w:pPr>
        <w:autoSpaceDE w:val="0"/>
        <w:autoSpaceDN w:val="0"/>
        <w:adjustRightInd w:val="0"/>
        <w:spacing w:line="360" w:lineRule="auto"/>
        <w:rPr>
          <w:rFonts w:ascii="Verdana" w:eastAsia="Gulliver" w:hAnsi="Verdana" w:cs="Arial"/>
        </w:rPr>
      </w:pPr>
      <w:r>
        <w:rPr>
          <w:rFonts w:ascii="Verdana" w:eastAsia="Gulliver" w:hAnsi="Verdana" w:cs="Arial"/>
        </w:rPr>
        <w:t xml:space="preserve">La Enfermedad Pulmonar Obstructiva Crónica (EPOC) es una patología </w:t>
      </w:r>
      <w:r w:rsidRPr="0038365F">
        <w:rPr>
          <w:rFonts w:ascii="Verdana" w:eastAsia="Gulliver" w:hAnsi="Verdana" w:cs="Arial"/>
        </w:rPr>
        <w:t>muy prevalente</w:t>
      </w:r>
      <w:r>
        <w:rPr>
          <w:rFonts w:ascii="Verdana" w:eastAsia="Gulliver" w:hAnsi="Verdana" w:cs="Arial"/>
        </w:rPr>
        <w:t xml:space="preserve"> que afecta al 10,2% de la población española entre 40 y 80 años, siendo actualmente la cuarta causa de muerte en nuestro país detrás de las enfermedades cardiovasculares, los tumores malignos y las enfermedades cerebrovasculares. </w:t>
      </w:r>
      <w:r w:rsidR="00E36F1E">
        <w:rPr>
          <w:rFonts w:ascii="Verdana" w:eastAsia="Gulliver" w:hAnsi="Verdana" w:cs="Arial"/>
        </w:rPr>
        <w:t>U</w:t>
      </w:r>
      <w:r>
        <w:rPr>
          <w:rFonts w:ascii="Verdana" w:eastAsia="Gulliver" w:hAnsi="Verdana" w:cs="Arial"/>
        </w:rPr>
        <w:t xml:space="preserve">n gran número de </w:t>
      </w:r>
      <w:r w:rsidR="00A84033">
        <w:rPr>
          <w:rFonts w:ascii="Verdana" w:eastAsia="Gulliver" w:hAnsi="Verdana" w:cs="Arial"/>
        </w:rPr>
        <w:t>los pacientes con EPOC</w:t>
      </w:r>
      <w:r>
        <w:rPr>
          <w:rFonts w:ascii="Verdana" w:eastAsia="Gulliver" w:hAnsi="Verdana" w:cs="Arial"/>
        </w:rPr>
        <w:t xml:space="preserve"> desconocen que padecen la enfermedad, </w:t>
      </w:r>
      <w:r w:rsidR="00E36F1E">
        <w:rPr>
          <w:rFonts w:ascii="Verdana" w:eastAsia="Gulliver" w:hAnsi="Verdana" w:cs="Arial"/>
        </w:rPr>
        <w:t xml:space="preserve">y además </w:t>
      </w:r>
      <w:r>
        <w:rPr>
          <w:rFonts w:ascii="Verdana" w:eastAsia="Gulliver" w:hAnsi="Verdana" w:cs="Arial"/>
        </w:rPr>
        <w:t>ésta conlleva un diagnóstico tardío que se confirma en la mayoría de los casos en fases muy avanzadas. Todo ello minimiza su valoración real y no se estima de forma adecuada la gran repercusión social y económica que ocasiona.</w:t>
      </w:r>
    </w:p>
    <w:p w:rsidR="0038365F" w:rsidRDefault="0038365F" w:rsidP="00AC3C88">
      <w:pPr>
        <w:autoSpaceDE w:val="0"/>
        <w:autoSpaceDN w:val="0"/>
        <w:adjustRightInd w:val="0"/>
        <w:spacing w:line="360" w:lineRule="auto"/>
        <w:rPr>
          <w:rFonts w:ascii="Verdana" w:eastAsia="Gulliver" w:hAnsi="Verdana" w:cs="Arial"/>
        </w:rPr>
      </w:pPr>
    </w:p>
    <w:p w:rsidR="0038365F" w:rsidRDefault="0038365F" w:rsidP="00AC3C88">
      <w:pPr>
        <w:autoSpaceDE w:val="0"/>
        <w:autoSpaceDN w:val="0"/>
        <w:adjustRightInd w:val="0"/>
        <w:spacing w:line="360" w:lineRule="auto"/>
        <w:rPr>
          <w:rFonts w:ascii="Verdana" w:eastAsia="Gulliver" w:hAnsi="Verdana" w:cs="Arial"/>
        </w:rPr>
      </w:pPr>
      <w:r>
        <w:rPr>
          <w:rFonts w:ascii="Verdana" w:eastAsia="Gulliver" w:hAnsi="Verdana" w:cs="Arial"/>
        </w:rPr>
        <w:t xml:space="preserve">La EPOC es la enfermedad respiratoria con mayor prevalencia </w:t>
      </w:r>
      <w:r w:rsidR="00E36F1E">
        <w:rPr>
          <w:rFonts w:ascii="Verdana" w:eastAsia="Gulliver" w:hAnsi="Verdana" w:cs="Arial"/>
        </w:rPr>
        <w:t xml:space="preserve">e </w:t>
      </w:r>
      <w:r>
        <w:rPr>
          <w:rFonts w:ascii="Verdana" w:eastAsia="Gulliver" w:hAnsi="Verdana" w:cs="Arial"/>
        </w:rPr>
        <w:t>impacto socioeconómico, siendo además la que origina más consultas</w:t>
      </w:r>
      <w:r w:rsidR="0097337D">
        <w:rPr>
          <w:rFonts w:ascii="Verdana" w:eastAsia="Gulliver" w:hAnsi="Verdana" w:cs="Arial"/>
        </w:rPr>
        <w:t xml:space="preserve"> en los servicios de neumología y una de las </w:t>
      </w:r>
      <w:r w:rsidR="00647FAB">
        <w:rPr>
          <w:rFonts w:ascii="Verdana" w:eastAsia="Gulliver" w:hAnsi="Verdana" w:cs="Arial"/>
        </w:rPr>
        <w:t>dolencias</w:t>
      </w:r>
      <w:r w:rsidR="0097337D">
        <w:rPr>
          <w:rFonts w:ascii="Verdana" w:eastAsia="Gulliver" w:hAnsi="Verdana" w:cs="Arial"/>
        </w:rPr>
        <w:t xml:space="preserve"> crónicas más atendidas en el ámbito de la atención primaria. Se trata de una enfermedad prevenible y susceptible de tratamiento farmacológico y de otras medidas que permitirán aliviar los síntomas, disminuir el número de agudizaciones, mejorar la calidad de vida y probablemente aumentar la supervivencia.</w:t>
      </w:r>
    </w:p>
    <w:p w:rsidR="0097337D" w:rsidRDefault="0097337D" w:rsidP="00AC3C88">
      <w:pPr>
        <w:autoSpaceDE w:val="0"/>
        <w:autoSpaceDN w:val="0"/>
        <w:adjustRightInd w:val="0"/>
        <w:spacing w:line="360" w:lineRule="auto"/>
        <w:rPr>
          <w:rFonts w:ascii="Verdana" w:eastAsia="Gulliver" w:hAnsi="Verdana" w:cs="Arial"/>
        </w:rPr>
      </w:pPr>
    </w:p>
    <w:p w:rsidR="0097337D" w:rsidRDefault="0097337D" w:rsidP="00AC3C88">
      <w:pPr>
        <w:autoSpaceDE w:val="0"/>
        <w:autoSpaceDN w:val="0"/>
        <w:adjustRightInd w:val="0"/>
        <w:spacing w:line="360" w:lineRule="auto"/>
        <w:rPr>
          <w:rFonts w:ascii="Verdana" w:eastAsia="Gulliver" w:hAnsi="Verdana" w:cs="Arial"/>
        </w:rPr>
      </w:pPr>
      <w:r>
        <w:rPr>
          <w:rFonts w:ascii="Verdana" w:eastAsia="Gulliver" w:hAnsi="Verdana" w:cs="Arial"/>
        </w:rPr>
        <w:t xml:space="preserve">El principal factor de riesgo de la EPOC es el tabaquismo. La encuesta nacional de salud </w:t>
      </w:r>
      <w:r w:rsidR="00E36F1E">
        <w:rPr>
          <w:rFonts w:ascii="Verdana" w:eastAsia="Gulliver" w:hAnsi="Verdana" w:cs="Arial"/>
        </w:rPr>
        <w:t xml:space="preserve">de 2012 </w:t>
      </w:r>
      <w:r>
        <w:rPr>
          <w:rFonts w:ascii="Verdana" w:eastAsia="Gulliver" w:hAnsi="Verdana" w:cs="Arial"/>
        </w:rPr>
        <w:t>cifra la prevalencia de tabaquismo en nuestro país en el 24% de la población mayor de 16 años</w:t>
      </w:r>
      <w:r w:rsidR="00E36F1E">
        <w:rPr>
          <w:rFonts w:ascii="Verdana" w:eastAsia="Gulliver" w:hAnsi="Verdana" w:cs="Arial"/>
        </w:rPr>
        <w:t>, con un 28% de varones y un 20,2% de mujeres,</w:t>
      </w:r>
      <w:r>
        <w:rPr>
          <w:rFonts w:ascii="Verdana" w:eastAsia="Gulliver" w:hAnsi="Verdana" w:cs="Arial"/>
        </w:rPr>
        <w:t xml:space="preserve"> </w:t>
      </w:r>
      <w:r w:rsidR="00A84033">
        <w:rPr>
          <w:rFonts w:ascii="Verdana" w:eastAsia="Gulliver" w:hAnsi="Verdana" w:cs="Arial"/>
        </w:rPr>
        <w:t>observándose</w:t>
      </w:r>
      <w:r>
        <w:rPr>
          <w:rFonts w:ascii="Verdana" w:eastAsia="Gulliver" w:hAnsi="Verdana" w:cs="Arial"/>
        </w:rPr>
        <w:t xml:space="preserve"> un</w:t>
      </w:r>
      <w:r w:rsidR="00A84033">
        <w:rPr>
          <w:rFonts w:ascii="Verdana" w:eastAsia="Gulliver" w:hAnsi="Verdana" w:cs="Arial"/>
        </w:rPr>
        <w:t>a</w:t>
      </w:r>
      <w:r>
        <w:rPr>
          <w:rFonts w:ascii="Verdana" w:eastAsia="Gulliver" w:hAnsi="Verdana" w:cs="Arial"/>
        </w:rPr>
        <w:t xml:space="preserve"> liger</w:t>
      </w:r>
      <w:r w:rsidR="00A84033">
        <w:rPr>
          <w:rFonts w:ascii="Verdana" w:eastAsia="Gulliver" w:hAnsi="Verdana" w:cs="Arial"/>
        </w:rPr>
        <w:t>a</w:t>
      </w:r>
      <w:r>
        <w:rPr>
          <w:rFonts w:ascii="Verdana" w:eastAsia="Gulliver" w:hAnsi="Verdana" w:cs="Arial"/>
        </w:rPr>
        <w:t xml:space="preserve"> d</w:t>
      </w:r>
      <w:r w:rsidR="00A84033">
        <w:rPr>
          <w:rFonts w:ascii="Verdana" w:eastAsia="Gulliver" w:hAnsi="Verdana" w:cs="Arial"/>
        </w:rPr>
        <w:t>isminución</w:t>
      </w:r>
      <w:r>
        <w:rPr>
          <w:rFonts w:ascii="Verdana" w:eastAsia="Gulliver" w:hAnsi="Verdana" w:cs="Arial"/>
        </w:rPr>
        <w:t xml:space="preserve"> de</w:t>
      </w:r>
      <w:r w:rsidR="00A84033">
        <w:rPr>
          <w:rFonts w:ascii="Verdana" w:eastAsia="Gulliver" w:hAnsi="Verdana" w:cs="Arial"/>
        </w:rPr>
        <w:t>l número de</w:t>
      </w:r>
      <w:r>
        <w:rPr>
          <w:rFonts w:ascii="Verdana" w:eastAsia="Gulliver" w:hAnsi="Verdana" w:cs="Arial"/>
        </w:rPr>
        <w:t xml:space="preserve"> fumadores en los últimos años en la población general. Tras la exposición </w:t>
      </w:r>
      <w:r w:rsidR="00E11AD3">
        <w:rPr>
          <w:rFonts w:ascii="Verdana" w:eastAsia="Gulliver" w:hAnsi="Verdana" w:cs="Arial"/>
        </w:rPr>
        <w:t xml:space="preserve">continuada </w:t>
      </w:r>
      <w:r>
        <w:rPr>
          <w:rFonts w:ascii="Verdana" w:eastAsia="Gulliver" w:hAnsi="Verdana" w:cs="Arial"/>
        </w:rPr>
        <w:t>al tabaco y con los primeros síntomas</w:t>
      </w:r>
      <w:r w:rsidR="00A84033">
        <w:rPr>
          <w:rFonts w:ascii="Verdana" w:eastAsia="Gulliver" w:hAnsi="Verdana" w:cs="Arial"/>
        </w:rPr>
        <w:t>,</w:t>
      </w:r>
      <w:r>
        <w:rPr>
          <w:rFonts w:ascii="Verdana" w:eastAsia="Gulliver" w:hAnsi="Verdana" w:cs="Arial"/>
        </w:rPr>
        <w:t xml:space="preserve"> es bien conocido que el diagnóstico se establece a través de la espirometría que además </w:t>
      </w:r>
      <w:r w:rsidR="004E45F9">
        <w:rPr>
          <w:rFonts w:ascii="Verdana" w:eastAsia="Gulliver" w:hAnsi="Verdana" w:cs="Arial"/>
        </w:rPr>
        <w:t>de valorar</w:t>
      </w:r>
      <w:r>
        <w:rPr>
          <w:rFonts w:ascii="Verdana" w:eastAsia="Gulliver" w:hAnsi="Verdana" w:cs="Arial"/>
        </w:rPr>
        <w:t xml:space="preserve"> la gravedad, estima el pronóstico y permite seguir la evolución y la respuesta al tratamiento. Sin embargo</w:t>
      </w:r>
      <w:r w:rsidR="00A8212A">
        <w:rPr>
          <w:rFonts w:ascii="Verdana" w:eastAsia="Gulliver" w:hAnsi="Verdana" w:cs="Arial"/>
        </w:rPr>
        <w:t xml:space="preserve"> esta técnica </w:t>
      </w:r>
      <w:r w:rsidR="00E36F1E">
        <w:rPr>
          <w:rFonts w:ascii="Verdana" w:eastAsia="Gulliver" w:hAnsi="Verdana" w:cs="Arial"/>
        </w:rPr>
        <w:t xml:space="preserve">se utiliza menos de lo necesario </w:t>
      </w:r>
      <w:r w:rsidR="00A8212A">
        <w:rPr>
          <w:rFonts w:ascii="Verdana" w:eastAsia="Gulliver" w:hAnsi="Verdana" w:cs="Arial"/>
        </w:rPr>
        <w:t>y los diagnósticos no se establecen de forma precoz.</w:t>
      </w:r>
    </w:p>
    <w:p w:rsidR="00A8212A" w:rsidRDefault="00A8212A" w:rsidP="00AC3C88">
      <w:pPr>
        <w:autoSpaceDE w:val="0"/>
        <w:autoSpaceDN w:val="0"/>
        <w:adjustRightInd w:val="0"/>
        <w:spacing w:line="360" w:lineRule="auto"/>
        <w:rPr>
          <w:rFonts w:ascii="Verdana" w:eastAsia="Gulliver" w:hAnsi="Verdana" w:cs="Arial"/>
        </w:rPr>
      </w:pPr>
    </w:p>
    <w:p w:rsidR="00A8212A" w:rsidRDefault="00A8212A" w:rsidP="00AC3C88">
      <w:pPr>
        <w:autoSpaceDE w:val="0"/>
        <w:autoSpaceDN w:val="0"/>
        <w:adjustRightInd w:val="0"/>
        <w:spacing w:line="360" w:lineRule="auto"/>
        <w:rPr>
          <w:rFonts w:ascii="Verdana" w:eastAsia="Gulliver" w:hAnsi="Verdana" w:cs="Arial"/>
        </w:rPr>
      </w:pPr>
      <w:r>
        <w:rPr>
          <w:rFonts w:ascii="Verdana" w:eastAsia="Gulliver" w:hAnsi="Verdana" w:cs="Arial"/>
        </w:rPr>
        <w:lastRenderedPageBreak/>
        <w:t>Preocupados por las deficiencias existentes en el manejo práctico de estos pacientes</w:t>
      </w:r>
      <w:r w:rsidR="00E36F1E">
        <w:rPr>
          <w:rFonts w:ascii="Verdana" w:eastAsia="Gulliver" w:hAnsi="Verdana" w:cs="Arial"/>
        </w:rPr>
        <w:t>,</w:t>
      </w:r>
      <w:r>
        <w:rPr>
          <w:rFonts w:ascii="Verdana" w:eastAsia="Gulliver" w:hAnsi="Verdana" w:cs="Arial"/>
        </w:rPr>
        <w:t xml:space="preserve"> miembros de la Sociedades Científicas implicados en el tratamiento de esta patología e</w:t>
      </w:r>
      <w:r w:rsidR="00E11AD3">
        <w:rPr>
          <w:rFonts w:ascii="Verdana" w:eastAsia="Gulliver" w:hAnsi="Verdana" w:cs="Arial"/>
        </w:rPr>
        <w:t>labora</w:t>
      </w:r>
      <w:r>
        <w:rPr>
          <w:rFonts w:ascii="Verdana" w:eastAsia="Gulliver" w:hAnsi="Verdana" w:cs="Arial"/>
        </w:rPr>
        <w:t xml:space="preserve">ron un documento de consenso con las indicaciones de manejo ambulatorio en el ámbito geográfico de Castilla y León. Tras la difusión de </w:t>
      </w:r>
      <w:r w:rsidR="00A84033">
        <w:rPr>
          <w:rFonts w:ascii="Verdana" w:eastAsia="Gulliver" w:hAnsi="Verdana" w:cs="Arial"/>
        </w:rPr>
        <w:t>nuestro primer</w:t>
      </w:r>
      <w:r>
        <w:rPr>
          <w:rFonts w:ascii="Verdana" w:eastAsia="Gulliver" w:hAnsi="Verdana" w:cs="Arial"/>
        </w:rPr>
        <w:t xml:space="preserve"> documento en el año 2009 han aparecido diversas publicaciones que demuestran el interés médico por la EPOC y entre ellas algunas muy significativas como la Estrategia en EPOC del Sistema Nacional de Salud, la </w:t>
      </w:r>
      <w:r w:rsidR="00E11AD3">
        <w:rPr>
          <w:rFonts w:ascii="Verdana" w:eastAsia="Gulliver" w:hAnsi="Verdana" w:cs="Arial"/>
        </w:rPr>
        <w:t>G</w:t>
      </w:r>
      <w:r>
        <w:rPr>
          <w:rFonts w:ascii="Verdana" w:eastAsia="Gulliver" w:hAnsi="Verdana" w:cs="Arial"/>
        </w:rPr>
        <w:t xml:space="preserve">uía española GesEPOC, la </w:t>
      </w:r>
      <w:r w:rsidR="00E11AD3">
        <w:rPr>
          <w:rFonts w:ascii="Verdana" w:eastAsia="Gulliver" w:hAnsi="Verdana" w:cs="Arial"/>
        </w:rPr>
        <w:t>G</w:t>
      </w:r>
      <w:r>
        <w:rPr>
          <w:rFonts w:ascii="Verdana" w:eastAsia="Gulliver" w:hAnsi="Verdana" w:cs="Arial"/>
        </w:rPr>
        <w:t>uía internacional GOLD 2013</w:t>
      </w:r>
      <w:r w:rsidR="004946B2">
        <w:rPr>
          <w:rFonts w:ascii="Verdana" w:eastAsia="Gulliver" w:hAnsi="Verdana" w:cs="Arial"/>
        </w:rPr>
        <w:t xml:space="preserve"> y otras muchas publicaciones que nos obligan a actualizar nuestros conocimientos. Con esta intención aparece </w:t>
      </w:r>
      <w:r w:rsidR="00AA2C67">
        <w:rPr>
          <w:rFonts w:ascii="Verdana" w:eastAsia="Gulliver" w:hAnsi="Verdana" w:cs="Arial"/>
        </w:rPr>
        <w:t xml:space="preserve">el </w:t>
      </w:r>
      <w:r w:rsidR="004946B2">
        <w:rPr>
          <w:rFonts w:ascii="Verdana" w:eastAsia="Gulliver" w:hAnsi="Verdana" w:cs="Arial"/>
        </w:rPr>
        <w:t xml:space="preserve">nuevo </w:t>
      </w:r>
      <w:r w:rsidR="00647FAB">
        <w:rPr>
          <w:rFonts w:ascii="Verdana" w:eastAsia="Gulliver" w:hAnsi="Verdana" w:cs="Arial"/>
        </w:rPr>
        <w:t>c</w:t>
      </w:r>
      <w:r w:rsidR="004946B2">
        <w:rPr>
          <w:rFonts w:ascii="Verdana" w:eastAsia="Gulliver" w:hAnsi="Verdana" w:cs="Arial"/>
        </w:rPr>
        <w:t>onsenso auspiciado por las mismas Sociedades Científicas (SEMERGEN, So</w:t>
      </w:r>
      <w:r w:rsidR="00E11AD3">
        <w:rPr>
          <w:rFonts w:ascii="Verdana" w:eastAsia="Gulliver" w:hAnsi="Verdana" w:cs="Arial"/>
        </w:rPr>
        <w:t>c</w:t>
      </w:r>
      <w:r w:rsidR="004946B2">
        <w:rPr>
          <w:rFonts w:ascii="Verdana" w:eastAsia="Gulliver" w:hAnsi="Verdana" w:cs="Arial"/>
        </w:rPr>
        <w:t>a</w:t>
      </w:r>
      <w:r w:rsidR="00E11AD3">
        <w:rPr>
          <w:rFonts w:ascii="Verdana" w:eastAsia="Gulliver" w:hAnsi="Verdana" w:cs="Arial"/>
        </w:rPr>
        <w:t>l</w:t>
      </w:r>
      <w:r w:rsidR="004946B2">
        <w:rPr>
          <w:rFonts w:ascii="Verdana" w:eastAsia="Gulliver" w:hAnsi="Verdana" w:cs="Arial"/>
        </w:rPr>
        <w:t>e</w:t>
      </w:r>
      <w:r w:rsidR="00E11AD3">
        <w:rPr>
          <w:rFonts w:ascii="Verdana" w:eastAsia="Gulliver" w:hAnsi="Verdana" w:cs="Arial"/>
        </w:rPr>
        <w:t>m</w:t>
      </w:r>
      <w:r w:rsidR="004946B2">
        <w:rPr>
          <w:rFonts w:ascii="Verdana" w:eastAsia="Gulliver" w:hAnsi="Verdana" w:cs="Arial"/>
        </w:rPr>
        <w:t xml:space="preserve">FYC, SEMG, SEMES, SOCALPAR) en su ámbito regional con la idea de añadir los nuevos criterios que completen nuestro </w:t>
      </w:r>
      <w:r w:rsidR="00E11AD3">
        <w:rPr>
          <w:rFonts w:ascii="Verdana" w:eastAsia="Gulliver" w:hAnsi="Verdana" w:cs="Arial"/>
        </w:rPr>
        <w:t xml:space="preserve">el </w:t>
      </w:r>
      <w:r w:rsidR="004946B2">
        <w:rPr>
          <w:rFonts w:ascii="Verdana" w:eastAsia="Gulliver" w:hAnsi="Verdana" w:cs="Arial"/>
        </w:rPr>
        <w:t xml:space="preserve">anterior y permitan una actualización a todos los </w:t>
      </w:r>
      <w:r w:rsidR="00AA2C67">
        <w:rPr>
          <w:rFonts w:ascii="Verdana" w:eastAsia="Gulliver" w:hAnsi="Verdana" w:cs="Arial"/>
        </w:rPr>
        <w:t xml:space="preserve">profesionales sanitarios </w:t>
      </w:r>
      <w:r w:rsidR="004946B2">
        <w:rPr>
          <w:rFonts w:ascii="Verdana" w:eastAsia="Gulliver" w:hAnsi="Verdana" w:cs="Arial"/>
        </w:rPr>
        <w:t>de la región. Pretendemos además estar en sintonía con</w:t>
      </w:r>
      <w:r w:rsidR="00AA2C67">
        <w:rPr>
          <w:rFonts w:ascii="Verdana" w:eastAsia="Gulliver" w:hAnsi="Verdana" w:cs="Arial"/>
        </w:rPr>
        <w:t xml:space="preserve"> </w:t>
      </w:r>
      <w:r w:rsidR="004946B2">
        <w:rPr>
          <w:rFonts w:ascii="Verdana" w:eastAsia="Gulliver" w:hAnsi="Verdana" w:cs="Arial"/>
        </w:rPr>
        <w:t>los planes de salud de nuestra Comunidad que incluyen medidas y estrategias en relación con la EPOC y van a considerarse en este documento.</w:t>
      </w:r>
    </w:p>
    <w:p w:rsidR="004946B2" w:rsidRDefault="004946B2" w:rsidP="00AC3C88">
      <w:pPr>
        <w:autoSpaceDE w:val="0"/>
        <w:autoSpaceDN w:val="0"/>
        <w:adjustRightInd w:val="0"/>
        <w:spacing w:line="360" w:lineRule="auto"/>
        <w:rPr>
          <w:rFonts w:ascii="Verdana" w:eastAsia="Gulliver" w:hAnsi="Verdana" w:cs="Arial"/>
        </w:rPr>
      </w:pPr>
    </w:p>
    <w:p w:rsidR="004946B2" w:rsidRDefault="004946B2" w:rsidP="00AC3C88">
      <w:pPr>
        <w:autoSpaceDE w:val="0"/>
        <w:autoSpaceDN w:val="0"/>
        <w:adjustRightInd w:val="0"/>
        <w:spacing w:line="360" w:lineRule="auto"/>
        <w:rPr>
          <w:rFonts w:ascii="Verdana" w:eastAsia="Gulliver" w:hAnsi="Verdana" w:cs="Arial"/>
        </w:rPr>
      </w:pPr>
      <w:r>
        <w:rPr>
          <w:rFonts w:ascii="Verdana" w:eastAsia="Gulliver" w:hAnsi="Verdana" w:cs="Arial"/>
        </w:rPr>
        <w:t xml:space="preserve">Debemos agradecer </w:t>
      </w:r>
      <w:r w:rsidR="00ED5FF9">
        <w:rPr>
          <w:rFonts w:ascii="Verdana" w:eastAsia="Gulliver" w:hAnsi="Verdana" w:cs="Arial"/>
        </w:rPr>
        <w:t>el</w:t>
      </w:r>
      <w:r>
        <w:rPr>
          <w:rFonts w:ascii="Verdana" w:eastAsia="Gulliver" w:hAnsi="Verdana" w:cs="Arial"/>
        </w:rPr>
        <w:t xml:space="preserve"> esfuerzo común realizado por todos los autores que culmina en el presente documento </w:t>
      </w:r>
      <w:r w:rsidR="00AA2C67">
        <w:rPr>
          <w:rFonts w:ascii="Verdana" w:eastAsia="Gulliver" w:hAnsi="Verdana" w:cs="Arial"/>
        </w:rPr>
        <w:t xml:space="preserve">e </w:t>
      </w:r>
      <w:r>
        <w:rPr>
          <w:rFonts w:ascii="Verdana" w:eastAsia="Gulliver" w:hAnsi="Verdana" w:cs="Arial"/>
        </w:rPr>
        <w:t xml:space="preserve">igualmente el soporte que Boehringer Ingelheim ha dado a esta edición. Esperamos que </w:t>
      </w:r>
      <w:r w:rsidR="00AA2C67">
        <w:rPr>
          <w:rFonts w:ascii="Verdana" w:eastAsia="Gulliver" w:hAnsi="Verdana" w:cs="Arial"/>
        </w:rPr>
        <w:t xml:space="preserve">el </w:t>
      </w:r>
      <w:r>
        <w:rPr>
          <w:rFonts w:ascii="Verdana" w:eastAsia="Gulliver" w:hAnsi="Verdana" w:cs="Arial"/>
        </w:rPr>
        <w:t>consenso ayude a resolver aspectos relacionados con el manejo adecuado de los pacientes ambulatorios con EPOC.</w:t>
      </w:r>
    </w:p>
    <w:p w:rsidR="006A1D33" w:rsidRDefault="006A1D33" w:rsidP="00AC3C88">
      <w:pPr>
        <w:autoSpaceDE w:val="0"/>
        <w:autoSpaceDN w:val="0"/>
        <w:adjustRightInd w:val="0"/>
        <w:spacing w:line="360" w:lineRule="auto"/>
        <w:rPr>
          <w:rFonts w:ascii="Verdana" w:eastAsia="Gulliver" w:hAnsi="Verdana" w:cs="Arial"/>
        </w:rPr>
      </w:pPr>
    </w:p>
    <w:p w:rsidR="006A1D33" w:rsidRDefault="006A1D33" w:rsidP="00AC3C88">
      <w:pPr>
        <w:autoSpaceDE w:val="0"/>
        <w:autoSpaceDN w:val="0"/>
        <w:adjustRightInd w:val="0"/>
        <w:spacing w:line="360" w:lineRule="auto"/>
        <w:rPr>
          <w:rFonts w:ascii="Verdana" w:eastAsia="Gulliver" w:hAnsi="Verdana" w:cs="Arial"/>
        </w:rPr>
      </w:pPr>
    </w:p>
    <w:p w:rsidR="006A1D33" w:rsidRPr="006A1D33" w:rsidRDefault="00557166" w:rsidP="00AC3C88">
      <w:pPr>
        <w:autoSpaceDE w:val="0"/>
        <w:autoSpaceDN w:val="0"/>
        <w:adjustRightInd w:val="0"/>
        <w:spacing w:line="360" w:lineRule="auto"/>
        <w:rPr>
          <w:rFonts w:ascii="Verdana" w:eastAsia="Gulliver" w:hAnsi="Verdana" w:cs="Arial"/>
          <w:i/>
          <w:iCs/>
        </w:rPr>
      </w:pPr>
      <w:r w:rsidRPr="006A1D33">
        <w:rPr>
          <w:rFonts w:ascii="Verdana" w:eastAsia="Gulliver" w:hAnsi="Verdana" w:cs="Arial"/>
          <w:i/>
          <w:iCs/>
        </w:rPr>
        <w:t>José Luis Viejo Bañuelos</w:t>
      </w:r>
    </w:p>
    <w:p w:rsidR="004946B2" w:rsidRPr="006A1D33" w:rsidRDefault="006A1D33" w:rsidP="00AC3C88">
      <w:pPr>
        <w:autoSpaceDE w:val="0"/>
        <w:autoSpaceDN w:val="0"/>
        <w:adjustRightInd w:val="0"/>
        <w:spacing w:line="360" w:lineRule="auto"/>
        <w:rPr>
          <w:rFonts w:ascii="Verdana" w:eastAsia="Gulliver" w:hAnsi="Verdana" w:cs="Arial"/>
          <w:i/>
          <w:iCs/>
        </w:rPr>
      </w:pPr>
      <w:r>
        <w:rPr>
          <w:rFonts w:ascii="Verdana" w:eastAsia="Gulliver" w:hAnsi="Verdana" w:cs="Arial"/>
          <w:i/>
          <w:iCs/>
        </w:rPr>
        <w:t>Coordinador</w:t>
      </w:r>
    </w:p>
    <w:p w:rsidR="00ED3FFE" w:rsidRDefault="00ED3FFE" w:rsidP="00AC3C88">
      <w:pPr>
        <w:autoSpaceDE w:val="0"/>
        <w:autoSpaceDN w:val="0"/>
        <w:adjustRightInd w:val="0"/>
        <w:spacing w:line="360" w:lineRule="auto"/>
        <w:rPr>
          <w:rFonts w:ascii="Verdana" w:eastAsia="Gulliver" w:hAnsi="Verdana" w:cs="Arial"/>
          <w:b/>
          <w:bCs/>
        </w:rPr>
      </w:pPr>
    </w:p>
    <w:p w:rsidR="00154B75" w:rsidRDefault="00154B75" w:rsidP="00AC3C88">
      <w:pPr>
        <w:autoSpaceDE w:val="0"/>
        <w:autoSpaceDN w:val="0"/>
        <w:adjustRightInd w:val="0"/>
        <w:spacing w:line="360" w:lineRule="auto"/>
        <w:rPr>
          <w:rFonts w:ascii="Verdana" w:eastAsia="Gulliver" w:hAnsi="Verdana" w:cs="Arial"/>
          <w:b/>
          <w:bCs/>
        </w:rPr>
      </w:pPr>
    </w:p>
    <w:p w:rsidR="00154B75" w:rsidRDefault="00154B75" w:rsidP="00AC3C88">
      <w:pPr>
        <w:autoSpaceDE w:val="0"/>
        <w:autoSpaceDN w:val="0"/>
        <w:adjustRightInd w:val="0"/>
        <w:spacing w:line="360" w:lineRule="auto"/>
        <w:rPr>
          <w:rFonts w:ascii="Verdana" w:eastAsia="Gulliver" w:hAnsi="Verdana" w:cs="Arial"/>
          <w:b/>
          <w:bCs/>
        </w:rPr>
      </w:pPr>
    </w:p>
    <w:p w:rsidR="00154B75" w:rsidRDefault="00154B75" w:rsidP="00AC3C88">
      <w:pPr>
        <w:autoSpaceDE w:val="0"/>
        <w:autoSpaceDN w:val="0"/>
        <w:adjustRightInd w:val="0"/>
        <w:spacing w:line="360" w:lineRule="auto"/>
        <w:rPr>
          <w:rFonts w:ascii="Verdana" w:eastAsia="Gulliver" w:hAnsi="Verdana" w:cs="Arial"/>
          <w:b/>
          <w:bCs/>
        </w:rPr>
      </w:pPr>
    </w:p>
    <w:p w:rsidR="00154B75" w:rsidRDefault="00154B75" w:rsidP="00AC3C88">
      <w:pPr>
        <w:autoSpaceDE w:val="0"/>
        <w:autoSpaceDN w:val="0"/>
        <w:adjustRightInd w:val="0"/>
        <w:spacing w:line="360" w:lineRule="auto"/>
        <w:rPr>
          <w:rFonts w:ascii="Verdana" w:eastAsia="Gulliver" w:hAnsi="Verdana" w:cs="Arial"/>
          <w:b/>
          <w:bCs/>
        </w:rPr>
      </w:pPr>
    </w:p>
    <w:p w:rsidR="00154B75" w:rsidRDefault="00154B75" w:rsidP="00AC3C88">
      <w:pPr>
        <w:autoSpaceDE w:val="0"/>
        <w:autoSpaceDN w:val="0"/>
        <w:adjustRightInd w:val="0"/>
        <w:spacing w:line="360" w:lineRule="auto"/>
        <w:rPr>
          <w:rFonts w:ascii="Verdana" w:eastAsia="Gulliver" w:hAnsi="Verdana" w:cs="Arial"/>
          <w:b/>
          <w:bCs/>
        </w:rPr>
      </w:pPr>
    </w:p>
    <w:p w:rsidR="00AC3C88" w:rsidRDefault="00AC3C88" w:rsidP="00AC3C88">
      <w:pPr>
        <w:autoSpaceDE w:val="0"/>
        <w:autoSpaceDN w:val="0"/>
        <w:adjustRightInd w:val="0"/>
        <w:spacing w:line="360" w:lineRule="auto"/>
        <w:rPr>
          <w:rFonts w:ascii="Verdana" w:eastAsia="Gulliver" w:hAnsi="Verdana" w:cs="Arial"/>
          <w:b/>
          <w:bCs/>
        </w:rPr>
      </w:pPr>
      <w:r w:rsidRPr="00AC3C88">
        <w:rPr>
          <w:rFonts w:ascii="Verdana" w:eastAsia="Gulliver" w:hAnsi="Verdana" w:cs="Arial"/>
          <w:b/>
          <w:bCs/>
        </w:rPr>
        <w:lastRenderedPageBreak/>
        <w:t xml:space="preserve">EPOC. Definición </w:t>
      </w:r>
    </w:p>
    <w:p w:rsidR="0031354D" w:rsidRPr="00AC3C88" w:rsidRDefault="0031354D" w:rsidP="00AC3C88">
      <w:pPr>
        <w:autoSpaceDE w:val="0"/>
        <w:autoSpaceDN w:val="0"/>
        <w:adjustRightInd w:val="0"/>
        <w:spacing w:line="360" w:lineRule="auto"/>
        <w:rPr>
          <w:rFonts w:ascii="Verdana" w:eastAsia="Gulliver" w:hAnsi="Verdana" w:cs="Arial"/>
          <w:b/>
          <w:bCs/>
        </w:rPr>
      </w:pPr>
    </w:p>
    <w:p w:rsidR="00AC3C88" w:rsidRPr="00AC3C88" w:rsidRDefault="00AC3C88" w:rsidP="00D14DA8">
      <w:pPr>
        <w:autoSpaceDE w:val="0"/>
        <w:autoSpaceDN w:val="0"/>
        <w:adjustRightInd w:val="0"/>
        <w:spacing w:line="360" w:lineRule="auto"/>
        <w:rPr>
          <w:rFonts w:ascii="Verdana" w:eastAsia="Gulliver" w:hAnsi="Verdana" w:cs="Arial"/>
        </w:rPr>
      </w:pPr>
      <w:r w:rsidRPr="00AC3C88">
        <w:rPr>
          <w:rFonts w:ascii="Verdana" w:eastAsia="Gulliver" w:hAnsi="Verdana" w:cs="Arial"/>
        </w:rPr>
        <w:t>La Enfermedad Pulmonar Obstructiva Crónica (EPOC) se caracteriza  por una limitación persistente al flujo aéreo que no es totalmente reversible. Suele ser progresiva y se asocia a una respuesta inflamatoria anormal de los pulmones a partículas nocivas y gases, principalmente derivados del humo de tabaco.</w:t>
      </w:r>
    </w:p>
    <w:p w:rsidR="00AC3C88" w:rsidRDefault="00AC3C88" w:rsidP="00D14DA8">
      <w:pPr>
        <w:autoSpaceDE w:val="0"/>
        <w:autoSpaceDN w:val="0"/>
        <w:adjustRightInd w:val="0"/>
        <w:spacing w:line="360" w:lineRule="auto"/>
        <w:rPr>
          <w:rFonts w:ascii="Verdana" w:eastAsia="Gulliver" w:hAnsi="Verdana" w:cs="Arial"/>
        </w:rPr>
      </w:pPr>
      <w:r w:rsidRPr="00AC3C88">
        <w:rPr>
          <w:rFonts w:ascii="Verdana" w:eastAsia="Gulliver" w:hAnsi="Verdana" w:cs="Arial"/>
        </w:rPr>
        <w:t>Se considera que desarrollan EPOC un 25-30% de los fumadores, con un riesgo proporcional al consumo acumulado de tabaco. Solo el 4,1% de los pacientes diagnosticados de esta enfermedad en el estudio Iberpoc no habían sido fumadores. Otras causas posibles de EPOC son la inhalación prolongada de humo de biomasa, la exposición a diversos polvos, humos o gases del ambiente laboral, o la existencia de factores genéticos como el déficit de alfa-1-antitripsina causante del enfisema hereditario, responsable del 1% de los casos.</w:t>
      </w:r>
    </w:p>
    <w:p w:rsidR="001F049E" w:rsidRPr="00AC3C88" w:rsidRDefault="001F049E" w:rsidP="00D14DA8">
      <w:pPr>
        <w:autoSpaceDE w:val="0"/>
        <w:autoSpaceDN w:val="0"/>
        <w:adjustRightInd w:val="0"/>
        <w:spacing w:line="360" w:lineRule="auto"/>
        <w:rPr>
          <w:rFonts w:ascii="Verdana" w:eastAsia="Gulliver" w:hAnsi="Verdana" w:cs="Arial"/>
        </w:rPr>
      </w:pPr>
    </w:p>
    <w:p w:rsidR="00AC3C88" w:rsidRDefault="00AC3C88" w:rsidP="00D14DA8">
      <w:pPr>
        <w:pBdr>
          <w:bottom w:val="single" w:sz="6" w:space="1" w:color="auto"/>
        </w:pBdr>
        <w:autoSpaceDE w:val="0"/>
        <w:autoSpaceDN w:val="0"/>
        <w:adjustRightInd w:val="0"/>
        <w:spacing w:line="360" w:lineRule="auto"/>
        <w:rPr>
          <w:rFonts w:ascii="Verdana" w:eastAsia="Gulliver" w:hAnsi="Verdana" w:cs="Arial"/>
        </w:rPr>
      </w:pPr>
      <w:r w:rsidRPr="00AC3C88">
        <w:rPr>
          <w:rFonts w:ascii="Verdana" w:eastAsia="Gulliver" w:hAnsi="Verdana" w:cs="Arial"/>
        </w:rPr>
        <w:t xml:space="preserve">La limitación al flujo aéreo es la causa principal de la disnea. Esta, por lo general, se inicia a partir de los 40 años y es progresiva, acompañada, en ocasiones, de otros síntomas como tos crónica y/o expectoración. Se debe cuantificar la disnea según la escala modificada del </w:t>
      </w:r>
      <w:r w:rsidRPr="00AC3C88">
        <w:rPr>
          <w:rFonts w:ascii="Verdana" w:eastAsia="Gulliver" w:hAnsi="Verdana" w:cs="Arial"/>
          <w:i/>
        </w:rPr>
        <w:t>Medical Research Council</w:t>
      </w:r>
      <w:r w:rsidRPr="00AC3C88">
        <w:rPr>
          <w:rFonts w:ascii="Verdana" w:eastAsia="Gulliver" w:hAnsi="Verdana" w:cs="Arial"/>
        </w:rPr>
        <w:t xml:space="preserve"> (mMRC) (</w:t>
      </w:r>
      <w:r w:rsidR="00786517">
        <w:rPr>
          <w:rFonts w:ascii="Verdana" w:eastAsia="Gulliver" w:hAnsi="Verdana" w:cs="Arial"/>
        </w:rPr>
        <w:t>T</w:t>
      </w:r>
      <w:r w:rsidR="00095C06">
        <w:rPr>
          <w:rFonts w:ascii="Verdana" w:eastAsia="Gulliver" w:hAnsi="Verdana" w:cs="Arial"/>
        </w:rPr>
        <w:t>abl</w:t>
      </w:r>
      <w:r w:rsidRPr="00AC3C88">
        <w:rPr>
          <w:rFonts w:ascii="Verdana" w:eastAsia="Gulliver" w:hAnsi="Verdana" w:cs="Arial"/>
        </w:rPr>
        <w:t xml:space="preserve">a 1). </w:t>
      </w:r>
    </w:p>
    <w:p w:rsidR="00AC3C88" w:rsidRDefault="00095C06" w:rsidP="00D14DA8">
      <w:pPr>
        <w:autoSpaceDE w:val="0"/>
        <w:autoSpaceDN w:val="0"/>
        <w:adjustRightInd w:val="0"/>
        <w:spacing w:line="360" w:lineRule="auto"/>
        <w:rPr>
          <w:rFonts w:ascii="Verdana" w:eastAsia="Gulliver" w:hAnsi="Verdana" w:cs="Arial"/>
        </w:rPr>
      </w:pPr>
      <w:r>
        <w:rPr>
          <w:rFonts w:ascii="Verdana" w:hAnsi="Verdana" w:cs="Arial"/>
          <w:bCs/>
        </w:rPr>
        <w:t>Tabla 1</w:t>
      </w:r>
      <w:r w:rsidR="00AC3C88" w:rsidRPr="008F4320">
        <w:rPr>
          <w:rFonts w:ascii="Verdana" w:hAnsi="Verdana" w:cs="Arial"/>
          <w:bCs/>
        </w:rPr>
        <w:t>.</w:t>
      </w:r>
      <w:r w:rsidR="00AC3C88" w:rsidRPr="00AC3C88">
        <w:rPr>
          <w:rFonts w:ascii="Verdana" w:hAnsi="Verdana" w:cs="Arial"/>
        </w:rPr>
        <w:t xml:space="preserve"> E</w:t>
      </w:r>
      <w:r w:rsidR="00AC3C88" w:rsidRPr="00AC3C88">
        <w:rPr>
          <w:rFonts w:ascii="Verdana" w:eastAsia="Gulliver" w:hAnsi="Verdana" w:cs="Arial"/>
        </w:rPr>
        <w:t>scala de disnea MRC</w:t>
      </w:r>
    </w:p>
    <w:p w:rsidR="001F049E" w:rsidRPr="00AC3C88" w:rsidRDefault="001F049E" w:rsidP="00D14DA8">
      <w:pPr>
        <w:autoSpaceDE w:val="0"/>
        <w:autoSpaceDN w:val="0"/>
        <w:adjustRightInd w:val="0"/>
        <w:spacing w:line="360" w:lineRule="auto"/>
        <w:rPr>
          <w:rFonts w:ascii="Verdana" w:eastAsia="Gulliver" w:hAnsi="Verdana" w:cs="Arial"/>
        </w:rPr>
      </w:pPr>
    </w:p>
    <w:p w:rsidR="00AC3C88" w:rsidRPr="00AC3C88" w:rsidRDefault="00AC3C88" w:rsidP="00D14DA8">
      <w:pPr>
        <w:autoSpaceDE w:val="0"/>
        <w:autoSpaceDN w:val="0"/>
        <w:adjustRightInd w:val="0"/>
        <w:spacing w:line="360" w:lineRule="auto"/>
        <w:rPr>
          <w:rFonts w:ascii="Verdana" w:hAnsi="Verdana" w:cs="Arial"/>
        </w:rPr>
      </w:pPr>
      <w:r w:rsidRPr="00AC3C88">
        <w:rPr>
          <w:rFonts w:ascii="Verdana" w:eastAsia="Gulliver" w:hAnsi="Verdana" w:cs="Arial"/>
        </w:rPr>
        <w:t>Grado</w:t>
      </w:r>
      <w:r w:rsidRPr="00AC3C88">
        <w:rPr>
          <w:rFonts w:ascii="Verdana" w:eastAsia="Gulliver" w:hAnsi="Verdana" w:cs="Arial"/>
        </w:rPr>
        <w:tab/>
      </w:r>
      <w:r w:rsidRPr="00AC3C88">
        <w:rPr>
          <w:rFonts w:ascii="Verdana" w:eastAsia="Gulliver" w:hAnsi="Verdana" w:cs="Arial"/>
        </w:rPr>
        <w:tab/>
      </w:r>
      <w:r w:rsidR="00D14DA8">
        <w:rPr>
          <w:rFonts w:ascii="Verdana" w:eastAsia="Gulliver" w:hAnsi="Verdana" w:cs="Arial"/>
        </w:rPr>
        <w:t xml:space="preserve">                       </w:t>
      </w:r>
      <w:r w:rsidRPr="00AC3C88">
        <w:rPr>
          <w:rFonts w:ascii="Verdana" w:eastAsia="Gulliver" w:hAnsi="Verdana" w:cs="Arial"/>
        </w:rPr>
        <w:t>Actividad</w:t>
      </w:r>
    </w:p>
    <w:p w:rsidR="00AC3C88" w:rsidRPr="00AC3C88" w:rsidRDefault="00AC3C88" w:rsidP="00D14DA8">
      <w:pPr>
        <w:autoSpaceDE w:val="0"/>
        <w:autoSpaceDN w:val="0"/>
        <w:adjustRightInd w:val="0"/>
        <w:spacing w:line="360" w:lineRule="auto"/>
        <w:rPr>
          <w:rFonts w:ascii="Verdana" w:eastAsia="Gulliver" w:hAnsi="Verdana" w:cs="Arial"/>
        </w:rPr>
      </w:pPr>
      <w:r w:rsidRPr="00AC3C88">
        <w:rPr>
          <w:rFonts w:ascii="Verdana" w:eastAsia="Gulliver" w:hAnsi="Verdana" w:cs="Arial"/>
        </w:rPr>
        <w:t xml:space="preserve">0 </w:t>
      </w:r>
      <w:r w:rsidRPr="00AC3C88">
        <w:rPr>
          <w:rFonts w:ascii="Verdana" w:eastAsia="Gulliver" w:hAnsi="Verdana" w:cs="Arial"/>
        </w:rPr>
        <w:tab/>
      </w:r>
      <w:r w:rsidRPr="00AC3C88">
        <w:rPr>
          <w:rFonts w:ascii="Verdana" w:eastAsia="Gulliver" w:hAnsi="Verdana" w:cs="Arial"/>
        </w:rPr>
        <w:tab/>
        <w:t>Ausencia de disnea excepto al realizar ejercicio intenso</w:t>
      </w:r>
    </w:p>
    <w:p w:rsidR="00AC3C88" w:rsidRPr="00AC3C88" w:rsidRDefault="00AC3C88" w:rsidP="00D14DA8">
      <w:pPr>
        <w:autoSpaceDE w:val="0"/>
        <w:autoSpaceDN w:val="0"/>
        <w:adjustRightInd w:val="0"/>
        <w:spacing w:line="360" w:lineRule="auto"/>
        <w:ind w:left="1410" w:hanging="1410"/>
        <w:rPr>
          <w:rFonts w:ascii="Verdana" w:eastAsia="Gulliver" w:hAnsi="Verdana" w:cs="Arial"/>
        </w:rPr>
      </w:pPr>
      <w:r w:rsidRPr="00AC3C88">
        <w:rPr>
          <w:rFonts w:ascii="Verdana" w:eastAsia="Gulliver" w:hAnsi="Verdana" w:cs="Arial"/>
        </w:rPr>
        <w:t xml:space="preserve">1 </w:t>
      </w:r>
      <w:r w:rsidRPr="00AC3C88">
        <w:rPr>
          <w:rFonts w:ascii="Verdana" w:eastAsia="Gulliver" w:hAnsi="Verdana" w:cs="Arial"/>
        </w:rPr>
        <w:tab/>
      </w:r>
      <w:r w:rsidRPr="00AC3C88">
        <w:rPr>
          <w:rFonts w:ascii="Verdana" w:eastAsia="Gulliver" w:hAnsi="Verdana" w:cs="Arial"/>
        </w:rPr>
        <w:tab/>
        <w:t>Disnea al andar deprisa en llano, o al andar subiendo una pendiente poco pronunciada</w:t>
      </w:r>
    </w:p>
    <w:p w:rsidR="00AC3C88" w:rsidRPr="00AC3C88" w:rsidRDefault="00AC3C88" w:rsidP="00D14DA8">
      <w:pPr>
        <w:autoSpaceDE w:val="0"/>
        <w:autoSpaceDN w:val="0"/>
        <w:adjustRightInd w:val="0"/>
        <w:spacing w:line="360" w:lineRule="auto"/>
        <w:ind w:left="1410" w:hanging="1410"/>
        <w:rPr>
          <w:rFonts w:ascii="Verdana" w:eastAsia="Gulliver" w:hAnsi="Verdana" w:cs="Arial"/>
        </w:rPr>
      </w:pPr>
      <w:r w:rsidRPr="00AC3C88">
        <w:rPr>
          <w:rFonts w:ascii="Verdana" w:eastAsia="Gulliver" w:hAnsi="Verdana" w:cs="Arial"/>
        </w:rPr>
        <w:t xml:space="preserve">2 </w:t>
      </w:r>
      <w:r w:rsidRPr="00AC3C88">
        <w:rPr>
          <w:rFonts w:ascii="Verdana" w:eastAsia="Gulliver" w:hAnsi="Verdana" w:cs="Arial"/>
        </w:rPr>
        <w:tab/>
      </w:r>
      <w:r w:rsidRPr="00AC3C88">
        <w:rPr>
          <w:rFonts w:ascii="Verdana" w:eastAsia="Gulliver" w:hAnsi="Verdana" w:cs="Arial"/>
        </w:rPr>
        <w:tab/>
        <w:t>La disnea le produce una incapacidad de mantener el paso de otras personas de la misma edad caminando en llano o tener que parar a descansar al andar en llano a su propio paso</w:t>
      </w:r>
    </w:p>
    <w:p w:rsidR="00AC3C88" w:rsidRPr="00AC3C88" w:rsidRDefault="00AC3C88" w:rsidP="00D14DA8">
      <w:pPr>
        <w:autoSpaceDE w:val="0"/>
        <w:autoSpaceDN w:val="0"/>
        <w:adjustRightInd w:val="0"/>
        <w:spacing w:line="360" w:lineRule="auto"/>
        <w:ind w:left="1410" w:hanging="1410"/>
        <w:rPr>
          <w:rFonts w:ascii="Verdana" w:eastAsia="Gulliver" w:hAnsi="Verdana" w:cs="Arial"/>
        </w:rPr>
      </w:pPr>
      <w:r w:rsidRPr="00AC3C88">
        <w:rPr>
          <w:rFonts w:ascii="Verdana" w:eastAsia="Gulliver" w:hAnsi="Verdana" w:cs="Arial"/>
        </w:rPr>
        <w:t xml:space="preserve">3 </w:t>
      </w:r>
      <w:r w:rsidRPr="00AC3C88">
        <w:rPr>
          <w:rFonts w:ascii="Verdana" w:eastAsia="Gulliver" w:hAnsi="Verdana" w:cs="Arial"/>
        </w:rPr>
        <w:tab/>
      </w:r>
      <w:r w:rsidRPr="00AC3C88">
        <w:rPr>
          <w:rFonts w:ascii="Verdana" w:eastAsia="Gulliver" w:hAnsi="Verdana" w:cs="Arial"/>
        </w:rPr>
        <w:tab/>
        <w:t xml:space="preserve">La disnea hace que tenga que parar a descansar al andar unos </w:t>
      </w:r>
      <w:smartTag w:uri="urn:schemas-microsoft-com:office:smarttags" w:element="metricconverter">
        <w:smartTagPr>
          <w:attr w:name="ProductID" w:val="100 m"/>
        </w:smartTagPr>
        <w:r w:rsidRPr="00AC3C88">
          <w:rPr>
            <w:rFonts w:ascii="Verdana" w:eastAsia="Gulliver" w:hAnsi="Verdana" w:cs="Arial"/>
          </w:rPr>
          <w:t>100 m</w:t>
        </w:r>
      </w:smartTag>
      <w:r w:rsidRPr="00AC3C88">
        <w:rPr>
          <w:rFonts w:ascii="Verdana" w:eastAsia="Gulliver" w:hAnsi="Verdana" w:cs="Arial"/>
        </w:rPr>
        <w:t xml:space="preserve"> o pocos minutos después de andar en llano</w:t>
      </w:r>
    </w:p>
    <w:p w:rsidR="00AC3C88" w:rsidRDefault="00AC3C88" w:rsidP="00D14DA8">
      <w:pPr>
        <w:autoSpaceDE w:val="0"/>
        <w:autoSpaceDN w:val="0"/>
        <w:adjustRightInd w:val="0"/>
        <w:spacing w:line="360" w:lineRule="auto"/>
        <w:ind w:left="1410" w:hanging="1410"/>
        <w:rPr>
          <w:rFonts w:ascii="Verdana" w:eastAsia="Gulliver" w:hAnsi="Verdana" w:cs="Arial"/>
        </w:rPr>
      </w:pPr>
      <w:r w:rsidRPr="00AC3C88">
        <w:rPr>
          <w:rFonts w:ascii="Verdana" w:eastAsia="Gulliver" w:hAnsi="Verdana" w:cs="Arial"/>
        </w:rPr>
        <w:t xml:space="preserve">4 </w:t>
      </w:r>
      <w:r w:rsidRPr="00AC3C88">
        <w:rPr>
          <w:rFonts w:ascii="Verdana" w:eastAsia="Gulliver" w:hAnsi="Verdana" w:cs="Arial"/>
        </w:rPr>
        <w:tab/>
      </w:r>
      <w:r w:rsidRPr="00AC3C88">
        <w:rPr>
          <w:rFonts w:ascii="Verdana" w:eastAsia="Gulliver" w:hAnsi="Verdana" w:cs="Arial"/>
        </w:rPr>
        <w:tab/>
        <w:t>La disnea le impide al paciente salir de casa o aparece con actividades como vestirse o desvestirse</w:t>
      </w:r>
    </w:p>
    <w:p w:rsidR="0031354D" w:rsidRDefault="0031354D" w:rsidP="00D14DA8">
      <w:pPr>
        <w:pBdr>
          <w:bottom w:val="single" w:sz="6" w:space="1" w:color="auto"/>
        </w:pBdr>
        <w:autoSpaceDE w:val="0"/>
        <w:autoSpaceDN w:val="0"/>
        <w:adjustRightInd w:val="0"/>
        <w:spacing w:line="360" w:lineRule="auto"/>
        <w:ind w:left="1410" w:hanging="1410"/>
        <w:rPr>
          <w:rFonts w:ascii="Verdana" w:eastAsia="Gulliver" w:hAnsi="Verdana" w:cs="Arial"/>
        </w:rPr>
      </w:pPr>
    </w:p>
    <w:p w:rsidR="0031354D" w:rsidRDefault="0031354D" w:rsidP="00AC3C88">
      <w:pPr>
        <w:autoSpaceDE w:val="0"/>
        <w:autoSpaceDN w:val="0"/>
        <w:adjustRightInd w:val="0"/>
        <w:ind w:left="1410" w:hanging="1410"/>
        <w:rPr>
          <w:rFonts w:ascii="Verdana" w:eastAsia="Gulliver" w:hAnsi="Verdana" w:cs="Arial"/>
        </w:rPr>
      </w:pPr>
    </w:p>
    <w:p w:rsidR="0031354D" w:rsidRDefault="0031354D" w:rsidP="00AC3C88">
      <w:pPr>
        <w:autoSpaceDE w:val="0"/>
        <w:autoSpaceDN w:val="0"/>
        <w:adjustRightInd w:val="0"/>
        <w:ind w:left="1410" w:hanging="1410"/>
        <w:rPr>
          <w:rFonts w:ascii="Verdana" w:eastAsia="Gulliver" w:hAnsi="Verdana" w:cs="Arial"/>
        </w:rPr>
      </w:pPr>
    </w:p>
    <w:p w:rsidR="00AC3C88" w:rsidRPr="00AC3C88" w:rsidRDefault="00AC3C88" w:rsidP="00AC3C88">
      <w:pPr>
        <w:autoSpaceDE w:val="0"/>
        <w:autoSpaceDN w:val="0"/>
        <w:adjustRightInd w:val="0"/>
        <w:spacing w:line="360" w:lineRule="auto"/>
        <w:rPr>
          <w:rFonts w:ascii="Verdana" w:eastAsia="Gulliver" w:hAnsi="Verdana" w:cs="Arial"/>
        </w:rPr>
      </w:pPr>
      <w:r w:rsidRPr="00AC3C88">
        <w:rPr>
          <w:rFonts w:ascii="Verdana" w:eastAsia="Gulliver" w:hAnsi="Verdana" w:cs="Arial"/>
        </w:rPr>
        <w:t>La EPOC se caracteriza también por la presencia de agudizaciones y por la frecuente existencia de comorbilidades (cardiopatía isquémica, insuficiencia cardiaca, arritmias, HTA, cáncer de pulmón, osteoporosis, síndrome metabólico, anemia o depresión) que pueden contribuir a la gravedad global en algunos pacientes.</w:t>
      </w:r>
    </w:p>
    <w:p w:rsidR="00AC3C88" w:rsidRPr="00AC3C88" w:rsidRDefault="00AC3C88" w:rsidP="00AC3C88">
      <w:pPr>
        <w:autoSpaceDE w:val="0"/>
        <w:autoSpaceDN w:val="0"/>
        <w:adjustRightInd w:val="0"/>
        <w:spacing w:line="360" w:lineRule="auto"/>
        <w:rPr>
          <w:rFonts w:ascii="Verdana" w:eastAsia="Gulliver" w:hAnsi="Verdana" w:cs="Arial"/>
        </w:rPr>
      </w:pPr>
      <w:r w:rsidRPr="00AC3C88">
        <w:rPr>
          <w:rFonts w:ascii="Verdana" w:eastAsia="Gulliver" w:hAnsi="Verdana" w:cs="Arial"/>
        </w:rPr>
        <w:t>En 2007 cuando se recogieron los datos del estudio EPI-SCAN la prevalencia de EPOC en España era del 10,2% (15,1% en hombres y 5,7% en mujeres) en la población con edades comprendidas entre los 40 y 80 años.</w:t>
      </w:r>
    </w:p>
    <w:p w:rsidR="00AC3C88" w:rsidRPr="00AC3C88" w:rsidRDefault="00AC3C88" w:rsidP="00AC3C88">
      <w:pPr>
        <w:autoSpaceDE w:val="0"/>
        <w:autoSpaceDN w:val="0"/>
        <w:adjustRightInd w:val="0"/>
        <w:spacing w:line="360" w:lineRule="auto"/>
        <w:rPr>
          <w:rFonts w:ascii="Verdana" w:eastAsia="Gulliver" w:hAnsi="Verdana" w:cs="Arial"/>
        </w:rPr>
      </w:pPr>
    </w:p>
    <w:p w:rsidR="00AC3C88" w:rsidRPr="00AC3C88" w:rsidRDefault="00AC3C88" w:rsidP="00AC3C88">
      <w:pPr>
        <w:autoSpaceDE w:val="0"/>
        <w:autoSpaceDN w:val="0"/>
        <w:adjustRightInd w:val="0"/>
        <w:spacing w:line="360" w:lineRule="auto"/>
        <w:rPr>
          <w:rFonts w:ascii="Verdana" w:eastAsia="Gulliver" w:hAnsi="Verdana" w:cs="Arial"/>
          <w:b/>
          <w:bCs/>
        </w:rPr>
      </w:pPr>
      <w:r w:rsidRPr="00AC3C88">
        <w:rPr>
          <w:rFonts w:ascii="Verdana" w:eastAsia="Gulliver" w:hAnsi="Verdana" w:cs="Arial"/>
          <w:b/>
          <w:bCs/>
        </w:rPr>
        <w:t>Diagnóstico y evaluación del paciente.</w:t>
      </w:r>
    </w:p>
    <w:p w:rsidR="00AC3C88" w:rsidRPr="00AC3C88" w:rsidRDefault="00AC3C88" w:rsidP="00AC3C88">
      <w:pPr>
        <w:autoSpaceDE w:val="0"/>
        <w:autoSpaceDN w:val="0"/>
        <w:adjustRightInd w:val="0"/>
        <w:spacing w:line="360" w:lineRule="auto"/>
        <w:rPr>
          <w:rFonts w:ascii="Verdana" w:eastAsia="Gulliver" w:hAnsi="Verdana" w:cs="Arial"/>
        </w:rPr>
      </w:pPr>
      <w:r w:rsidRPr="00AC3C88">
        <w:rPr>
          <w:rFonts w:ascii="Verdana" w:eastAsia="Gulliver" w:hAnsi="Verdana" w:cs="Arial"/>
        </w:rPr>
        <w:t>En todos los casos hemos de llevar a cabo el siguiente proceso:</w:t>
      </w:r>
    </w:p>
    <w:p w:rsidR="00AC3C88" w:rsidRPr="00AC3C88" w:rsidRDefault="00AC3C88" w:rsidP="00AC3C88">
      <w:pPr>
        <w:autoSpaceDE w:val="0"/>
        <w:autoSpaceDN w:val="0"/>
        <w:adjustRightInd w:val="0"/>
        <w:spacing w:line="360" w:lineRule="auto"/>
        <w:rPr>
          <w:rFonts w:ascii="Verdana" w:eastAsia="Gulliver" w:hAnsi="Verdana" w:cs="Arial"/>
        </w:rPr>
      </w:pPr>
      <w:r w:rsidRPr="00AC3C88">
        <w:rPr>
          <w:rFonts w:ascii="Verdana" w:eastAsia="Gulliver" w:hAnsi="Verdana" w:cs="Arial"/>
        </w:rPr>
        <w:t>1º. El diagnóstico definitivo de la enfermedad</w:t>
      </w:r>
    </w:p>
    <w:p w:rsidR="00AC3C88" w:rsidRPr="00AC3C88" w:rsidRDefault="00AC3C88" w:rsidP="00AC3C88">
      <w:pPr>
        <w:autoSpaceDE w:val="0"/>
        <w:autoSpaceDN w:val="0"/>
        <w:adjustRightInd w:val="0"/>
        <w:spacing w:line="360" w:lineRule="auto"/>
        <w:rPr>
          <w:rFonts w:ascii="Verdana" w:eastAsia="Gulliver" w:hAnsi="Verdana" w:cs="Arial"/>
        </w:rPr>
      </w:pPr>
      <w:r w:rsidRPr="00AC3C88">
        <w:rPr>
          <w:rFonts w:ascii="Verdana" w:eastAsia="Gulliver" w:hAnsi="Verdana" w:cs="Arial"/>
        </w:rPr>
        <w:t>2º Analizar las características del paciente</w:t>
      </w:r>
      <w:r w:rsidR="00E11AD3">
        <w:rPr>
          <w:rFonts w:ascii="Verdana" w:eastAsia="Gulliver" w:hAnsi="Verdana" w:cs="Arial"/>
        </w:rPr>
        <w:t xml:space="preserve"> y</w:t>
      </w:r>
      <w:r w:rsidRPr="00AC3C88">
        <w:rPr>
          <w:rFonts w:ascii="Verdana" w:eastAsia="Gulliver" w:hAnsi="Verdana" w:cs="Arial"/>
        </w:rPr>
        <w:t xml:space="preserve"> su fenotipo, </w:t>
      </w:r>
    </w:p>
    <w:p w:rsidR="00AC3C88" w:rsidRPr="00AC3C88" w:rsidRDefault="00AC3C88" w:rsidP="00AC3C88">
      <w:pPr>
        <w:autoSpaceDE w:val="0"/>
        <w:autoSpaceDN w:val="0"/>
        <w:adjustRightInd w:val="0"/>
        <w:spacing w:line="360" w:lineRule="auto"/>
        <w:rPr>
          <w:rFonts w:ascii="Verdana" w:eastAsia="Gulliver" w:hAnsi="Verdana" w:cs="Arial"/>
        </w:rPr>
      </w:pPr>
      <w:r w:rsidRPr="00AC3C88">
        <w:rPr>
          <w:rFonts w:ascii="Verdana" w:eastAsia="Gulliver" w:hAnsi="Verdana" w:cs="Arial"/>
        </w:rPr>
        <w:t xml:space="preserve">3º Valorar la gravedad de la enfermedad </w:t>
      </w:r>
    </w:p>
    <w:p w:rsidR="00AC3C88" w:rsidRPr="00AC3C88" w:rsidRDefault="00AC3C88" w:rsidP="00AC3C88">
      <w:pPr>
        <w:autoSpaceDE w:val="0"/>
        <w:autoSpaceDN w:val="0"/>
        <w:adjustRightInd w:val="0"/>
        <w:spacing w:line="360" w:lineRule="auto"/>
        <w:rPr>
          <w:rFonts w:ascii="Verdana" w:eastAsia="Gulliver" w:hAnsi="Verdana" w:cs="Arial"/>
          <w:b/>
          <w:bCs/>
        </w:rPr>
      </w:pPr>
      <w:r w:rsidRPr="00AC3C88">
        <w:rPr>
          <w:rFonts w:ascii="Verdana" w:eastAsia="Gulliver" w:hAnsi="Verdana" w:cs="Arial"/>
          <w:b/>
          <w:bCs/>
        </w:rPr>
        <w:t>1</w:t>
      </w:r>
      <w:r w:rsidRPr="00AC3C88">
        <w:rPr>
          <w:rFonts w:ascii="Verdana" w:eastAsia="Gulliver" w:hAnsi="Verdana" w:cs="Arial"/>
          <w:b/>
          <w:bCs/>
          <w:vertAlign w:val="superscript"/>
        </w:rPr>
        <w:t>er</w:t>
      </w:r>
      <w:r w:rsidRPr="00AC3C88">
        <w:rPr>
          <w:rFonts w:ascii="Verdana" w:eastAsia="Gulliver" w:hAnsi="Verdana" w:cs="Arial"/>
          <w:b/>
          <w:bCs/>
        </w:rPr>
        <w:t xml:space="preserve"> paso: diagnóstico, cribado</w:t>
      </w:r>
    </w:p>
    <w:p w:rsidR="00AC3C88" w:rsidRPr="00AC3C88" w:rsidRDefault="00AC3C88" w:rsidP="00AC3C88">
      <w:pPr>
        <w:autoSpaceDE w:val="0"/>
        <w:autoSpaceDN w:val="0"/>
        <w:adjustRightInd w:val="0"/>
        <w:spacing w:line="360" w:lineRule="auto"/>
        <w:rPr>
          <w:rFonts w:ascii="Verdana" w:eastAsia="Gulliver" w:hAnsi="Verdana" w:cs="Arial"/>
        </w:rPr>
      </w:pPr>
      <w:r w:rsidRPr="00AC3C88">
        <w:rPr>
          <w:rFonts w:ascii="Verdana" w:eastAsia="Gulliver" w:hAnsi="Verdana" w:cs="Arial"/>
        </w:rPr>
        <w:t>Para diagnosticar con certeza la EPOC, el paciente:</w:t>
      </w:r>
    </w:p>
    <w:p w:rsidR="00AC3C88" w:rsidRPr="00AC3C88" w:rsidRDefault="00AC3C88" w:rsidP="00AC3C88">
      <w:pPr>
        <w:pStyle w:val="Prrafodelista"/>
        <w:numPr>
          <w:ilvl w:val="0"/>
          <w:numId w:val="2"/>
        </w:numPr>
        <w:autoSpaceDE w:val="0"/>
        <w:autoSpaceDN w:val="0"/>
        <w:adjustRightInd w:val="0"/>
        <w:spacing w:after="0" w:line="360" w:lineRule="auto"/>
        <w:ind w:right="0"/>
        <w:rPr>
          <w:rFonts w:ascii="Verdana" w:hAnsi="Verdana" w:cs="Arial"/>
          <w:szCs w:val="24"/>
        </w:rPr>
      </w:pPr>
      <w:r w:rsidRPr="00AC3C88">
        <w:rPr>
          <w:rFonts w:ascii="Verdana" w:eastAsia="Gulliver" w:hAnsi="Verdana" w:cs="Arial"/>
          <w:szCs w:val="24"/>
          <w:lang w:val="es-ES"/>
        </w:rPr>
        <w:t xml:space="preserve">Ha de presentar un cuadro clínico compatible (síntomas respiratorios crónicos, principalmente disnea y/o tos con o sin expectoración) </w:t>
      </w:r>
    </w:p>
    <w:p w:rsidR="00AC3C88" w:rsidRPr="00AC3C88" w:rsidRDefault="00AC3C88" w:rsidP="00AC3C88">
      <w:pPr>
        <w:pStyle w:val="Prrafodelista"/>
        <w:numPr>
          <w:ilvl w:val="0"/>
          <w:numId w:val="2"/>
        </w:numPr>
        <w:autoSpaceDE w:val="0"/>
        <w:autoSpaceDN w:val="0"/>
        <w:adjustRightInd w:val="0"/>
        <w:spacing w:after="0" w:line="360" w:lineRule="auto"/>
        <w:ind w:right="0"/>
        <w:rPr>
          <w:rFonts w:ascii="Verdana" w:hAnsi="Verdana" w:cs="Arial"/>
          <w:szCs w:val="24"/>
        </w:rPr>
      </w:pPr>
      <w:r w:rsidRPr="00AC3C88">
        <w:rPr>
          <w:rFonts w:ascii="Verdana" w:eastAsia="Gulliver" w:hAnsi="Verdana" w:cs="Arial"/>
          <w:szCs w:val="24"/>
          <w:lang w:val="es-ES"/>
        </w:rPr>
        <w:t xml:space="preserve">Tiene que haber sido fumador o estado expuesto a otros agentes tóxicos inhalados en el hogar o su lugar de trabajo </w:t>
      </w:r>
    </w:p>
    <w:p w:rsidR="00AC3C88" w:rsidRPr="00D14DA8" w:rsidRDefault="00AC3C88" w:rsidP="00AC3C88">
      <w:pPr>
        <w:pStyle w:val="Prrafodelista"/>
        <w:numPr>
          <w:ilvl w:val="0"/>
          <w:numId w:val="2"/>
        </w:numPr>
        <w:autoSpaceDE w:val="0"/>
        <w:autoSpaceDN w:val="0"/>
        <w:adjustRightInd w:val="0"/>
        <w:spacing w:after="0" w:line="360" w:lineRule="auto"/>
        <w:ind w:right="0"/>
        <w:rPr>
          <w:rFonts w:ascii="Verdana" w:hAnsi="Verdana" w:cs="Arial"/>
          <w:szCs w:val="24"/>
        </w:rPr>
      </w:pPr>
      <w:r w:rsidRPr="00AC3C88">
        <w:rPr>
          <w:rFonts w:ascii="Verdana" w:eastAsia="Gulliver" w:hAnsi="Verdana" w:cs="Arial"/>
          <w:szCs w:val="24"/>
          <w:lang w:val="es-ES"/>
        </w:rPr>
        <w:t>Y demostrar, mediante una espirometría forzada, la existencia de una limitación al flujo aéreo tras el empleo de medicación broncodilatadora. Por tanto es imprescindible contar con una espirometría en la que el cociente FEV1/FVC postbroncodilatador sea inferior a 0,7 (o &lt;70%).</w:t>
      </w:r>
    </w:p>
    <w:p w:rsidR="00D14DA8" w:rsidRPr="00AC3C88" w:rsidRDefault="00D14DA8" w:rsidP="00D14DA8">
      <w:pPr>
        <w:pStyle w:val="Prrafodelista"/>
        <w:autoSpaceDE w:val="0"/>
        <w:autoSpaceDN w:val="0"/>
        <w:adjustRightInd w:val="0"/>
        <w:spacing w:after="0" w:line="360" w:lineRule="auto"/>
        <w:ind w:left="360" w:right="0" w:firstLine="0"/>
        <w:rPr>
          <w:rFonts w:ascii="Verdana" w:hAnsi="Verdana" w:cs="Arial"/>
          <w:szCs w:val="24"/>
        </w:rPr>
      </w:pPr>
    </w:p>
    <w:p w:rsidR="00AC3C88" w:rsidRPr="00AC3C88" w:rsidRDefault="00AC3C88" w:rsidP="00AC3C88">
      <w:pPr>
        <w:autoSpaceDE w:val="0"/>
        <w:autoSpaceDN w:val="0"/>
        <w:adjustRightInd w:val="0"/>
        <w:spacing w:line="360" w:lineRule="auto"/>
        <w:rPr>
          <w:rFonts w:ascii="Verdana" w:hAnsi="Verdana" w:cs="Arial"/>
          <w:color w:val="FF0000"/>
        </w:rPr>
      </w:pPr>
      <w:r w:rsidRPr="00AC3C88">
        <w:rPr>
          <w:rFonts w:ascii="Verdana" w:hAnsi="Verdana" w:cs="Arial"/>
        </w:rPr>
        <w:t xml:space="preserve">El diagnóstico diferencial hemos de hacerlo con otras enfermedades obstructivas bronquiales, principalmente, en nuestro medio, con el asma y las bronquiectasias. </w:t>
      </w:r>
    </w:p>
    <w:p w:rsidR="00AC3C88" w:rsidRPr="00AC3C88" w:rsidRDefault="00AC3C88" w:rsidP="00C9327F">
      <w:pPr>
        <w:autoSpaceDE w:val="0"/>
        <w:autoSpaceDN w:val="0"/>
        <w:adjustRightInd w:val="0"/>
        <w:spacing w:line="360" w:lineRule="auto"/>
        <w:rPr>
          <w:rFonts w:ascii="Verdana" w:hAnsi="Verdana" w:cs="Arial"/>
        </w:rPr>
      </w:pPr>
      <w:r w:rsidRPr="00AC3C88">
        <w:rPr>
          <w:rFonts w:ascii="Verdana" w:hAnsi="Verdana" w:cs="Arial"/>
        </w:rPr>
        <w:t xml:space="preserve">Llevar a cabo el cribado de la EPOC está plenamente justificado en España por la elevada prevalencia e infradiagnóstico de la enfermedad (el 72% de los pacientes lo desconocen) y también porque realizando un diagnóstico precoz se </w:t>
      </w:r>
      <w:r w:rsidRPr="00AC3C88">
        <w:rPr>
          <w:rFonts w:ascii="Verdana" w:hAnsi="Verdana" w:cs="Arial"/>
        </w:rPr>
        <w:lastRenderedPageBreak/>
        <w:t>pueden tomar inmediatamente medidas (abandono de tabaco y tratamientos) que  mejoran el pronóstico de la enfermedad. Este cribado está indicado en personas mayores de 35 años, con historia de tabaquismo (&gt; 10 años-paquete) y síntomas respiratorios, (</w:t>
      </w:r>
      <w:r w:rsidR="00786517">
        <w:rPr>
          <w:rFonts w:ascii="Verdana" w:hAnsi="Verdana" w:cs="Arial"/>
        </w:rPr>
        <w:t>T</w:t>
      </w:r>
      <w:r w:rsidR="00095C06">
        <w:rPr>
          <w:rFonts w:ascii="Verdana" w:hAnsi="Verdana" w:cs="Arial"/>
        </w:rPr>
        <w:t>abla</w:t>
      </w:r>
      <w:r w:rsidRPr="00AC3C88">
        <w:rPr>
          <w:rFonts w:ascii="Verdana" w:hAnsi="Verdana" w:cs="Arial"/>
        </w:rPr>
        <w:t xml:space="preserve"> 2).</w:t>
      </w:r>
    </w:p>
    <w:p w:rsidR="001F049E" w:rsidRDefault="001F049E" w:rsidP="00AC3C88">
      <w:pPr>
        <w:pBdr>
          <w:bottom w:val="single" w:sz="6" w:space="1" w:color="auto"/>
        </w:pBdr>
        <w:autoSpaceDE w:val="0"/>
        <w:autoSpaceDN w:val="0"/>
        <w:adjustRightInd w:val="0"/>
        <w:ind w:left="1410" w:hanging="1410"/>
        <w:rPr>
          <w:rFonts w:ascii="Verdana" w:eastAsia="Gulliver" w:hAnsi="Verdana" w:cs="Arial"/>
        </w:rPr>
      </w:pPr>
    </w:p>
    <w:p w:rsidR="00AC3C88" w:rsidRPr="00AC3C88" w:rsidRDefault="00095C06" w:rsidP="00095C06">
      <w:pPr>
        <w:autoSpaceDE w:val="0"/>
        <w:autoSpaceDN w:val="0"/>
        <w:adjustRightInd w:val="0"/>
        <w:rPr>
          <w:rFonts w:ascii="Verdana" w:eastAsia="Gulliver" w:hAnsi="Verdana" w:cs="Arial"/>
        </w:rPr>
      </w:pPr>
      <w:r>
        <w:rPr>
          <w:rFonts w:ascii="Verdana" w:eastAsia="Gulliver" w:hAnsi="Verdana" w:cs="Arial"/>
          <w:bCs/>
        </w:rPr>
        <w:t>Tabl</w:t>
      </w:r>
      <w:r w:rsidR="00AC3C88" w:rsidRPr="00AC3C88">
        <w:rPr>
          <w:rFonts w:ascii="Verdana" w:eastAsia="Gulliver" w:hAnsi="Verdana" w:cs="Arial"/>
          <w:bCs/>
        </w:rPr>
        <w:t>a 2.</w:t>
      </w:r>
      <w:r w:rsidR="00AC3C88" w:rsidRPr="00AC3C88">
        <w:rPr>
          <w:rFonts w:ascii="Verdana" w:eastAsia="Gulliver" w:hAnsi="Verdana" w:cs="Arial"/>
        </w:rPr>
        <w:t xml:space="preserve"> Cribado de la EPOC</w:t>
      </w:r>
    </w:p>
    <w:p w:rsidR="00AC3C88" w:rsidRPr="00AC3C88" w:rsidRDefault="00AC3C88" w:rsidP="00AC3C88">
      <w:pPr>
        <w:autoSpaceDE w:val="0"/>
        <w:autoSpaceDN w:val="0"/>
        <w:adjustRightInd w:val="0"/>
        <w:ind w:left="1410" w:hanging="1410"/>
        <w:rPr>
          <w:rFonts w:ascii="Verdana" w:eastAsia="Gulliver" w:hAnsi="Verdana" w:cs="Arial"/>
        </w:rPr>
      </w:pPr>
    </w:p>
    <w:p w:rsidR="00A347BF" w:rsidRDefault="00A347BF" w:rsidP="00AC3C88">
      <w:pPr>
        <w:autoSpaceDE w:val="0"/>
        <w:autoSpaceDN w:val="0"/>
        <w:adjustRightInd w:val="0"/>
        <w:ind w:left="1410" w:hanging="1410"/>
        <w:rPr>
          <w:rFonts w:ascii="Verdana" w:eastAsia="Gulliver" w:hAnsi="Verdana" w:cs="Arial"/>
        </w:rPr>
      </w:pPr>
    </w:p>
    <w:p w:rsidR="00AC3C88" w:rsidRPr="00AC3C88" w:rsidRDefault="00AC3C88" w:rsidP="00AC3C88">
      <w:pPr>
        <w:autoSpaceDE w:val="0"/>
        <w:autoSpaceDN w:val="0"/>
        <w:adjustRightInd w:val="0"/>
        <w:ind w:left="1410" w:hanging="1410"/>
        <w:rPr>
          <w:rFonts w:ascii="Verdana" w:eastAsia="Gulliver" w:hAnsi="Verdana" w:cs="Arial"/>
        </w:rPr>
      </w:pPr>
      <w:r w:rsidRPr="00AC3C88">
        <w:rPr>
          <w:rFonts w:ascii="Verdana" w:hAnsi="Verdana"/>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1 Cerrar llave" o:spid="_x0000_s1212" type="#_x0000_t88" style="position:absolute;left:0;text-align:left;margin-left:261pt;margin-top:3.6pt;width:14.5pt;height:81pt;z-index:2516367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" adj="479" strokecolor="#330"/>
        </w:pict>
      </w:r>
      <w:r w:rsidRPr="00AC3C88">
        <w:rPr>
          <w:rFonts w:ascii="Verdana" w:eastAsia="Gulliver" w:hAnsi="Verdana" w:cs="Arial"/>
        </w:rPr>
        <w:t>Disnea y/o tos crónica y/o expectoración</w:t>
      </w:r>
    </w:p>
    <w:p w:rsidR="00AC3C88" w:rsidRPr="00AC3C88" w:rsidRDefault="00AC3C88" w:rsidP="00AC3C88">
      <w:pPr>
        <w:autoSpaceDE w:val="0"/>
        <w:autoSpaceDN w:val="0"/>
        <w:adjustRightInd w:val="0"/>
        <w:ind w:left="1410" w:hanging="1410"/>
        <w:rPr>
          <w:rFonts w:ascii="Verdana" w:eastAsia="Gulliver" w:hAnsi="Verdana" w:cs="Arial"/>
        </w:rPr>
      </w:pPr>
      <w:r w:rsidRPr="00AC3C88">
        <w:rPr>
          <w:rFonts w:ascii="Verdana" w:eastAsia="Gulliver" w:hAnsi="Verdana" w:cs="Arial"/>
        </w:rPr>
        <w:t xml:space="preserve">                               +</w:t>
      </w:r>
    </w:p>
    <w:p w:rsidR="00AC3C88" w:rsidRPr="00AC3C88" w:rsidRDefault="00AC3C88" w:rsidP="00AC3C88">
      <w:pPr>
        <w:autoSpaceDE w:val="0"/>
        <w:autoSpaceDN w:val="0"/>
        <w:adjustRightInd w:val="0"/>
        <w:ind w:left="1410" w:hanging="1410"/>
        <w:rPr>
          <w:rFonts w:ascii="Verdana" w:eastAsia="Gulliver" w:hAnsi="Verdana" w:cs="Arial"/>
        </w:rPr>
      </w:pPr>
      <w:r w:rsidRPr="00AC3C88">
        <w:rPr>
          <w:rFonts w:ascii="Verdana" w:eastAsia="Gulliver" w:hAnsi="Verdana" w:cs="Arial"/>
        </w:rPr>
        <w:t xml:space="preserve">       Tabaquismo (&gt;10 año</w:t>
      </w:r>
      <w:r w:rsidR="00ED3FFE">
        <w:rPr>
          <w:rFonts w:ascii="Verdana" w:eastAsia="Gulliver" w:hAnsi="Verdana" w:cs="Arial"/>
        </w:rPr>
        <w:t>s</w:t>
      </w:r>
      <w:r w:rsidRPr="00AC3C88">
        <w:rPr>
          <w:rFonts w:ascii="Verdana" w:eastAsia="Gulliver" w:hAnsi="Verdana" w:cs="Arial"/>
        </w:rPr>
        <w:t xml:space="preserve">-paquete)                   ESPIROMETRIA </w:t>
      </w:r>
      <w:r>
        <w:rPr>
          <w:rFonts w:ascii="Verdana" w:eastAsia="Gulliver" w:hAnsi="Verdana" w:cs="Arial"/>
        </w:rPr>
        <w:t xml:space="preserve">    </w:t>
      </w:r>
      <w:r w:rsidRPr="00AC3C88">
        <w:rPr>
          <w:rFonts w:ascii="Verdana" w:eastAsia="Gulliver" w:hAnsi="Verdana" w:cs="Arial"/>
        </w:rPr>
        <w:t xml:space="preserve"> </w:t>
      </w:r>
      <w:r>
        <w:rPr>
          <w:rFonts w:ascii="Verdana" w:eastAsia="Gulliver" w:hAnsi="Verdana" w:cs="Arial"/>
        </w:rPr>
        <w:t xml:space="preserve">       </w:t>
      </w:r>
    </w:p>
    <w:p w:rsidR="00AC3C88" w:rsidRPr="00AC3C88" w:rsidRDefault="00AC3C88" w:rsidP="00AC3C88">
      <w:pPr>
        <w:autoSpaceDE w:val="0"/>
        <w:autoSpaceDN w:val="0"/>
        <w:adjustRightInd w:val="0"/>
        <w:ind w:left="1410" w:hanging="1410"/>
        <w:rPr>
          <w:rFonts w:ascii="Verdana" w:eastAsia="Gulliver" w:hAnsi="Verdana" w:cs="Arial"/>
        </w:rPr>
      </w:pPr>
      <w:r w:rsidRPr="00AC3C88">
        <w:rPr>
          <w:rFonts w:ascii="Verdana" w:eastAsia="Gulliver" w:hAnsi="Verdana" w:cs="Arial"/>
        </w:rPr>
        <w:t xml:space="preserve">                               +                                     </w:t>
      </w:r>
      <w:r>
        <w:rPr>
          <w:rFonts w:ascii="Verdana" w:eastAsia="Gulliver" w:hAnsi="Verdana" w:cs="Arial"/>
        </w:rPr>
        <w:t>para descartar EPOC</w:t>
      </w:r>
      <w:r w:rsidRPr="00AC3C88">
        <w:rPr>
          <w:rFonts w:ascii="Verdana" w:eastAsia="Gulliver" w:hAnsi="Verdana" w:cs="Arial"/>
        </w:rPr>
        <w:t xml:space="preserve">                        </w:t>
      </w:r>
    </w:p>
    <w:p w:rsidR="00AC3C88" w:rsidRPr="00AC3C88" w:rsidRDefault="00AC3C88" w:rsidP="00AC3C88">
      <w:pPr>
        <w:autoSpaceDE w:val="0"/>
        <w:autoSpaceDN w:val="0"/>
        <w:adjustRightInd w:val="0"/>
        <w:ind w:left="1410" w:hanging="1410"/>
        <w:rPr>
          <w:rFonts w:ascii="Verdana" w:eastAsia="Gulliver" w:hAnsi="Verdana" w:cs="Arial"/>
        </w:rPr>
      </w:pPr>
      <w:r w:rsidRPr="00AC3C88">
        <w:rPr>
          <w:rFonts w:ascii="Verdana" w:eastAsia="Gulliver" w:hAnsi="Verdana" w:cs="Arial"/>
        </w:rPr>
        <w:t xml:space="preserve">                   Edad &gt; 35 años</w:t>
      </w:r>
    </w:p>
    <w:p w:rsidR="00AC3C88" w:rsidRPr="00AC3C88" w:rsidRDefault="00AC3C88" w:rsidP="00AC3C88">
      <w:pPr>
        <w:pBdr>
          <w:bottom w:val="single" w:sz="6" w:space="1" w:color="auto"/>
        </w:pBdr>
        <w:autoSpaceDE w:val="0"/>
        <w:autoSpaceDN w:val="0"/>
        <w:adjustRightInd w:val="0"/>
        <w:ind w:left="1410" w:hanging="1410"/>
        <w:rPr>
          <w:rFonts w:ascii="Verdana" w:eastAsia="Gulliver" w:hAnsi="Verdana" w:cs="Arial"/>
        </w:rPr>
      </w:pPr>
    </w:p>
    <w:p w:rsidR="00095C06" w:rsidRDefault="00095C06" w:rsidP="00AC3C88">
      <w:pPr>
        <w:autoSpaceDE w:val="0"/>
        <w:autoSpaceDN w:val="0"/>
        <w:adjustRightInd w:val="0"/>
        <w:spacing w:line="360" w:lineRule="auto"/>
        <w:rPr>
          <w:rFonts w:ascii="Verdana" w:hAnsi="Verdana" w:cs="Arial"/>
          <w:b/>
          <w:bCs/>
        </w:rPr>
      </w:pPr>
    </w:p>
    <w:p w:rsidR="00AC3C88" w:rsidRPr="00AC3C88" w:rsidRDefault="00AC3C88" w:rsidP="00AC3C88">
      <w:pPr>
        <w:autoSpaceDE w:val="0"/>
        <w:autoSpaceDN w:val="0"/>
        <w:adjustRightInd w:val="0"/>
        <w:spacing w:line="360" w:lineRule="auto"/>
        <w:rPr>
          <w:rFonts w:ascii="Verdana" w:hAnsi="Verdana" w:cs="Arial"/>
          <w:b/>
          <w:bCs/>
        </w:rPr>
      </w:pPr>
      <w:r w:rsidRPr="00AC3C88">
        <w:rPr>
          <w:rFonts w:ascii="Verdana" w:hAnsi="Verdana" w:cs="Arial"/>
          <w:b/>
          <w:bCs/>
        </w:rPr>
        <w:t>2º paso: caracterización del fenotipo</w:t>
      </w:r>
    </w:p>
    <w:p w:rsidR="00AC3C88" w:rsidRPr="00AC3C88" w:rsidRDefault="00AC3C88" w:rsidP="00AC3C88">
      <w:pPr>
        <w:autoSpaceDE w:val="0"/>
        <w:autoSpaceDN w:val="0"/>
        <w:adjustRightInd w:val="0"/>
        <w:spacing w:line="360" w:lineRule="auto"/>
        <w:rPr>
          <w:rFonts w:ascii="Verdana" w:hAnsi="Verdana" w:cs="Arial"/>
        </w:rPr>
      </w:pPr>
      <w:r w:rsidRPr="00AC3C88">
        <w:rPr>
          <w:rFonts w:ascii="Verdana" w:hAnsi="Verdana" w:cs="Arial"/>
        </w:rPr>
        <w:t>La guía GesEPOC propone 4 fenotipos (subgrupos de enfermos con características clínicas comunes) para identificar y tomar como base para indicar el tratamiento más apropiado a cada paciente (</w:t>
      </w:r>
      <w:r w:rsidR="00786517">
        <w:rPr>
          <w:rFonts w:ascii="Verdana" w:hAnsi="Verdana" w:cs="Arial"/>
        </w:rPr>
        <w:t>F</w:t>
      </w:r>
      <w:r w:rsidRPr="00AC3C88">
        <w:rPr>
          <w:rFonts w:ascii="Verdana" w:hAnsi="Verdana" w:cs="Arial"/>
        </w:rPr>
        <w:t xml:space="preserve">igura </w:t>
      </w:r>
      <w:r w:rsidR="00095C06">
        <w:rPr>
          <w:rFonts w:ascii="Verdana" w:hAnsi="Verdana" w:cs="Arial"/>
        </w:rPr>
        <w:t>1</w:t>
      </w:r>
      <w:r w:rsidRPr="00AC3C88">
        <w:rPr>
          <w:rFonts w:ascii="Verdana" w:hAnsi="Verdana" w:cs="Arial"/>
        </w:rPr>
        <w:t>):</w:t>
      </w:r>
    </w:p>
    <w:p w:rsidR="00DD798B" w:rsidRPr="00DD798B" w:rsidRDefault="00AC3C88" w:rsidP="00AC3C88">
      <w:pPr>
        <w:pStyle w:val="Prrafodelista"/>
        <w:numPr>
          <w:ilvl w:val="0"/>
          <w:numId w:val="2"/>
        </w:numPr>
        <w:autoSpaceDE w:val="0"/>
        <w:autoSpaceDN w:val="0"/>
        <w:adjustRightInd w:val="0"/>
        <w:spacing w:after="0" w:line="360" w:lineRule="auto"/>
        <w:ind w:right="0"/>
        <w:rPr>
          <w:rFonts w:ascii="Verdana" w:hAnsi="Verdana" w:cs="Arial"/>
          <w:b/>
          <w:bCs/>
          <w:szCs w:val="24"/>
        </w:rPr>
      </w:pPr>
      <w:r w:rsidRPr="00AC3C88">
        <w:rPr>
          <w:rFonts w:ascii="Verdana" w:hAnsi="Verdana" w:cs="Arial"/>
          <w:szCs w:val="24"/>
        </w:rPr>
        <w:t xml:space="preserve">No agudizador. </w:t>
      </w:r>
    </w:p>
    <w:p w:rsidR="00E6213A" w:rsidRPr="00E6213A" w:rsidRDefault="00AC3C88" w:rsidP="00AC3C88">
      <w:pPr>
        <w:pStyle w:val="Prrafodelista"/>
        <w:numPr>
          <w:ilvl w:val="0"/>
          <w:numId w:val="2"/>
        </w:numPr>
        <w:autoSpaceDE w:val="0"/>
        <w:autoSpaceDN w:val="0"/>
        <w:adjustRightInd w:val="0"/>
        <w:spacing w:after="0" w:line="360" w:lineRule="auto"/>
        <w:ind w:right="0"/>
        <w:rPr>
          <w:rFonts w:ascii="Verdana" w:hAnsi="Verdana" w:cs="Arial"/>
          <w:b/>
          <w:bCs/>
          <w:szCs w:val="24"/>
        </w:rPr>
      </w:pPr>
      <w:r w:rsidRPr="00AC3C88">
        <w:rPr>
          <w:rFonts w:ascii="Verdana" w:hAnsi="Verdana" w:cs="Arial"/>
          <w:szCs w:val="24"/>
        </w:rPr>
        <w:t>Mixto EPOC-asma.</w:t>
      </w:r>
    </w:p>
    <w:p w:rsidR="00AC3C88" w:rsidRPr="00AC3C88" w:rsidRDefault="00AC3C88" w:rsidP="00AC3C88">
      <w:pPr>
        <w:pStyle w:val="Prrafodelista"/>
        <w:numPr>
          <w:ilvl w:val="0"/>
          <w:numId w:val="2"/>
        </w:numPr>
        <w:autoSpaceDE w:val="0"/>
        <w:autoSpaceDN w:val="0"/>
        <w:adjustRightInd w:val="0"/>
        <w:spacing w:after="0" w:line="360" w:lineRule="auto"/>
        <w:ind w:right="0"/>
        <w:rPr>
          <w:rFonts w:ascii="Verdana" w:hAnsi="Verdana" w:cs="Arial"/>
          <w:b/>
          <w:bCs/>
          <w:szCs w:val="24"/>
        </w:rPr>
      </w:pPr>
      <w:r w:rsidRPr="00AC3C88">
        <w:rPr>
          <w:rFonts w:ascii="Verdana" w:hAnsi="Verdana" w:cs="Arial"/>
          <w:szCs w:val="24"/>
        </w:rPr>
        <w:t xml:space="preserve">Agudizador con enfisema. </w:t>
      </w:r>
    </w:p>
    <w:p w:rsidR="00AC3C88" w:rsidRPr="00AC3C88" w:rsidRDefault="00AC3C88" w:rsidP="00AC3C88">
      <w:pPr>
        <w:pStyle w:val="Prrafodelista"/>
        <w:numPr>
          <w:ilvl w:val="0"/>
          <w:numId w:val="2"/>
        </w:numPr>
        <w:autoSpaceDE w:val="0"/>
        <w:autoSpaceDN w:val="0"/>
        <w:adjustRightInd w:val="0"/>
        <w:spacing w:after="0" w:line="360" w:lineRule="auto"/>
        <w:ind w:right="0"/>
        <w:rPr>
          <w:rFonts w:ascii="Verdana" w:hAnsi="Verdana" w:cs="Arial"/>
          <w:b/>
          <w:bCs/>
          <w:szCs w:val="24"/>
        </w:rPr>
      </w:pPr>
      <w:r w:rsidRPr="00AC3C88">
        <w:rPr>
          <w:rFonts w:ascii="Verdana" w:hAnsi="Verdana" w:cs="Arial"/>
          <w:szCs w:val="24"/>
        </w:rPr>
        <w:t xml:space="preserve">Agudizador con bronquitis crónica. </w:t>
      </w:r>
    </w:p>
    <w:p w:rsidR="0038651B" w:rsidRDefault="0038651B" w:rsidP="00AC3C88">
      <w:pPr>
        <w:pBdr>
          <w:bottom w:val="single" w:sz="6" w:space="1" w:color="auto"/>
        </w:pBdr>
        <w:autoSpaceDE w:val="0"/>
        <w:autoSpaceDN w:val="0"/>
        <w:adjustRightInd w:val="0"/>
        <w:ind w:left="1410" w:hanging="1410"/>
        <w:rPr>
          <w:rFonts w:ascii="Verdana" w:eastAsia="Gulliver" w:hAnsi="Verdana" w:cs="Arial"/>
          <w:bCs/>
        </w:rPr>
      </w:pPr>
    </w:p>
    <w:p w:rsidR="00AC3C88" w:rsidRDefault="00AC3C88" w:rsidP="00AC3C88">
      <w:pPr>
        <w:autoSpaceDE w:val="0"/>
        <w:autoSpaceDN w:val="0"/>
        <w:adjustRightInd w:val="0"/>
        <w:ind w:left="1410" w:hanging="1410"/>
        <w:rPr>
          <w:rFonts w:ascii="Verdana" w:eastAsia="Gulliver" w:hAnsi="Verdana" w:cs="Arial"/>
          <w:bCs/>
        </w:rPr>
      </w:pPr>
    </w:p>
    <w:p w:rsidR="00154B75" w:rsidRDefault="00154B75" w:rsidP="00AC3C88">
      <w:pPr>
        <w:autoSpaceDE w:val="0"/>
        <w:autoSpaceDN w:val="0"/>
        <w:adjustRightInd w:val="0"/>
        <w:ind w:left="1410" w:hanging="1410"/>
        <w:rPr>
          <w:rFonts w:ascii="Verdana" w:eastAsia="Gulliver" w:hAnsi="Verdana" w:cs="Arial"/>
          <w:bCs/>
        </w:rPr>
      </w:pPr>
    </w:p>
    <w:p w:rsidR="00154B75" w:rsidRDefault="00154B75" w:rsidP="00AC3C88">
      <w:pPr>
        <w:autoSpaceDE w:val="0"/>
        <w:autoSpaceDN w:val="0"/>
        <w:adjustRightInd w:val="0"/>
        <w:ind w:left="1410" w:hanging="1410"/>
        <w:rPr>
          <w:rFonts w:ascii="Verdana" w:eastAsia="Gulliver" w:hAnsi="Verdana" w:cs="Arial"/>
          <w:bCs/>
        </w:rPr>
      </w:pPr>
    </w:p>
    <w:p w:rsidR="00154B75" w:rsidRDefault="00154B75" w:rsidP="00AC3C88">
      <w:pPr>
        <w:autoSpaceDE w:val="0"/>
        <w:autoSpaceDN w:val="0"/>
        <w:adjustRightInd w:val="0"/>
        <w:ind w:left="1410" w:hanging="1410"/>
        <w:rPr>
          <w:rFonts w:ascii="Verdana" w:eastAsia="Gulliver" w:hAnsi="Verdana" w:cs="Arial"/>
          <w:bCs/>
        </w:rPr>
      </w:pPr>
    </w:p>
    <w:p w:rsidR="00154B75" w:rsidRDefault="00154B75" w:rsidP="00AC3C88">
      <w:pPr>
        <w:autoSpaceDE w:val="0"/>
        <w:autoSpaceDN w:val="0"/>
        <w:adjustRightInd w:val="0"/>
        <w:ind w:left="1410" w:hanging="1410"/>
        <w:rPr>
          <w:rFonts w:ascii="Verdana" w:eastAsia="Gulliver" w:hAnsi="Verdana" w:cs="Arial"/>
          <w:bCs/>
        </w:rPr>
      </w:pPr>
    </w:p>
    <w:p w:rsidR="00154B75" w:rsidRDefault="00154B75" w:rsidP="00AC3C88">
      <w:pPr>
        <w:autoSpaceDE w:val="0"/>
        <w:autoSpaceDN w:val="0"/>
        <w:adjustRightInd w:val="0"/>
        <w:ind w:left="1410" w:hanging="1410"/>
        <w:rPr>
          <w:rFonts w:ascii="Verdana" w:eastAsia="Gulliver" w:hAnsi="Verdana" w:cs="Arial"/>
          <w:bCs/>
        </w:rPr>
      </w:pPr>
    </w:p>
    <w:p w:rsidR="00154B75" w:rsidRDefault="00154B75" w:rsidP="00AC3C88">
      <w:pPr>
        <w:autoSpaceDE w:val="0"/>
        <w:autoSpaceDN w:val="0"/>
        <w:adjustRightInd w:val="0"/>
        <w:ind w:left="1410" w:hanging="1410"/>
        <w:rPr>
          <w:rFonts w:ascii="Verdana" w:eastAsia="Gulliver" w:hAnsi="Verdana" w:cs="Arial"/>
          <w:bCs/>
        </w:rPr>
      </w:pPr>
    </w:p>
    <w:p w:rsidR="00154B75" w:rsidRDefault="00154B75" w:rsidP="00AC3C88">
      <w:pPr>
        <w:autoSpaceDE w:val="0"/>
        <w:autoSpaceDN w:val="0"/>
        <w:adjustRightInd w:val="0"/>
        <w:ind w:left="1410" w:hanging="1410"/>
        <w:rPr>
          <w:rFonts w:ascii="Verdana" w:eastAsia="Gulliver" w:hAnsi="Verdana" w:cs="Arial"/>
          <w:bCs/>
        </w:rPr>
      </w:pPr>
    </w:p>
    <w:p w:rsidR="00154B75" w:rsidRDefault="00154B75" w:rsidP="00AC3C88">
      <w:pPr>
        <w:autoSpaceDE w:val="0"/>
        <w:autoSpaceDN w:val="0"/>
        <w:adjustRightInd w:val="0"/>
        <w:ind w:left="1410" w:hanging="1410"/>
        <w:rPr>
          <w:rFonts w:ascii="Verdana" w:eastAsia="Gulliver" w:hAnsi="Verdana" w:cs="Arial"/>
          <w:bCs/>
        </w:rPr>
      </w:pPr>
    </w:p>
    <w:p w:rsidR="00154B75" w:rsidRDefault="00154B75" w:rsidP="00AC3C88">
      <w:pPr>
        <w:autoSpaceDE w:val="0"/>
        <w:autoSpaceDN w:val="0"/>
        <w:adjustRightInd w:val="0"/>
        <w:ind w:left="1410" w:hanging="1410"/>
        <w:rPr>
          <w:rFonts w:ascii="Verdana" w:eastAsia="Gulliver" w:hAnsi="Verdana" w:cs="Arial"/>
          <w:bCs/>
        </w:rPr>
      </w:pPr>
    </w:p>
    <w:p w:rsidR="00154B75" w:rsidRDefault="00154B75" w:rsidP="00AC3C88">
      <w:pPr>
        <w:autoSpaceDE w:val="0"/>
        <w:autoSpaceDN w:val="0"/>
        <w:adjustRightInd w:val="0"/>
        <w:ind w:left="1410" w:hanging="1410"/>
        <w:rPr>
          <w:rFonts w:ascii="Verdana" w:eastAsia="Gulliver" w:hAnsi="Verdana" w:cs="Arial"/>
          <w:bCs/>
        </w:rPr>
      </w:pPr>
    </w:p>
    <w:p w:rsidR="00154B75" w:rsidRDefault="00154B75" w:rsidP="00AC3C88">
      <w:pPr>
        <w:autoSpaceDE w:val="0"/>
        <w:autoSpaceDN w:val="0"/>
        <w:adjustRightInd w:val="0"/>
        <w:ind w:left="1410" w:hanging="1410"/>
        <w:rPr>
          <w:rFonts w:ascii="Verdana" w:eastAsia="Gulliver" w:hAnsi="Verdana" w:cs="Arial"/>
          <w:bCs/>
        </w:rPr>
      </w:pPr>
    </w:p>
    <w:p w:rsidR="00154B75" w:rsidRDefault="00154B75" w:rsidP="00AC3C88">
      <w:pPr>
        <w:autoSpaceDE w:val="0"/>
        <w:autoSpaceDN w:val="0"/>
        <w:adjustRightInd w:val="0"/>
        <w:ind w:left="1410" w:hanging="1410"/>
        <w:rPr>
          <w:rFonts w:ascii="Verdana" w:eastAsia="Gulliver" w:hAnsi="Verdana" w:cs="Arial"/>
          <w:bCs/>
        </w:rPr>
      </w:pPr>
    </w:p>
    <w:p w:rsidR="00154B75" w:rsidRDefault="00154B75" w:rsidP="00AC3C88">
      <w:pPr>
        <w:autoSpaceDE w:val="0"/>
        <w:autoSpaceDN w:val="0"/>
        <w:adjustRightInd w:val="0"/>
        <w:ind w:left="1410" w:hanging="1410"/>
        <w:rPr>
          <w:rFonts w:ascii="Verdana" w:eastAsia="Gulliver" w:hAnsi="Verdana" w:cs="Arial"/>
          <w:bCs/>
        </w:rPr>
      </w:pPr>
    </w:p>
    <w:p w:rsidR="00154B75" w:rsidRDefault="00154B75" w:rsidP="00AC3C88">
      <w:pPr>
        <w:autoSpaceDE w:val="0"/>
        <w:autoSpaceDN w:val="0"/>
        <w:adjustRightInd w:val="0"/>
        <w:ind w:left="1410" w:hanging="1410"/>
        <w:rPr>
          <w:rFonts w:ascii="Verdana" w:eastAsia="Gulliver" w:hAnsi="Verdana" w:cs="Arial"/>
          <w:bCs/>
        </w:rPr>
      </w:pPr>
    </w:p>
    <w:p w:rsidR="00154B75" w:rsidRDefault="00154B75" w:rsidP="00AC3C88">
      <w:pPr>
        <w:autoSpaceDE w:val="0"/>
        <w:autoSpaceDN w:val="0"/>
        <w:adjustRightInd w:val="0"/>
        <w:ind w:left="1410" w:hanging="1410"/>
        <w:rPr>
          <w:rFonts w:ascii="Verdana" w:eastAsia="Gulliver" w:hAnsi="Verdana" w:cs="Arial"/>
          <w:bCs/>
        </w:rPr>
      </w:pPr>
    </w:p>
    <w:p w:rsidR="00154B75" w:rsidRDefault="00154B75" w:rsidP="00AC3C88">
      <w:pPr>
        <w:autoSpaceDE w:val="0"/>
        <w:autoSpaceDN w:val="0"/>
        <w:adjustRightInd w:val="0"/>
        <w:ind w:left="1410" w:hanging="1410"/>
        <w:rPr>
          <w:rFonts w:ascii="Verdana" w:eastAsia="Gulliver" w:hAnsi="Verdana" w:cs="Arial"/>
          <w:bCs/>
        </w:rPr>
      </w:pPr>
    </w:p>
    <w:p w:rsidR="00AC3C88" w:rsidRPr="00AC3C88" w:rsidRDefault="00AC3C88" w:rsidP="00AC3C88">
      <w:pPr>
        <w:autoSpaceDE w:val="0"/>
        <w:autoSpaceDN w:val="0"/>
        <w:adjustRightInd w:val="0"/>
        <w:ind w:left="1410" w:hanging="1410"/>
        <w:rPr>
          <w:rFonts w:ascii="Verdana" w:eastAsia="Gulliver" w:hAnsi="Verdana" w:cs="Arial"/>
        </w:rPr>
      </w:pPr>
      <w:r w:rsidRPr="00AC3C88">
        <w:rPr>
          <w:rFonts w:ascii="Verdana" w:eastAsia="Gulliver" w:hAnsi="Verdana" w:cs="Arial"/>
          <w:bCs/>
        </w:rPr>
        <w:lastRenderedPageBreak/>
        <w:t xml:space="preserve">Figura </w:t>
      </w:r>
      <w:r w:rsidR="00095C06">
        <w:rPr>
          <w:rFonts w:ascii="Verdana" w:eastAsia="Gulliver" w:hAnsi="Verdana" w:cs="Arial"/>
          <w:bCs/>
        </w:rPr>
        <w:t>1</w:t>
      </w:r>
      <w:r w:rsidRPr="00AC3C88">
        <w:rPr>
          <w:rFonts w:ascii="Verdana" w:eastAsia="Gulliver" w:hAnsi="Verdana" w:cs="Arial"/>
          <w:bCs/>
        </w:rPr>
        <w:t>.</w:t>
      </w:r>
      <w:r w:rsidRPr="00AC3C88">
        <w:rPr>
          <w:rFonts w:ascii="Verdana" w:eastAsia="Gulliver" w:hAnsi="Verdana" w:cs="Arial"/>
        </w:rPr>
        <w:t xml:space="preserve"> Fenotipos clínicos de la EPOC</w:t>
      </w:r>
      <w:r w:rsidR="00ED5FF9">
        <w:rPr>
          <w:rFonts w:ascii="Verdana" w:eastAsia="Gulliver" w:hAnsi="Verdana" w:cs="Arial"/>
        </w:rPr>
        <w:t>. Tomado de</w:t>
      </w:r>
      <w:r w:rsidRPr="00AC3C88">
        <w:rPr>
          <w:rFonts w:ascii="Verdana" w:eastAsia="Gulliver" w:hAnsi="Verdana" w:cs="Arial"/>
        </w:rPr>
        <w:t xml:space="preserve"> GesEPOC</w:t>
      </w:r>
      <w:r w:rsidR="00AE5AEB">
        <w:rPr>
          <w:rFonts w:ascii="Verdana" w:eastAsia="Gulliver" w:hAnsi="Verdana" w:cs="Arial"/>
        </w:rPr>
        <w:t xml:space="preserve"> 2014.</w:t>
      </w:r>
    </w:p>
    <w:p w:rsidR="00AC3C88" w:rsidRPr="00AC3C88" w:rsidRDefault="0038651B" w:rsidP="00AC3C88">
      <w:pPr>
        <w:pBdr>
          <w:bottom w:val="single" w:sz="6" w:space="1" w:color="auto"/>
        </w:pBdr>
        <w:autoSpaceDE w:val="0"/>
        <w:autoSpaceDN w:val="0"/>
        <w:adjustRightInd w:val="0"/>
        <w:spacing w:line="360" w:lineRule="auto"/>
        <w:ind w:left="360"/>
        <w:rPr>
          <w:rFonts w:ascii="Verdana" w:hAnsi="Verdana" w:cs="Arial"/>
        </w:rPr>
      </w:pPr>
      <w:r>
        <w:rPr>
          <w:rFonts w:ascii="Verdana" w:hAnsi="Verdana" w:cs="Arial"/>
          <w:noProof/>
          <w:lang w:bidi="th-TH"/>
        </w:rPr>
      </w:r>
      <w:r w:rsidR="00A347BF" w:rsidRPr="0038651B">
        <w:rPr>
          <w:rFonts w:ascii="Verdana" w:hAnsi="Verdana" w:cs="Arial"/>
        </w:rPr>
        <w:pict>
          <v:group id="_x0000_s1249" editas="canvas" style="width:468pt;height:306pt;mso-position-horizontal-relative:char;mso-position-vertical-relative:line" coordorigin="1822,2021" coordsize="7965,524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50" type="#_x0000_t75" style="position:absolute;left:1822;top:2021;width:7965;height:5245" o:preferrelative="f">
              <v:fill o:detectmouseclick="t"/>
              <v:path o:extrusionok="t" o:connecttype="none"/>
              <o:lock v:ext="edit" text="t"/>
            </v:shape>
            <v:line id="_x0000_s1251" style="position:absolute" from="4119,2946" to="4121,5723"/>
            <v:line id="_x0000_s1252" style="position:absolute" from="4119,2946" to="9175,2947"/>
            <v:line id="_x0000_s1253" style="position:absolute" from="4119,5723" to="9175,5724"/>
            <v:line id="_x0000_s1254" style="position:absolute" from="9175,2946" to="9176,5723"/>
            <v:line id="_x0000_s1255" style="position:absolute" from="4119,4335" to="7796,4336">
              <v:stroke dashstyle="dash"/>
            </v:line>
            <v:line id="_x0000_s1256" style="position:absolute" from="5958,2946" to="5959,4798">
              <v:stroke dashstyle="dash"/>
            </v:line>
            <v:line id="_x0000_s1257" style="position:absolute" from="7643,2946" to="7644,5724">
              <v:stroke dashstyle="dash"/>
            </v:line>
            <v:line id="_x0000_s1258" style="position:absolute" from="8409,4335" to="8868,4335">
              <v:stroke dashstyle="dash"/>
            </v:line>
            <v:line id="_x0000_s1259" style="position:absolute" from="5958,5260" to="5959,5724">
              <v:stroke dashstyle="dash"/>
            </v:line>
            <v:shapetype id="_x0000_t202" coordsize="21600,21600" o:spt="202" path="m,l,21600r21600,l21600,xe">
              <v:stroke joinstyle="miter"/>
              <v:path gradientshapeok="t" o:connecttype="rect"/>
            </v:shapetype>
            <v:shape id="_x0000_s1260" type="#_x0000_t202" style="position:absolute;left:4272;top:3101;width:1532;height:1080" stroked="f">
              <v:textbox style="mso-next-textbox:#_x0000_s1260">
                <w:txbxContent>
                  <w:p w:rsidR="0038651B" w:rsidRPr="00A35D35" w:rsidRDefault="0038651B" w:rsidP="0038651B">
                    <w:pPr>
                      <w:jc w:val="center"/>
                      <w:rPr>
                        <w:rFonts w:ascii="Verdana" w:hAnsi="Verdana"/>
                        <w:b/>
                        <w:bCs/>
                        <w:sz w:val="18"/>
                        <w:szCs w:val="18"/>
                      </w:rPr>
                    </w:pPr>
                    <w:r w:rsidRPr="00A35D35">
                      <w:rPr>
                        <w:rFonts w:ascii="Verdana" w:hAnsi="Verdana"/>
                        <w:b/>
                        <w:bCs/>
                        <w:sz w:val="18"/>
                        <w:szCs w:val="18"/>
                      </w:rPr>
                      <w:t>Fenotipo</w:t>
                    </w:r>
                  </w:p>
                  <w:p w:rsidR="0038651B" w:rsidRPr="00A35D35" w:rsidRDefault="0038651B" w:rsidP="0038651B">
                    <w:pPr>
                      <w:jc w:val="center"/>
                      <w:rPr>
                        <w:rFonts w:ascii="Verdana" w:hAnsi="Verdana"/>
                        <w:b/>
                        <w:bCs/>
                        <w:sz w:val="18"/>
                        <w:szCs w:val="18"/>
                      </w:rPr>
                    </w:pPr>
                    <w:r w:rsidRPr="00A35D35">
                      <w:rPr>
                        <w:rFonts w:ascii="Verdana" w:hAnsi="Verdana"/>
                        <w:b/>
                        <w:bCs/>
                        <w:sz w:val="18"/>
                        <w:szCs w:val="18"/>
                      </w:rPr>
                      <w:t>agudizador</w:t>
                    </w:r>
                  </w:p>
                  <w:p w:rsidR="00A13AE8" w:rsidRDefault="0038651B" w:rsidP="0038651B">
                    <w:pPr>
                      <w:jc w:val="center"/>
                      <w:rPr>
                        <w:rFonts w:ascii="Verdana" w:hAnsi="Verdana"/>
                        <w:b/>
                        <w:bCs/>
                        <w:sz w:val="18"/>
                        <w:szCs w:val="18"/>
                      </w:rPr>
                    </w:pPr>
                    <w:r w:rsidRPr="00A35D35">
                      <w:rPr>
                        <w:rFonts w:ascii="Verdana" w:hAnsi="Verdana"/>
                        <w:b/>
                        <w:bCs/>
                        <w:sz w:val="18"/>
                        <w:szCs w:val="18"/>
                      </w:rPr>
                      <w:t>con</w:t>
                    </w:r>
                  </w:p>
                  <w:p w:rsidR="0038651B" w:rsidRPr="00A35D35" w:rsidRDefault="0038651B" w:rsidP="0038651B">
                    <w:pPr>
                      <w:jc w:val="center"/>
                      <w:rPr>
                        <w:rFonts w:ascii="Verdana" w:hAnsi="Verdana"/>
                        <w:b/>
                        <w:bCs/>
                        <w:sz w:val="18"/>
                        <w:szCs w:val="18"/>
                      </w:rPr>
                    </w:pPr>
                    <w:r w:rsidRPr="00A35D35">
                      <w:rPr>
                        <w:rFonts w:ascii="Verdana" w:hAnsi="Verdana"/>
                        <w:b/>
                        <w:bCs/>
                        <w:sz w:val="18"/>
                        <w:szCs w:val="18"/>
                      </w:rPr>
                      <w:t xml:space="preserve"> enfisema</w:t>
                    </w:r>
                  </w:p>
                </w:txbxContent>
              </v:textbox>
            </v:shape>
            <v:shape id="_x0000_s1261" type="#_x0000_t202" style="position:absolute;left:6111;top:3101;width:1532;height:1080" stroked="f">
              <v:textbox style="mso-next-textbox:#_x0000_s1261">
                <w:txbxContent>
                  <w:p w:rsidR="0038651B" w:rsidRPr="00A35D35" w:rsidRDefault="0038651B" w:rsidP="00A13AE8">
                    <w:pPr>
                      <w:jc w:val="center"/>
                      <w:rPr>
                        <w:rFonts w:ascii="Verdana" w:hAnsi="Verdana"/>
                        <w:b/>
                        <w:bCs/>
                        <w:sz w:val="18"/>
                        <w:szCs w:val="18"/>
                      </w:rPr>
                    </w:pPr>
                    <w:r w:rsidRPr="00A35D35">
                      <w:rPr>
                        <w:rFonts w:ascii="Verdana" w:hAnsi="Verdana"/>
                        <w:b/>
                        <w:bCs/>
                        <w:sz w:val="18"/>
                        <w:szCs w:val="18"/>
                      </w:rPr>
                      <w:t>Fenotipo</w:t>
                    </w:r>
                  </w:p>
                  <w:p w:rsidR="0038651B" w:rsidRPr="00A35D35" w:rsidRDefault="0038651B" w:rsidP="00A13AE8">
                    <w:pPr>
                      <w:jc w:val="center"/>
                      <w:rPr>
                        <w:rFonts w:ascii="Verdana" w:hAnsi="Verdana"/>
                        <w:b/>
                        <w:bCs/>
                        <w:sz w:val="18"/>
                        <w:szCs w:val="18"/>
                      </w:rPr>
                    </w:pPr>
                    <w:r w:rsidRPr="00A35D35">
                      <w:rPr>
                        <w:rFonts w:ascii="Verdana" w:hAnsi="Verdana"/>
                        <w:b/>
                        <w:bCs/>
                        <w:sz w:val="18"/>
                        <w:szCs w:val="18"/>
                      </w:rPr>
                      <w:t>agudizador</w:t>
                    </w:r>
                  </w:p>
                  <w:p w:rsidR="00A13AE8" w:rsidRDefault="00A13AE8" w:rsidP="00A13AE8">
                    <w:pPr>
                      <w:jc w:val="center"/>
                      <w:rPr>
                        <w:rFonts w:ascii="Verdana" w:hAnsi="Verdana"/>
                        <w:b/>
                        <w:bCs/>
                        <w:sz w:val="18"/>
                        <w:szCs w:val="18"/>
                      </w:rPr>
                    </w:pPr>
                    <w:r>
                      <w:rPr>
                        <w:rFonts w:ascii="Verdana" w:hAnsi="Verdana"/>
                        <w:b/>
                        <w:bCs/>
                        <w:sz w:val="18"/>
                        <w:szCs w:val="18"/>
                      </w:rPr>
                      <w:t>con</w:t>
                    </w:r>
                  </w:p>
                  <w:p w:rsidR="0038651B" w:rsidRPr="00A13AE8" w:rsidRDefault="0038651B" w:rsidP="00A13AE8">
                    <w:pPr>
                      <w:jc w:val="center"/>
                      <w:rPr>
                        <w:rFonts w:ascii="Verdana" w:hAnsi="Verdana"/>
                        <w:b/>
                        <w:bCs/>
                        <w:sz w:val="18"/>
                        <w:szCs w:val="18"/>
                      </w:rPr>
                    </w:pPr>
                    <w:r w:rsidRPr="00A35D35">
                      <w:rPr>
                        <w:rFonts w:ascii="Verdana" w:hAnsi="Verdana"/>
                        <w:b/>
                        <w:bCs/>
                        <w:sz w:val="18"/>
                        <w:szCs w:val="18"/>
                      </w:rPr>
                      <w:t>bronqu</w:t>
                    </w:r>
                    <w:r w:rsidR="00AE5AEB">
                      <w:rPr>
                        <w:rFonts w:ascii="Verdana" w:hAnsi="Verdana"/>
                        <w:b/>
                        <w:bCs/>
                        <w:sz w:val="18"/>
                        <w:szCs w:val="18"/>
                      </w:rPr>
                      <w:t>í</w:t>
                    </w:r>
                    <w:r w:rsidRPr="00A35D35">
                      <w:rPr>
                        <w:rFonts w:ascii="Verdana" w:hAnsi="Verdana"/>
                        <w:b/>
                        <w:bCs/>
                        <w:sz w:val="18"/>
                        <w:szCs w:val="18"/>
                      </w:rPr>
                      <w:t>tis</w:t>
                    </w:r>
                    <w:r w:rsidRPr="00A35D35">
                      <w:rPr>
                        <w:b/>
                        <w:bCs/>
                        <w:sz w:val="18"/>
                        <w:szCs w:val="18"/>
                      </w:rPr>
                      <w:t xml:space="preserve"> </w:t>
                    </w:r>
                    <w:r w:rsidR="00A13AE8">
                      <w:rPr>
                        <w:b/>
                        <w:bCs/>
                        <w:sz w:val="18"/>
                        <w:szCs w:val="18"/>
                      </w:rPr>
                      <w:t>c</w:t>
                    </w:r>
                    <w:r w:rsidRPr="00A35D35">
                      <w:rPr>
                        <w:rFonts w:ascii="Verdana" w:hAnsi="Verdana"/>
                        <w:b/>
                        <w:bCs/>
                        <w:sz w:val="18"/>
                        <w:szCs w:val="18"/>
                      </w:rPr>
                      <w:t>rónica</w:t>
                    </w:r>
                  </w:p>
                </w:txbxContent>
              </v:textbox>
            </v:shape>
            <v:shape id="_x0000_s1262" type="#_x0000_t202" style="position:absolute;left:7796;top:4026;width:1225;height:1080" stroked="f">
              <v:textbox style="mso-next-textbox:#_x0000_s1262">
                <w:txbxContent>
                  <w:p w:rsidR="0038651B" w:rsidRPr="00B563F9" w:rsidRDefault="0038651B" w:rsidP="0038651B">
                    <w:pPr>
                      <w:jc w:val="center"/>
                      <w:rPr>
                        <w:rFonts w:ascii="Verdana" w:hAnsi="Verdana"/>
                        <w:b/>
                        <w:bCs/>
                        <w:sz w:val="18"/>
                        <w:szCs w:val="18"/>
                      </w:rPr>
                    </w:pPr>
                    <w:r w:rsidRPr="00B563F9">
                      <w:rPr>
                        <w:rFonts w:ascii="Verdana" w:hAnsi="Verdana"/>
                        <w:b/>
                        <w:bCs/>
                        <w:sz w:val="18"/>
                        <w:szCs w:val="18"/>
                      </w:rPr>
                      <w:t>Fenotipo mixto</w:t>
                    </w:r>
                  </w:p>
                  <w:p w:rsidR="00B563F9" w:rsidRPr="00B563F9" w:rsidRDefault="00B563F9" w:rsidP="0038651B">
                    <w:pPr>
                      <w:jc w:val="center"/>
                      <w:rPr>
                        <w:rFonts w:ascii="Verdana" w:hAnsi="Verdana"/>
                        <w:b/>
                        <w:bCs/>
                        <w:sz w:val="16"/>
                        <w:szCs w:val="16"/>
                      </w:rPr>
                    </w:pPr>
                    <w:r w:rsidRPr="00B563F9">
                      <w:rPr>
                        <w:rFonts w:ascii="Verdana" w:hAnsi="Verdana"/>
                        <w:b/>
                        <w:bCs/>
                        <w:sz w:val="16"/>
                        <w:szCs w:val="16"/>
                      </w:rPr>
                      <w:t>EPOC-Asma</w:t>
                    </w:r>
                  </w:p>
                </w:txbxContent>
              </v:textbox>
            </v:shape>
            <v:line id="_x0000_s1263" style="position:absolute" from="8868,4335" to="9175,4335">
              <v:stroke dashstyle="dash"/>
            </v:line>
            <v:shape id="_x0000_s1264" type="#_x0000_t202" style="position:absolute;left:4885;top:4798;width:2451;height:308" stroked="f">
              <v:textbox style="mso-next-textbox:#_x0000_s1264">
                <w:txbxContent>
                  <w:p w:rsidR="0038651B" w:rsidRPr="006D69F9" w:rsidRDefault="0038651B" w:rsidP="0038651B">
                    <w:pPr>
                      <w:jc w:val="center"/>
                      <w:rPr>
                        <w:rFonts w:ascii="Verdana" w:hAnsi="Verdana"/>
                        <w:b/>
                        <w:bCs/>
                        <w:sz w:val="18"/>
                        <w:szCs w:val="18"/>
                      </w:rPr>
                    </w:pPr>
                    <w:r w:rsidRPr="006D69F9">
                      <w:rPr>
                        <w:rFonts w:ascii="Verdana" w:hAnsi="Verdana"/>
                        <w:b/>
                        <w:bCs/>
                        <w:sz w:val="18"/>
                        <w:szCs w:val="18"/>
                      </w:rPr>
                      <w:t>Fenotipo no</w:t>
                    </w:r>
                    <w:r>
                      <w:t xml:space="preserve"> </w:t>
                    </w:r>
                    <w:r w:rsidRPr="006D69F9">
                      <w:rPr>
                        <w:rFonts w:ascii="Verdana" w:hAnsi="Verdana"/>
                        <w:b/>
                        <w:bCs/>
                        <w:sz w:val="18"/>
                        <w:szCs w:val="18"/>
                      </w:rPr>
                      <w:t>agudizador</w:t>
                    </w:r>
                  </w:p>
                </w:txbxContent>
              </v:textbox>
            </v:shape>
            <v:shape id="_x0000_s1266" type="#_x0000_t202" style="position:absolute;left:1822;top:3101;width:2144;height:1234" stroked="f">
              <v:textbox style="mso-next-textbox:#_x0000_s1266">
                <w:txbxContent>
                  <w:p w:rsidR="0038651B" w:rsidRPr="006D69F9" w:rsidRDefault="0038651B" w:rsidP="0038651B">
                    <w:pPr>
                      <w:jc w:val="center"/>
                      <w:rPr>
                        <w:rFonts w:ascii="Verdana" w:hAnsi="Verdana"/>
                        <w:b/>
                        <w:bCs/>
                        <w:sz w:val="18"/>
                        <w:szCs w:val="18"/>
                      </w:rPr>
                    </w:pPr>
                    <w:r w:rsidRPr="006D69F9">
                      <w:rPr>
                        <w:rFonts w:ascii="Verdana" w:hAnsi="Verdana"/>
                        <w:b/>
                        <w:bCs/>
                        <w:sz w:val="18"/>
                        <w:szCs w:val="18"/>
                      </w:rPr>
                      <w:t>Fenotipo</w:t>
                    </w:r>
                  </w:p>
                  <w:p w:rsidR="00A347BF" w:rsidRDefault="00A347BF" w:rsidP="00A347BF">
                    <w:pPr>
                      <w:jc w:val="center"/>
                      <w:rPr>
                        <w:rFonts w:ascii="Verdana" w:hAnsi="Verdana"/>
                        <w:b/>
                        <w:bCs/>
                        <w:sz w:val="18"/>
                        <w:szCs w:val="18"/>
                      </w:rPr>
                    </w:pPr>
                    <w:r>
                      <w:rPr>
                        <w:rFonts w:ascii="Verdana" w:hAnsi="Verdana"/>
                        <w:b/>
                        <w:bCs/>
                        <w:sz w:val="18"/>
                        <w:szCs w:val="18"/>
                      </w:rPr>
                      <w:t>Agudizador</w:t>
                    </w:r>
                  </w:p>
                  <w:p w:rsidR="0038651B" w:rsidRPr="00A347BF" w:rsidRDefault="0038651B" w:rsidP="00A347BF">
                    <w:pPr>
                      <w:rPr>
                        <w:rFonts w:ascii="Verdana" w:hAnsi="Verdana"/>
                        <w:b/>
                        <w:bCs/>
                        <w:sz w:val="18"/>
                        <w:szCs w:val="18"/>
                      </w:rPr>
                    </w:pPr>
                    <w:r>
                      <w:rPr>
                        <w:rFonts w:ascii="Verdana" w:hAnsi="Verdana"/>
                        <w:sz w:val="18"/>
                        <w:szCs w:val="18"/>
                      </w:rPr>
                      <w:t>(</w:t>
                    </w:r>
                    <w:r w:rsidRPr="006D69F9">
                      <w:rPr>
                        <w:rFonts w:ascii="Verdana" w:hAnsi="Verdana"/>
                        <w:sz w:val="18"/>
                        <w:szCs w:val="18"/>
                        <w:u w:val="single"/>
                      </w:rPr>
                      <w:t>&gt;</w:t>
                    </w:r>
                    <w:r>
                      <w:rPr>
                        <w:rFonts w:ascii="Verdana" w:hAnsi="Verdana"/>
                        <w:sz w:val="18"/>
                        <w:szCs w:val="18"/>
                      </w:rPr>
                      <w:t>2 agudizaciones/año)</w:t>
                    </w:r>
                  </w:p>
                </w:txbxContent>
              </v:textbox>
            </v:shape>
            <v:shape id="_x0000_s1267" type="#_x0000_t202" style="position:absolute;left:1822;top:4335;width:2144;height:1388" stroked="f">
              <v:textbox style="mso-next-textbox:#_x0000_s1267">
                <w:txbxContent>
                  <w:p w:rsidR="0038651B" w:rsidRDefault="0038651B" w:rsidP="0038651B">
                    <w:pPr>
                      <w:jc w:val="center"/>
                      <w:rPr>
                        <w:rFonts w:ascii="Verdana" w:hAnsi="Verdana"/>
                        <w:b/>
                        <w:bCs/>
                        <w:sz w:val="18"/>
                        <w:szCs w:val="18"/>
                      </w:rPr>
                    </w:pPr>
                  </w:p>
                  <w:p w:rsidR="0038651B" w:rsidRPr="006D69F9" w:rsidRDefault="0038651B" w:rsidP="0038651B">
                    <w:pPr>
                      <w:jc w:val="center"/>
                      <w:rPr>
                        <w:rFonts w:ascii="Verdana" w:hAnsi="Verdana"/>
                        <w:b/>
                        <w:bCs/>
                        <w:sz w:val="18"/>
                        <w:szCs w:val="18"/>
                      </w:rPr>
                    </w:pPr>
                    <w:r w:rsidRPr="006D69F9">
                      <w:rPr>
                        <w:rFonts w:ascii="Verdana" w:hAnsi="Verdana"/>
                        <w:b/>
                        <w:bCs/>
                        <w:sz w:val="18"/>
                        <w:szCs w:val="18"/>
                      </w:rPr>
                      <w:t>Fenotipo</w:t>
                    </w:r>
                  </w:p>
                  <w:p w:rsidR="0038651B" w:rsidRPr="006D69F9" w:rsidRDefault="0038651B" w:rsidP="0038651B">
                    <w:pPr>
                      <w:jc w:val="center"/>
                      <w:rPr>
                        <w:rFonts w:ascii="Verdana" w:hAnsi="Verdana"/>
                        <w:b/>
                        <w:bCs/>
                        <w:sz w:val="18"/>
                        <w:szCs w:val="18"/>
                      </w:rPr>
                    </w:pPr>
                    <w:r>
                      <w:rPr>
                        <w:rFonts w:ascii="Verdana" w:hAnsi="Verdana"/>
                        <w:b/>
                        <w:bCs/>
                        <w:sz w:val="18"/>
                        <w:szCs w:val="18"/>
                      </w:rPr>
                      <w:t>n</w:t>
                    </w:r>
                    <w:r w:rsidRPr="006D69F9">
                      <w:rPr>
                        <w:rFonts w:ascii="Verdana" w:hAnsi="Verdana"/>
                        <w:b/>
                        <w:bCs/>
                        <w:sz w:val="18"/>
                        <w:szCs w:val="18"/>
                      </w:rPr>
                      <w:t>o agudizador</w:t>
                    </w:r>
                  </w:p>
                  <w:p w:rsidR="0038651B" w:rsidRPr="006D69F9" w:rsidRDefault="0038651B" w:rsidP="00A347BF">
                    <w:pPr>
                      <w:rPr>
                        <w:rFonts w:ascii="Verdana" w:hAnsi="Verdana"/>
                        <w:sz w:val="18"/>
                        <w:szCs w:val="18"/>
                      </w:rPr>
                    </w:pPr>
                    <w:r w:rsidRPr="006D69F9">
                      <w:rPr>
                        <w:rFonts w:ascii="Verdana" w:hAnsi="Verdana"/>
                        <w:sz w:val="18"/>
                        <w:szCs w:val="18"/>
                      </w:rPr>
                      <w:t>(&lt; 2 agudizaciones/año)</w:t>
                    </w:r>
                  </w:p>
                </w:txbxContent>
              </v:textbox>
            </v:shape>
            <v:shape id="_x0000_s1268" type="#_x0000_t202" style="position:absolute;left:4272;top:6032;width:1532;height:771" stroked="f">
              <v:textbox style="mso-next-textbox:#_x0000_s1268">
                <w:txbxContent>
                  <w:p w:rsidR="0038651B" w:rsidRPr="006D69F9" w:rsidRDefault="0038651B" w:rsidP="0038651B">
                    <w:pPr>
                      <w:jc w:val="center"/>
                      <w:rPr>
                        <w:rFonts w:ascii="Verdana" w:hAnsi="Verdana"/>
                        <w:b/>
                        <w:bCs/>
                        <w:sz w:val="18"/>
                        <w:szCs w:val="18"/>
                      </w:rPr>
                    </w:pPr>
                    <w:r w:rsidRPr="006D69F9">
                      <w:rPr>
                        <w:rFonts w:ascii="Verdana" w:hAnsi="Verdana"/>
                        <w:b/>
                        <w:bCs/>
                        <w:sz w:val="18"/>
                        <w:szCs w:val="18"/>
                      </w:rPr>
                      <w:t>Fenotipo enfisema</w:t>
                    </w:r>
                  </w:p>
                </w:txbxContent>
              </v:textbox>
            </v:shape>
            <v:shape id="_x0000_s1269" type="#_x0000_t202" style="position:absolute;left:5958;top:6032;width:1838;height:771" stroked="f">
              <v:textbox style="mso-next-textbox:#_x0000_s1269">
                <w:txbxContent>
                  <w:p w:rsidR="0038651B" w:rsidRPr="00493F0F" w:rsidRDefault="0038651B" w:rsidP="0038651B">
                    <w:pPr>
                      <w:jc w:val="center"/>
                      <w:rPr>
                        <w:rFonts w:ascii="Verdana" w:hAnsi="Verdana"/>
                        <w:b/>
                        <w:bCs/>
                        <w:sz w:val="18"/>
                        <w:szCs w:val="18"/>
                      </w:rPr>
                    </w:pPr>
                    <w:r w:rsidRPr="00493F0F">
                      <w:rPr>
                        <w:rFonts w:ascii="Verdana" w:hAnsi="Verdana"/>
                        <w:b/>
                        <w:bCs/>
                        <w:sz w:val="18"/>
                        <w:szCs w:val="18"/>
                      </w:rPr>
                      <w:t>Fenotipo</w:t>
                    </w:r>
                  </w:p>
                  <w:p w:rsidR="0038651B" w:rsidRPr="00493F0F" w:rsidRDefault="0038651B" w:rsidP="0038651B">
                    <w:pPr>
                      <w:jc w:val="center"/>
                      <w:rPr>
                        <w:rFonts w:ascii="Verdana" w:hAnsi="Verdana"/>
                        <w:b/>
                        <w:bCs/>
                        <w:sz w:val="18"/>
                        <w:szCs w:val="18"/>
                      </w:rPr>
                    </w:pPr>
                    <w:r>
                      <w:rPr>
                        <w:rFonts w:ascii="Verdana" w:hAnsi="Verdana"/>
                        <w:b/>
                        <w:bCs/>
                        <w:sz w:val="18"/>
                        <w:szCs w:val="18"/>
                      </w:rPr>
                      <w:t>b</w:t>
                    </w:r>
                    <w:r w:rsidRPr="00493F0F">
                      <w:rPr>
                        <w:rFonts w:ascii="Verdana" w:hAnsi="Verdana"/>
                        <w:b/>
                        <w:bCs/>
                        <w:sz w:val="18"/>
                        <w:szCs w:val="18"/>
                      </w:rPr>
                      <w:t>ronqu</w:t>
                    </w:r>
                    <w:r w:rsidR="00AE5AEB">
                      <w:rPr>
                        <w:rFonts w:ascii="Verdana" w:hAnsi="Verdana"/>
                        <w:b/>
                        <w:bCs/>
                        <w:sz w:val="18"/>
                        <w:szCs w:val="18"/>
                      </w:rPr>
                      <w:t>í</w:t>
                    </w:r>
                    <w:r w:rsidRPr="00493F0F">
                      <w:rPr>
                        <w:rFonts w:ascii="Verdana" w:hAnsi="Verdana"/>
                        <w:b/>
                        <w:bCs/>
                        <w:sz w:val="18"/>
                        <w:szCs w:val="18"/>
                      </w:rPr>
                      <w:t>tis crónica</w:t>
                    </w:r>
                  </w:p>
                </w:txbxContent>
              </v:textbox>
            </v:shape>
            <w10:anchorlock/>
          </v:group>
        </w:pict>
      </w:r>
    </w:p>
    <w:p w:rsidR="00E6213A" w:rsidRDefault="00E6213A" w:rsidP="00AC3C88">
      <w:pPr>
        <w:autoSpaceDE w:val="0"/>
        <w:autoSpaceDN w:val="0"/>
        <w:adjustRightInd w:val="0"/>
        <w:spacing w:line="360" w:lineRule="auto"/>
        <w:rPr>
          <w:rFonts w:ascii="Verdana" w:hAnsi="Verdana" w:cs="Arial"/>
          <w:b/>
          <w:bCs/>
        </w:rPr>
      </w:pPr>
    </w:p>
    <w:p w:rsidR="00AC3C88" w:rsidRDefault="00AC3C88" w:rsidP="00AC3C88">
      <w:pPr>
        <w:autoSpaceDE w:val="0"/>
        <w:autoSpaceDN w:val="0"/>
        <w:adjustRightInd w:val="0"/>
        <w:spacing w:line="360" w:lineRule="auto"/>
        <w:rPr>
          <w:rFonts w:ascii="Verdana" w:hAnsi="Verdana" w:cs="Arial"/>
          <w:b/>
          <w:bCs/>
        </w:rPr>
      </w:pPr>
      <w:r w:rsidRPr="00AC3C88">
        <w:rPr>
          <w:rFonts w:ascii="Verdana" w:hAnsi="Verdana" w:cs="Arial"/>
          <w:b/>
          <w:bCs/>
        </w:rPr>
        <w:t>Definiciones para caracterizar los fenotipos:</w:t>
      </w:r>
    </w:p>
    <w:p w:rsidR="00A13AE8" w:rsidRPr="00AC3C88" w:rsidRDefault="00A13AE8" w:rsidP="00AC3C88">
      <w:pPr>
        <w:autoSpaceDE w:val="0"/>
        <w:autoSpaceDN w:val="0"/>
        <w:adjustRightInd w:val="0"/>
        <w:spacing w:line="360" w:lineRule="auto"/>
        <w:rPr>
          <w:rFonts w:ascii="Verdana" w:hAnsi="Verdana" w:cs="Arial"/>
          <w:b/>
          <w:bCs/>
        </w:rPr>
      </w:pPr>
    </w:p>
    <w:p w:rsidR="00AC3C88" w:rsidRPr="00AC3C88" w:rsidRDefault="00AC3C88" w:rsidP="00AC3C88">
      <w:pPr>
        <w:autoSpaceDE w:val="0"/>
        <w:autoSpaceDN w:val="0"/>
        <w:adjustRightInd w:val="0"/>
        <w:spacing w:line="360" w:lineRule="auto"/>
        <w:rPr>
          <w:rFonts w:ascii="Verdana" w:hAnsi="Verdana" w:cs="Arial"/>
        </w:rPr>
      </w:pPr>
      <w:r w:rsidRPr="00ED5FF9">
        <w:rPr>
          <w:rFonts w:ascii="Verdana" w:hAnsi="Verdana" w:cs="Arial"/>
          <w:u w:val="single"/>
        </w:rPr>
        <w:t>Paciente agudizador</w:t>
      </w:r>
      <w:r w:rsidRPr="00AC3C88">
        <w:rPr>
          <w:rFonts w:ascii="Verdana" w:hAnsi="Verdana" w:cs="Arial"/>
        </w:rPr>
        <w:t>: el que presenta dos o más agudizaciones moderadas o graves (tratadas con antibiótico y/o corticoides) en los 12 meses previos, separadas entre sí al menos 4 semanas.</w:t>
      </w:r>
    </w:p>
    <w:p w:rsidR="00AC3C88" w:rsidRDefault="00AC3C88" w:rsidP="00AC3C88">
      <w:pPr>
        <w:pBdr>
          <w:bottom w:val="single" w:sz="6" w:space="1" w:color="auto"/>
        </w:pBdr>
        <w:autoSpaceDE w:val="0"/>
        <w:autoSpaceDN w:val="0"/>
        <w:adjustRightInd w:val="0"/>
        <w:spacing w:line="360" w:lineRule="auto"/>
        <w:rPr>
          <w:rFonts w:ascii="Verdana" w:hAnsi="Verdana" w:cs="Arial"/>
        </w:rPr>
      </w:pPr>
      <w:r w:rsidRPr="00ED5FF9">
        <w:rPr>
          <w:rFonts w:ascii="Verdana" w:hAnsi="Verdana" w:cs="Arial"/>
          <w:u w:val="single"/>
        </w:rPr>
        <w:t>Fenotipo mixto EPOC-asma</w:t>
      </w:r>
      <w:r w:rsidRPr="00AC3C88">
        <w:rPr>
          <w:rFonts w:ascii="Verdana" w:hAnsi="Verdana" w:cs="Arial"/>
        </w:rPr>
        <w:t xml:space="preserve">: obstrucción bronquial no completamente reversible con síntomas o signos de reversibilidad aumentada. Ejemplo típico: persona asmática que fuma y desarrolla también las características de la EPOC. Se propone, para su definición, que cumpla los criterios recogidos en la </w:t>
      </w:r>
      <w:r w:rsidR="00786517">
        <w:rPr>
          <w:rFonts w:ascii="Verdana" w:hAnsi="Verdana" w:cs="Arial"/>
        </w:rPr>
        <w:t>T</w:t>
      </w:r>
      <w:r w:rsidR="00095C06">
        <w:rPr>
          <w:rFonts w:ascii="Verdana" w:hAnsi="Verdana" w:cs="Arial"/>
        </w:rPr>
        <w:t>abl</w:t>
      </w:r>
      <w:r w:rsidRPr="00AC3C88">
        <w:rPr>
          <w:rFonts w:ascii="Verdana" w:hAnsi="Verdana" w:cs="Arial"/>
        </w:rPr>
        <w:t xml:space="preserve">a </w:t>
      </w:r>
      <w:r w:rsidR="00095C06">
        <w:rPr>
          <w:rFonts w:ascii="Verdana" w:hAnsi="Verdana" w:cs="Arial"/>
        </w:rPr>
        <w:t>3</w:t>
      </w:r>
      <w:r w:rsidRPr="00AC3C88">
        <w:rPr>
          <w:rFonts w:ascii="Verdana" w:hAnsi="Verdana" w:cs="Arial"/>
        </w:rPr>
        <w:t>.</w:t>
      </w:r>
    </w:p>
    <w:p w:rsidR="00031CBB" w:rsidRDefault="00031CBB" w:rsidP="00AC3C88">
      <w:pPr>
        <w:pBdr>
          <w:bottom w:val="single" w:sz="6" w:space="1" w:color="auto"/>
        </w:pBdr>
        <w:autoSpaceDE w:val="0"/>
        <w:autoSpaceDN w:val="0"/>
        <w:adjustRightInd w:val="0"/>
        <w:spacing w:line="360" w:lineRule="auto"/>
        <w:rPr>
          <w:rFonts w:ascii="Verdana" w:hAnsi="Verdana" w:cs="Arial"/>
        </w:rPr>
      </w:pPr>
    </w:p>
    <w:p w:rsidR="00C9327F" w:rsidRPr="00AC3C88" w:rsidRDefault="00C9327F" w:rsidP="00AC3C88">
      <w:pPr>
        <w:autoSpaceDE w:val="0"/>
        <w:autoSpaceDN w:val="0"/>
        <w:adjustRightInd w:val="0"/>
        <w:ind w:left="1410" w:hanging="1410"/>
        <w:rPr>
          <w:rFonts w:ascii="Verdana" w:eastAsia="Gulliver" w:hAnsi="Verdana" w:cs="Arial"/>
        </w:rPr>
      </w:pPr>
    </w:p>
    <w:p w:rsidR="00154B75" w:rsidRDefault="00154B75" w:rsidP="00D14DA8">
      <w:pPr>
        <w:autoSpaceDE w:val="0"/>
        <w:autoSpaceDN w:val="0"/>
        <w:adjustRightInd w:val="0"/>
        <w:spacing w:line="360" w:lineRule="auto"/>
        <w:ind w:left="1410" w:hanging="1410"/>
        <w:rPr>
          <w:rFonts w:ascii="Verdana" w:eastAsia="Gulliver" w:hAnsi="Verdana" w:cs="Arial"/>
          <w:bCs/>
        </w:rPr>
      </w:pPr>
    </w:p>
    <w:p w:rsidR="00154B75" w:rsidRDefault="00154B75" w:rsidP="00D14DA8">
      <w:pPr>
        <w:autoSpaceDE w:val="0"/>
        <w:autoSpaceDN w:val="0"/>
        <w:adjustRightInd w:val="0"/>
        <w:spacing w:line="360" w:lineRule="auto"/>
        <w:ind w:left="1410" w:hanging="1410"/>
        <w:rPr>
          <w:rFonts w:ascii="Verdana" w:eastAsia="Gulliver" w:hAnsi="Verdana" w:cs="Arial"/>
          <w:bCs/>
        </w:rPr>
      </w:pPr>
    </w:p>
    <w:p w:rsidR="00154B75" w:rsidRDefault="00154B75" w:rsidP="00D14DA8">
      <w:pPr>
        <w:autoSpaceDE w:val="0"/>
        <w:autoSpaceDN w:val="0"/>
        <w:adjustRightInd w:val="0"/>
        <w:spacing w:line="360" w:lineRule="auto"/>
        <w:ind w:left="1410" w:hanging="1410"/>
        <w:rPr>
          <w:rFonts w:ascii="Verdana" w:eastAsia="Gulliver" w:hAnsi="Verdana" w:cs="Arial"/>
          <w:bCs/>
        </w:rPr>
      </w:pPr>
    </w:p>
    <w:p w:rsidR="00154B75" w:rsidRDefault="00154B75" w:rsidP="00D14DA8">
      <w:pPr>
        <w:autoSpaceDE w:val="0"/>
        <w:autoSpaceDN w:val="0"/>
        <w:adjustRightInd w:val="0"/>
        <w:spacing w:line="360" w:lineRule="auto"/>
        <w:ind w:left="1410" w:hanging="1410"/>
        <w:rPr>
          <w:rFonts w:ascii="Verdana" w:eastAsia="Gulliver" w:hAnsi="Verdana" w:cs="Arial"/>
          <w:bCs/>
        </w:rPr>
      </w:pPr>
    </w:p>
    <w:p w:rsidR="00154B75" w:rsidRDefault="00154B75" w:rsidP="00D14DA8">
      <w:pPr>
        <w:autoSpaceDE w:val="0"/>
        <w:autoSpaceDN w:val="0"/>
        <w:adjustRightInd w:val="0"/>
        <w:spacing w:line="360" w:lineRule="auto"/>
        <w:ind w:left="1410" w:hanging="1410"/>
        <w:rPr>
          <w:rFonts w:ascii="Verdana" w:eastAsia="Gulliver" w:hAnsi="Verdana" w:cs="Arial"/>
          <w:bCs/>
        </w:rPr>
      </w:pPr>
    </w:p>
    <w:p w:rsidR="00AC3C88" w:rsidRPr="00AC3C88" w:rsidRDefault="00095C06" w:rsidP="00D14DA8">
      <w:pPr>
        <w:autoSpaceDE w:val="0"/>
        <w:autoSpaceDN w:val="0"/>
        <w:adjustRightInd w:val="0"/>
        <w:spacing w:line="360" w:lineRule="auto"/>
        <w:ind w:left="1410" w:hanging="1410"/>
        <w:rPr>
          <w:rFonts w:ascii="Verdana" w:eastAsia="Gulliver" w:hAnsi="Verdana" w:cs="Arial"/>
        </w:rPr>
      </w:pPr>
      <w:r>
        <w:rPr>
          <w:rFonts w:ascii="Verdana" w:eastAsia="Gulliver" w:hAnsi="Verdana" w:cs="Arial"/>
          <w:bCs/>
        </w:rPr>
        <w:lastRenderedPageBreak/>
        <w:t>Tabla 3</w:t>
      </w:r>
      <w:r w:rsidR="00AC3C88" w:rsidRPr="00C9327F">
        <w:rPr>
          <w:rFonts w:ascii="Verdana" w:eastAsia="Gulliver" w:hAnsi="Verdana" w:cs="Arial"/>
          <w:bCs/>
        </w:rPr>
        <w:t>.</w:t>
      </w:r>
      <w:r w:rsidR="00AC3C88" w:rsidRPr="00AC3C88">
        <w:rPr>
          <w:rFonts w:ascii="Verdana" w:eastAsia="Gulliver" w:hAnsi="Verdana" w:cs="Arial"/>
        </w:rPr>
        <w:t xml:space="preserve"> Criterios mayores y menores para establecer el diagnóstico de fenotipo mixto EPOC-asma en la EPOC</w:t>
      </w:r>
    </w:p>
    <w:p w:rsidR="00AC3C88" w:rsidRPr="00AC3C88" w:rsidRDefault="00AC3C88" w:rsidP="00D14DA8">
      <w:pPr>
        <w:autoSpaceDE w:val="0"/>
        <w:autoSpaceDN w:val="0"/>
        <w:adjustRightInd w:val="0"/>
        <w:spacing w:line="360" w:lineRule="auto"/>
        <w:ind w:left="1410" w:hanging="1410"/>
        <w:rPr>
          <w:rFonts w:ascii="Verdana" w:eastAsia="Gulliver" w:hAnsi="Verdana" w:cs="Arial"/>
        </w:rPr>
      </w:pPr>
    </w:p>
    <w:p w:rsidR="00AC3C88" w:rsidRPr="00AC3C88" w:rsidRDefault="00AC3C88" w:rsidP="00D14DA8">
      <w:pPr>
        <w:autoSpaceDE w:val="0"/>
        <w:autoSpaceDN w:val="0"/>
        <w:adjustRightInd w:val="0"/>
        <w:spacing w:line="360" w:lineRule="auto"/>
        <w:rPr>
          <w:rFonts w:ascii="Verdana" w:hAnsi="Verdana" w:cs="Arial"/>
          <w:i/>
          <w:iCs/>
        </w:rPr>
      </w:pPr>
      <w:r w:rsidRPr="00AC3C88">
        <w:rPr>
          <w:rFonts w:ascii="Verdana" w:hAnsi="Verdana" w:cs="Arial"/>
          <w:i/>
          <w:iCs/>
        </w:rPr>
        <w:t>Criterios mayores</w:t>
      </w:r>
    </w:p>
    <w:p w:rsidR="00AC3C88" w:rsidRPr="00AC3C88" w:rsidRDefault="00AC3C88" w:rsidP="00D14DA8">
      <w:pPr>
        <w:autoSpaceDE w:val="0"/>
        <w:autoSpaceDN w:val="0"/>
        <w:adjustRightInd w:val="0"/>
        <w:spacing w:line="360" w:lineRule="auto"/>
        <w:rPr>
          <w:rFonts w:ascii="Verdana" w:eastAsia="Gulliver" w:hAnsi="Verdana" w:cs="Arial"/>
        </w:rPr>
      </w:pPr>
      <w:r w:rsidRPr="00AC3C88">
        <w:rPr>
          <w:rFonts w:ascii="Verdana" w:eastAsia="Gulliver" w:hAnsi="Verdana" w:cs="Arial"/>
        </w:rPr>
        <w:t>Prueba broncodilatadora muy positiva (incremento del FEV1 &gt; 15% y &gt; 400 ml)</w:t>
      </w:r>
    </w:p>
    <w:p w:rsidR="00AC3C88" w:rsidRPr="00AC3C88" w:rsidRDefault="00AC3C88" w:rsidP="00D14DA8">
      <w:pPr>
        <w:autoSpaceDE w:val="0"/>
        <w:autoSpaceDN w:val="0"/>
        <w:adjustRightInd w:val="0"/>
        <w:spacing w:line="360" w:lineRule="auto"/>
        <w:rPr>
          <w:rFonts w:ascii="Verdana" w:eastAsia="Gulliver" w:hAnsi="Verdana" w:cs="Arial"/>
        </w:rPr>
      </w:pPr>
      <w:r w:rsidRPr="00AC3C88">
        <w:rPr>
          <w:rFonts w:ascii="Verdana" w:eastAsia="Gulliver" w:hAnsi="Verdana" w:cs="Arial"/>
        </w:rPr>
        <w:t>Eosinofilia en esputo</w:t>
      </w:r>
    </w:p>
    <w:p w:rsidR="00AC3C88" w:rsidRPr="00AC3C88" w:rsidRDefault="00AC3C88" w:rsidP="00D14DA8">
      <w:pPr>
        <w:autoSpaceDE w:val="0"/>
        <w:autoSpaceDN w:val="0"/>
        <w:adjustRightInd w:val="0"/>
        <w:spacing w:line="360" w:lineRule="auto"/>
        <w:rPr>
          <w:rFonts w:ascii="Verdana" w:eastAsia="Gulliver" w:hAnsi="Verdana" w:cs="Arial"/>
        </w:rPr>
      </w:pPr>
      <w:r w:rsidRPr="00AC3C88">
        <w:rPr>
          <w:rFonts w:ascii="Verdana" w:eastAsia="Gulliver" w:hAnsi="Verdana" w:cs="Arial"/>
        </w:rPr>
        <w:t>Antecedentes personales de asma</w:t>
      </w:r>
    </w:p>
    <w:p w:rsidR="00AC3C88" w:rsidRPr="00AC3C88" w:rsidRDefault="00AC3C88" w:rsidP="00D14DA8">
      <w:pPr>
        <w:autoSpaceDE w:val="0"/>
        <w:autoSpaceDN w:val="0"/>
        <w:adjustRightInd w:val="0"/>
        <w:spacing w:line="360" w:lineRule="auto"/>
        <w:rPr>
          <w:rFonts w:ascii="Verdana" w:hAnsi="Verdana" w:cs="Arial"/>
          <w:i/>
          <w:iCs/>
        </w:rPr>
      </w:pPr>
    </w:p>
    <w:p w:rsidR="00AC3C88" w:rsidRPr="00AC3C88" w:rsidRDefault="00AC3C88" w:rsidP="00D14DA8">
      <w:pPr>
        <w:autoSpaceDE w:val="0"/>
        <w:autoSpaceDN w:val="0"/>
        <w:adjustRightInd w:val="0"/>
        <w:spacing w:line="360" w:lineRule="auto"/>
        <w:rPr>
          <w:rFonts w:ascii="Verdana" w:hAnsi="Verdana" w:cs="Arial"/>
          <w:i/>
          <w:iCs/>
        </w:rPr>
      </w:pPr>
      <w:r w:rsidRPr="00AC3C88">
        <w:rPr>
          <w:rFonts w:ascii="Verdana" w:hAnsi="Verdana" w:cs="Arial"/>
          <w:i/>
          <w:iCs/>
        </w:rPr>
        <w:t>Criterios menores</w:t>
      </w:r>
    </w:p>
    <w:p w:rsidR="00AC3C88" w:rsidRPr="00AC3C88" w:rsidRDefault="00AC3C88" w:rsidP="00D14DA8">
      <w:pPr>
        <w:autoSpaceDE w:val="0"/>
        <w:autoSpaceDN w:val="0"/>
        <w:adjustRightInd w:val="0"/>
        <w:spacing w:line="360" w:lineRule="auto"/>
        <w:rPr>
          <w:rFonts w:ascii="Verdana" w:eastAsia="Gulliver" w:hAnsi="Verdana" w:cs="Arial"/>
        </w:rPr>
      </w:pPr>
      <w:r w:rsidRPr="00AC3C88">
        <w:rPr>
          <w:rFonts w:ascii="Verdana" w:eastAsia="Gulliver" w:hAnsi="Verdana" w:cs="Arial"/>
        </w:rPr>
        <w:t>Cifras elevadas de IgE total</w:t>
      </w:r>
    </w:p>
    <w:p w:rsidR="00AC3C88" w:rsidRPr="00AC3C88" w:rsidRDefault="00AC3C88" w:rsidP="00D14DA8">
      <w:pPr>
        <w:autoSpaceDE w:val="0"/>
        <w:autoSpaceDN w:val="0"/>
        <w:adjustRightInd w:val="0"/>
        <w:spacing w:line="360" w:lineRule="auto"/>
        <w:rPr>
          <w:rFonts w:ascii="Verdana" w:eastAsia="Gulliver" w:hAnsi="Verdana" w:cs="Arial"/>
        </w:rPr>
      </w:pPr>
      <w:r w:rsidRPr="00AC3C88">
        <w:rPr>
          <w:rFonts w:ascii="Verdana" w:eastAsia="Gulliver" w:hAnsi="Verdana" w:cs="Arial"/>
        </w:rPr>
        <w:t>Antecedentes personales de atopia</w:t>
      </w:r>
    </w:p>
    <w:p w:rsidR="00AC3C88" w:rsidRPr="00AC3C88" w:rsidRDefault="00AC3C88" w:rsidP="00D14DA8">
      <w:pPr>
        <w:autoSpaceDE w:val="0"/>
        <w:autoSpaceDN w:val="0"/>
        <w:adjustRightInd w:val="0"/>
        <w:spacing w:line="360" w:lineRule="auto"/>
        <w:rPr>
          <w:rFonts w:ascii="Verdana" w:eastAsia="Gulliver" w:hAnsi="Verdana" w:cs="Arial"/>
        </w:rPr>
      </w:pPr>
      <w:r w:rsidRPr="00AC3C88">
        <w:rPr>
          <w:rFonts w:ascii="Verdana" w:eastAsia="Gulliver" w:hAnsi="Verdana" w:cs="Arial"/>
        </w:rPr>
        <w:t>Prueba broncodilatadora positiva en al menos dos ocasiones (incremento del FEV1 &gt; 12% y &gt; 200 ml)</w:t>
      </w:r>
    </w:p>
    <w:p w:rsidR="00AC3C88" w:rsidRPr="00AC3C88" w:rsidRDefault="00AC3C88" w:rsidP="00D14DA8">
      <w:pPr>
        <w:autoSpaceDE w:val="0"/>
        <w:autoSpaceDN w:val="0"/>
        <w:adjustRightInd w:val="0"/>
        <w:spacing w:line="360" w:lineRule="auto"/>
        <w:rPr>
          <w:rFonts w:ascii="Verdana" w:eastAsia="Gulliver" w:hAnsi="Verdana" w:cs="Arial"/>
        </w:rPr>
      </w:pPr>
    </w:p>
    <w:p w:rsidR="00AC3C88" w:rsidRPr="00AC5FD3" w:rsidRDefault="00C9327F" w:rsidP="00D14DA8">
      <w:pPr>
        <w:pBdr>
          <w:bottom w:val="single" w:sz="6" w:space="1" w:color="auto"/>
        </w:pBdr>
        <w:autoSpaceDE w:val="0"/>
        <w:autoSpaceDN w:val="0"/>
        <w:adjustRightInd w:val="0"/>
        <w:spacing w:line="360" w:lineRule="auto"/>
        <w:rPr>
          <w:rFonts w:ascii="Verdana" w:eastAsia="Gulliver" w:hAnsi="Verdana" w:cs="Arial"/>
          <w:sz w:val="20"/>
          <w:szCs w:val="20"/>
        </w:rPr>
      </w:pPr>
      <w:r w:rsidRPr="00AC5FD3">
        <w:rPr>
          <w:rFonts w:ascii="Verdana" w:eastAsia="Gulliver" w:hAnsi="Verdana" w:cs="Arial"/>
          <w:sz w:val="20"/>
          <w:szCs w:val="20"/>
        </w:rPr>
        <w:t>*</w:t>
      </w:r>
      <w:r w:rsidR="00AC3C88" w:rsidRPr="00AC5FD3">
        <w:rPr>
          <w:rFonts w:ascii="Verdana" w:eastAsia="Gulliver" w:hAnsi="Verdana" w:cs="Arial"/>
          <w:sz w:val="20"/>
          <w:szCs w:val="20"/>
        </w:rPr>
        <w:t xml:space="preserve">Para el diagnostico de fenotipo mixto se deben cumplir 2 criterios mayores o </w:t>
      </w:r>
      <w:r w:rsidR="00ED5FF9" w:rsidRPr="00AC5FD3">
        <w:rPr>
          <w:rFonts w:ascii="Verdana" w:eastAsia="Gulliver" w:hAnsi="Verdana" w:cs="Arial"/>
          <w:sz w:val="20"/>
          <w:szCs w:val="20"/>
        </w:rPr>
        <w:t>uno</w:t>
      </w:r>
      <w:r w:rsidR="00AC3C88" w:rsidRPr="00AC5FD3">
        <w:rPr>
          <w:rFonts w:ascii="Verdana" w:eastAsia="Gulliver" w:hAnsi="Verdana" w:cs="Arial"/>
          <w:sz w:val="20"/>
          <w:szCs w:val="20"/>
        </w:rPr>
        <w:t xml:space="preserve"> mayor y 2 menores</w:t>
      </w:r>
    </w:p>
    <w:p w:rsidR="00095C06" w:rsidRDefault="00095C06" w:rsidP="00D14DA8">
      <w:pPr>
        <w:pBdr>
          <w:bottom w:val="single" w:sz="6" w:space="1" w:color="auto"/>
        </w:pBdr>
        <w:autoSpaceDE w:val="0"/>
        <w:autoSpaceDN w:val="0"/>
        <w:adjustRightInd w:val="0"/>
        <w:spacing w:line="360" w:lineRule="auto"/>
        <w:rPr>
          <w:rFonts w:ascii="Verdana" w:eastAsia="Gulliver" w:hAnsi="Verdana" w:cs="Arial"/>
        </w:rPr>
      </w:pPr>
    </w:p>
    <w:p w:rsidR="00C9327F" w:rsidRPr="00AC3C88" w:rsidRDefault="00C9327F" w:rsidP="00D14DA8">
      <w:pPr>
        <w:autoSpaceDE w:val="0"/>
        <w:autoSpaceDN w:val="0"/>
        <w:adjustRightInd w:val="0"/>
        <w:spacing w:line="360" w:lineRule="auto"/>
        <w:rPr>
          <w:rFonts w:ascii="Verdana" w:hAnsi="Verdana" w:cs="Arial"/>
        </w:rPr>
      </w:pPr>
    </w:p>
    <w:p w:rsidR="00AC3C88" w:rsidRPr="00AC3C88" w:rsidRDefault="00AC3C88" w:rsidP="00AC3C88">
      <w:pPr>
        <w:autoSpaceDE w:val="0"/>
        <w:autoSpaceDN w:val="0"/>
        <w:adjustRightInd w:val="0"/>
        <w:spacing w:line="360" w:lineRule="auto"/>
        <w:rPr>
          <w:rFonts w:ascii="Verdana" w:eastAsia="Gulliver" w:hAnsi="Verdana" w:cs="Arial"/>
        </w:rPr>
      </w:pPr>
      <w:r w:rsidRPr="00ED5FF9">
        <w:rPr>
          <w:rFonts w:ascii="Verdana" w:hAnsi="Verdana" w:cs="Arial"/>
          <w:u w:val="single"/>
        </w:rPr>
        <w:t>Paciente con bronquitis crónica</w:t>
      </w:r>
      <w:r w:rsidRPr="00AC3C88">
        <w:rPr>
          <w:rFonts w:ascii="Verdana" w:hAnsi="Verdana" w:cs="Arial"/>
        </w:rPr>
        <w:t xml:space="preserve">: </w:t>
      </w:r>
      <w:r w:rsidR="00ED5FF9">
        <w:rPr>
          <w:rFonts w:ascii="Verdana" w:hAnsi="Verdana" w:cs="Arial"/>
        </w:rPr>
        <w:t xml:space="preserve">presencia de </w:t>
      </w:r>
      <w:r w:rsidRPr="00AC3C88">
        <w:rPr>
          <w:rFonts w:ascii="Verdana" w:eastAsia="Gulliver" w:hAnsi="Verdana" w:cs="Arial"/>
        </w:rPr>
        <w:t>tos productiva o expectoración  durante más de 3 meses al año y durante más de 2 años consecutivos como síntoma predominante.</w:t>
      </w:r>
    </w:p>
    <w:p w:rsidR="00AC3C88" w:rsidRPr="00AC3C88" w:rsidRDefault="00AC3C88" w:rsidP="00AC3C88">
      <w:pPr>
        <w:autoSpaceDE w:val="0"/>
        <w:autoSpaceDN w:val="0"/>
        <w:adjustRightInd w:val="0"/>
        <w:spacing w:line="360" w:lineRule="auto"/>
        <w:rPr>
          <w:rFonts w:ascii="Verdana" w:eastAsia="Gulliver" w:hAnsi="Verdana" w:cs="Arial"/>
        </w:rPr>
      </w:pPr>
      <w:r w:rsidRPr="00ED5FF9">
        <w:rPr>
          <w:rFonts w:ascii="Verdana" w:eastAsia="Gulliver" w:hAnsi="Verdana" w:cs="Arial"/>
          <w:u w:val="single"/>
        </w:rPr>
        <w:t>Paciente con enfisema</w:t>
      </w:r>
      <w:r w:rsidRPr="00AC3C88">
        <w:rPr>
          <w:rFonts w:ascii="Verdana" w:eastAsia="Gulliver" w:hAnsi="Verdana" w:cs="Arial"/>
        </w:rPr>
        <w:t>: presenta un diagnóstico clínico/radiológico/funcional de enfisema y tiene disnea e intolerancia al ejercicio como síntomas más importantes. Suelen contar con un índice de masa corporal reducido.</w:t>
      </w:r>
    </w:p>
    <w:p w:rsidR="00C9327F" w:rsidRDefault="00C9327F" w:rsidP="00C9327F">
      <w:pPr>
        <w:autoSpaceDE w:val="0"/>
        <w:autoSpaceDN w:val="0"/>
        <w:adjustRightInd w:val="0"/>
        <w:spacing w:line="360" w:lineRule="auto"/>
        <w:rPr>
          <w:rFonts w:ascii="Verdana" w:eastAsia="Gulliver" w:hAnsi="Verdana" w:cs="Arial"/>
        </w:rPr>
      </w:pPr>
    </w:p>
    <w:p w:rsidR="00AC3C88" w:rsidRPr="00AC3C88" w:rsidRDefault="00AC3C88" w:rsidP="00C9327F">
      <w:pPr>
        <w:autoSpaceDE w:val="0"/>
        <w:autoSpaceDN w:val="0"/>
        <w:adjustRightInd w:val="0"/>
        <w:spacing w:line="360" w:lineRule="auto"/>
        <w:rPr>
          <w:rFonts w:ascii="Verdana" w:hAnsi="Verdana" w:cs="Arial"/>
        </w:rPr>
      </w:pPr>
      <w:r w:rsidRPr="00AC3C88">
        <w:rPr>
          <w:rFonts w:ascii="Verdana" w:eastAsia="Gulliver" w:hAnsi="Verdana" w:cs="Arial"/>
        </w:rPr>
        <w:t>Ocasionalmente será necesario realizar, en colaboración con</w:t>
      </w:r>
      <w:r w:rsidR="00C9327F">
        <w:rPr>
          <w:rFonts w:ascii="Verdana" w:eastAsia="Gulliver" w:hAnsi="Verdana" w:cs="Arial"/>
        </w:rPr>
        <w:t xml:space="preserve"> el neumólogo</w:t>
      </w:r>
      <w:r w:rsidRPr="00AC3C88">
        <w:rPr>
          <w:rFonts w:ascii="Verdana" w:eastAsia="Gulliver" w:hAnsi="Verdana" w:cs="Arial"/>
        </w:rPr>
        <w:t>,  pruebas funcionales respiratorias, analíticas o TAC para hacer un diagnóstico preciso del fenotipo. Aun así puede haber casos de difícil clasificación que comparten características de más de un fenotipo: lo catalogaremos entonces de acuerdo con el problema que resulte más importante para el paciente.</w:t>
      </w:r>
    </w:p>
    <w:p w:rsidR="00AC3C88" w:rsidRPr="00AC3C88" w:rsidRDefault="00AC3C88" w:rsidP="00AC3C88">
      <w:pPr>
        <w:autoSpaceDE w:val="0"/>
        <w:autoSpaceDN w:val="0"/>
        <w:adjustRightInd w:val="0"/>
        <w:spacing w:line="360" w:lineRule="auto"/>
        <w:ind w:left="360"/>
        <w:rPr>
          <w:rFonts w:ascii="Verdana" w:hAnsi="Verdana" w:cs="Arial"/>
        </w:rPr>
      </w:pPr>
    </w:p>
    <w:p w:rsidR="00AC3C88" w:rsidRDefault="00AC3C88" w:rsidP="00AC3C88">
      <w:pPr>
        <w:autoSpaceDE w:val="0"/>
        <w:autoSpaceDN w:val="0"/>
        <w:adjustRightInd w:val="0"/>
        <w:spacing w:line="360" w:lineRule="auto"/>
        <w:rPr>
          <w:rFonts w:ascii="Verdana" w:hAnsi="Verdana" w:cs="Arial"/>
          <w:b/>
          <w:bCs/>
        </w:rPr>
      </w:pPr>
      <w:r w:rsidRPr="00AC3C88">
        <w:rPr>
          <w:rFonts w:ascii="Verdana" w:hAnsi="Verdana" w:cs="Arial"/>
          <w:b/>
          <w:bCs/>
        </w:rPr>
        <w:t>3</w:t>
      </w:r>
      <w:r w:rsidRPr="00AC3C88">
        <w:rPr>
          <w:rFonts w:ascii="Verdana" w:hAnsi="Verdana" w:cs="Arial"/>
          <w:b/>
          <w:bCs/>
          <w:vertAlign w:val="superscript"/>
        </w:rPr>
        <w:t>er</w:t>
      </w:r>
      <w:r w:rsidRPr="00AC3C88">
        <w:rPr>
          <w:rFonts w:ascii="Verdana" w:hAnsi="Verdana" w:cs="Arial"/>
          <w:b/>
          <w:bCs/>
        </w:rPr>
        <w:t xml:space="preserve"> paso: clasificación de la gravedad de la EPOC</w:t>
      </w:r>
    </w:p>
    <w:p w:rsidR="001F049E" w:rsidRPr="00AC3C88" w:rsidRDefault="001F049E" w:rsidP="00AC3C88">
      <w:pPr>
        <w:autoSpaceDE w:val="0"/>
        <w:autoSpaceDN w:val="0"/>
        <w:adjustRightInd w:val="0"/>
        <w:spacing w:line="360" w:lineRule="auto"/>
        <w:rPr>
          <w:rFonts w:ascii="Verdana" w:hAnsi="Verdana" w:cs="Arial"/>
          <w:b/>
          <w:bCs/>
        </w:rPr>
      </w:pPr>
    </w:p>
    <w:p w:rsidR="00AC3C88" w:rsidRDefault="00AC3C88" w:rsidP="00C9327F">
      <w:pPr>
        <w:autoSpaceDE w:val="0"/>
        <w:autoSpaceDN w:val="0"/>
        <w:adjustRightInd w:val="0"/>
        <w:spacing w:line="360" w:lineRule="auto"/>
        <w:rPr>
          <w:rFonts w:ascii="Verdana" w:hAnsi="Verdana" w:cs="Arial"/>
        </w:rPr>
      </w:pPr>
      <w:r w:rsidRPr="00AC3C88">
        <w:rPr>
          <w:rFonts w:ascii="Verdana" w:hAnsi="Verdana" w:cs="Arial"/>
        </w:rPr>
        <w:t>Actualmente, en base a la heterogeneidad de la EPOC, se considera insuficiente el FEV</w:t>
      </w:r>
      <w:r w:rsidRPr="00AC3C88">
        <w:rPr>
          <w:rFonts w:ascii="Verdana" w:hAnsi="Verdana" w:cs="Arial"/>
          <w:vertAlign w:val="subscript"/>
        </w:rPr>
        <w:t>1</w:t>
      </w:r>
      <w:r w:rsidRPr="00AC3C88">
        <w:rPr>
          <w:rFonts w:ascii="Verdana" w:hAnsi="Verdana" w:cs="Arial"/>
        </w:rPr>
        <w:t xml:space="preserve"> como parámetro único de gravedad ya que los índices multidimensionales como BODE o BODEx tienen una mejor correlación con variables clínicas importantes (pronóstico, agudizaciones).</w:t>
      </w:r>
    </w:p>
    <w:p w:rsidR="00A13AE8" w:rsidRPr="00AC3C88" w:rsidRDefault="00A13AE8" w:rsidP="00C9327F">
      <w:pPr>
        <w:autoSpaceDE w:val="0"/>
        <w:autoSpaceDN w:val="0"/>
        <w:adjustRightInd w:val="0"/>
        <w:spacing w:line="360" w:lineRule="auto"/>
        <w:rPr>
          <w:rFonts w:ascii="Verdana" w:hAnsi="Verdana" w:cs="Arial"/>
        </w:rPr>
      </w:pPr>
    </w:p>
    <w:p w:rsidR="00AC3C88" w:rsidRPr="00AC3C88" w:rsidRDefault="00AC3C88" w:rsidP="00C9327F">
      <w:pPr>
        <w:autoSpaceDE w:val="0"/>
        <w:autoSpaceDN w:val="0"/>
        <w:adjustRightInd w:val="0"/>
        <w:spacing w:line="360" w:lineRule="auto"/>
        <w:rPr>
          <w:rFonts w:ascii="Verdana" w:hAnsi="Verdana" w:cs="Arial"/>
        </w:rPr>
      </w:pPr>
      <w:r w:rsidRPr="00AC3C88">
        <w:rPr>
          <w:rFonts w:ascii="Verdana" w:hAnsi="Verdana" w:cs="Arial"/>
        </w:rPr>
        <w:t>En el ámbito de la Atención Primaria se aconseja determinar en cada paciente el índice BODEx (</w:t>
      </w:r>
      <w:r w:rsidR="00786517">
        <w:rPr>
          <w:rFonts w:ascii="Verdana" w:hAnsi="Verdana" w:cs="Arial"/>
        </w:rPr>
        <w:t>T</w:t>
      </w:r>
      <w:r w:rsidR="00095C06">
        <w:rPr>
          <w:rFonts w:ascii="Verdana" w:hAnsi="Verdana" w:cs="Arial"/>
        </w:rPr>
        <w:t>abla</w:t>
      </w:r>
      <w:r w:rsidRPr="00AC3C88">
        <w:rPr>
          <w:rFonts w:ascii="Verdana" w:hAnsi="Verdana" w:cs="Arial"/>
        </w:rPr>
        <w:t xml:space="preserve"> </w:t>
      </w:r>
      <w:r w:rsidR="00095C06">
        <w:rPr>
          <w:rFonts w:ascii="Verdana" w:hAnsi="Verdana" w:cs="Arial"/>
        </w:rPr>
        <w:t>4</w:t>
      </w:r>
      <w:r w:rsidRPr="00AC3C88">
        <w:rPr>
          <w:rFonts w:ascii="Verdana" w:hAnsi="Verdana" w:cs="Arial"/>
        </w:rPr>
        <w:t xml:space="preserve">) que incluye el índice de masa corporal (B, de </w:t>
      </w:r>
      <w:r w:rsidRPr="00AC3C88">
        <w:rPr>
          <w:rFonts w:ascii="Verdana" w:hAnsi="Verdana" w:cs="Arial"/>
          <w:i/>
        </w:rPr>
        <w:t>bode mass index</w:t>
      </w:r>
      <w:r w:rsidRPr="00AC3C88">
        <w:rPr>
          <w:rFonts w:ascii="Verdana" w:hAnsi="Verdana" w:cs="Arial"/>
        </w:rPr>
        <w:t>), el porcentaje de FEV</w:t>
      </w:r>
      <w:r w:rsidRPr="00AC3C88">
        <w:rPr>
          <w:rFonts w:ascii="Verdana" w:hAnsi="Verdana" w:cs="Arial"/>
          <w:vertAlign w:val="subscript"/>
        </w:rPr>
        <w:t>1</w:t>
      </w:r>
      <w:r w:rsidRPr="00AC3C88">
        <w:rPr>
          <w:rFonts w:ascii="Verdana" w:hAnsi="Verdana" w:cs="Arial"/>
        </w:rPr>
        <w:t xml:space="preserve"> con respecto al normal del paciente (O, de obstrucción), la escala modificada de disnea del MRC (D, de disnea, </w:t>
      </w:r>
      <w:r w:rsidR="00095C06">
        <w:rPr>
          <w:rFonts w:ascii="Verdana" w:hAnsi="Verdana" w:cs="Arial"/>
        </w:rPr>
        <w:t>tabl</w:t>
      </w:r>
      <w:r w:rsidRPr="00AC3C88">
        <w:rPr>
          <w:rFonts w:ascii="Verdana" w:hAnsi="Verdana" w:cs="Arial"/>
        </w:rPr>
        <w:t xml:space="preserve">a 1) y el número de exacerbaciones graves: visitas a urgencias o ingresos hospitalarios en el año previo (Ex, de exacerbaciones). </w:t>
      </w:r>
    </w:p>
    <w:p w:rsidR="00AC5FD3" w:rsidRDefault="00AC5FD3" w:rsidP="00AC3C88">
      <w:pPr>
        <w:pBdr>
          <w:bottom w:val="single" w:sz="6" w:space="1" w:color="auto"/>
        </w:pBdr>
        <w:autoSpaceDE w:val="0"/>
        <w:autoSpaceDN w:val="0"/>
        <w:adjustRightInd w:val="0"/>
        <w:ind w:left="1410" w:hanging="1410"/>
        <w:rPr>
          <w:rFonts w:ascii="Verdana" w:eastAsia="Gulliver" w:hAnsi="Verdana" w:cs="Arial"/>
        </w:rPr>
      </w:pPr>
    </w:p>
    <w:p w:rsidR="003E32BE" w:rsidRPr="003E32BE" w:rsidRDefault="003E32BE" w:rsidP="00AC3C88">
      <w:pPr>
        <w:autoSpaceDE w:val="0"/>
        <w:autoSpaceDN w:val="0"/>
        <w:adjustRightInd w:val="0"/>
        <w:ind w:left="1410" w:hanging="1410"/>
        <w:rPr>
          <w:rFonts w:ascii="Verdana" w:eastAsia="Gulliver" w:hAnsi="Verdana" w:cs="Arial"/>
          <w:bCs/>
        </w:rPr>
      </w:pPr>
    </w:p>
    <w:p w:rsidR="00AC3C88" w:rsidRPr="00AC3C88" w:rsidRDefault="00786517" w:rsidP="00AC3C88">
      <w:pPr>
        <w:autoSpaceDE w:val="0"/>
        <w:autoSpaceDN w:val="0"/>
        <w:adjustRightInd w:val="0"/>
        <w:ind w:left="1410" w:hanging="1410"/>
        <w:rPr>
          <w:rFonts w:ascii="Verdana" w:eastAsia="Gulliver" w:hAnsi="Verdana" w:cs="Arial"/>
        </w:rPr>
      </w:pPr>
      <w:r>
        <w:rPr>
          <w:rFonts w:ascii="Verdana" w:eastAsia="Gulliver" w:hAnsi="Verdana" w:cs="Arial"/>
          <w:bCs/>
        </w:rPr>
        <w:t>T</w:t>
      </w:r>
      <w:r w:rsidR="00095C06">
        <w:rPr>
          <w:rFonts w:ascii="Verdana" w:eastAsia="Gulliver" w:hAnsi="Verdana" w:cs="Arial"/>
          <w:bCs/>
        </w:rPr>
        <w:t>abla</w:t>
      </w:r>
      <w:r w:rsidR="00AC3C88" w:rsidRPr="003E32BE">
        <w:rPr>
          <w:rFonts w:ascii="Verdana" w:eastAsia="Gulliver" w:hAnsi="Verdana" w:cs="Arial"/>
          <w:bCs/>
        </w:rPr>
        <w:t xml:space="preserve"> </w:t>
      </w:r>
      <w:r w:rsidR="00095C06">
        <w:rPr>
          <w:rFonts w:ascii="Verdana" w:eastAsia="Gulliver" w:hAnsi="Verdana" w:cs="Arial"/>
          <w:bCs/>
        </w:rPr>
        <w:t>4</w:t>
      </w:r>
      <w:r w:rsidR="00AC3C88" w:rsidRPr="003E32BE">
        <w:rPr>
          <w:rFonts w:ascii="Verdana" w:eastAsia="Gulliver" w:hAnsi="Verdana" w:cs="Arial"/>
          <w:bCs/>
        </w:rPr>
        <w:t>.</w:t>
      </w:r>
      <w:r w:rsidR="00AC3C88" w:rsidRPr="00AC3C88">
        <w:rPr>
          <w:rFonts w:ascii="Verdana" w:eastAsia="Gulliver" w:hAnsi="Verdana" w:cs="Arial"/>
        </w:rPr>
        <w:t xml:space="preserve"> Índice BODEx</w:t>
      </w:r>
    </w:p>
    <w:p w:rsidR="00AC3C88" w:rsidRPr="00AC3C88" w:rsidRDefault="00AC3C88" w:rsidP="00AC3C88">
      <w:pPr>
        <w:autoSpaceDE w:val="0"/>
        <w:autoSpaceDN w:val="0"/>
        <w:adjustRightInd w:val="0"/>
        <w:ind w:left="1410" w:hanging="1410"/>
        <w:rPr>
          <w:rFonts w:ascii="Verdana" w:eastAsia="Gulliver" w:hAnsi="Verdana" w:cs="Arial"/>
        </w:rPr>
      </w:pPr>
    </w:p>
    <w:p w:rsidR="00AC3C88" w:rsidRPr="00AC3C88" w:rsidRDefault="00AC3C88" w:rsidP="00AC3C88">
      <w:pPr>
        <w:autoSpaceDE w:val="0"/>
        <w:autoSpaceDN w:val="0"/>
        <w:adjustRightInd w:val="0"/>
        <w:rPr>
          <w:rFonts w:ascii="Verdana" w:hAnsi="Verdana" w:cs="Arial"/>
          <w:b/>
          <w:bCs/>
        </w:rPr>
      </w:pPr>
      <w:r w:rsidRPr="00AC3C88">
        <w:rPr>
          <w:rFonts w:ascii="Verdana" w:hAnsi="Verdana" w:cs="Arial"/>
          <w:b/>
          <w:bCs/>
        </w:rPr>
        <w:t xml:space="preserve">Marcadores </w:t>
      </w:r>
      <w:r w:rsidRPr="00AC3C88">
        <w:rPr>
          <w:rFonts w:ascii="Verdana" w:hAnsi="Verdana" w:cs="Arial"/>
          <w:b/>
          <w:bCs/>
        </w:rPr>
        <w:tab/>
      </w:r>
      <w:r w:rsidRPr="00AC3C88">
        <w:rPr>
          <w:rFonts w:ascii="Verdana" w:hAnsi="Verdana" w:cs="Arial"/>
          <w:b/>
          <w:bCs/>
        </w:rPr>
        <w:tab/>
      </w:r>
      <w:r w:rsidRPr="00AC3C88">
        <w:rPr>
          <w:rFonts w:ascii="Verdana" w:hAnsi="Verdana" w:cs="Arial"/>
          <w:b/>
          <w:bCs/>
        </w:rPr>
        <w:tab/>
        <w:t>Puntuación</w:t>
      </w:r>
    </w:p>
    <w:p w:rsidR="00AC3C88" w:rsidRPr="00AC3C88" w:rsidRDefault="00AC3C88" w:rsidP="00AC3C88">
      <w:pPr>
        <w:autoSpaceDE w:val="0"/>
        <w:autoSpaceDN w:val="0"/>
        <w:adjustRightInd w:val="0"/>
        <w:rPr>
          <w:rFonts w:ascii="Verdana" w:hAnsi="Verdana" w:cs="Arial"/>
          <w:b/>
          <w:bCs/>
        </w:rPr>
      </w:pPr>
    </w:p>
    <w:p w:rsidR="00AC3C88" w:rsidRPr="00AC3C88" w:rsidRDefault="00AC3C88" w:rsidP="00AC3C88">
      <w:pPr>
        <w:autoSpaceDE w:val="0"/>
        <w:autoSpaceDN w:val="0"/>
        <w:adjustRightInd w:val="0"/>
        <w:ind w:left="2832" w:firstLine="708"/>
        <w:rPr>
          <w:rFonts w:ascii="Verdana" w:hAnsi="Verdana" w:cs="Arial"/>
          <w:b/>
          <w:bCs/>
        </w:rPr>
      </w:pPr>
      <w:r w:rsidRPr="00AC3C88">
        <w:rPr>
          <w:rFonts w:ascii="Verdana" w:hAnsi="Verdana" w:cs="Arial"/>
          <w:b/>
          <w:bCs/>
        </w:rPr>
        <w:t xml:space="preserve">0 </w:t>
      </w:r>
      <w:r w:rsidRPr="00AC3C88">
        <w:rPr>
          <w:rFonts w:ascii="Verdana" w:hAnsi="Verdana" w:cs="Arial"/>
          <w:b/>
          <w:bCs/>
        </w:rPr>
        <w:tab/>
      </w:r>
      <w:r w:rsidRPr="00AC3C88">
        <w:rPr>
          <w:rFonts w:ascii="Verdana" w:hAnsi="Verdana" w:cs="Arial"/>
          <w:b/>
          <w:bCs/>
        </w:rPr>
        <w:tab/>
        <w:t xml:space="preserve">1 </w:t>
      </w:r>
      <w:r w:rsidRPr="00AC3C88">
        <w:rPr>
          <w:rFonts w:ascii="Verdana" w:hAnsi="Verdana" w:cs="Arial"/>
          <w:b/>
          <w:bCs/>
        </w:rPr>
        <w:tab/>
      </w:r>
      <w:r w:rsidRPr="00AC3C88">
        <w:rPr>
          <w:rFonts w:ascii="Verdana" w:hAnsi="Verdana" w:cs="Arial"/>
          <w:b/>
          <w:bCs/>
        </w:rPr>
        <w:tab/>
        <w:t xml:space="preserve">2 </w:t>
      </w:r>
      <w:r w:rsidRPr="00AC3C88">
        <w:rPr>
          <w:rFonts w:ascii="Verdana" w:hAnsi="Verdana" w:cs="Arial"/>
          <w:b/>
          <w:bCs/>
        </w:rPr>
        <w:tab/>
      </w:r>
      <w:r w:rsidRPr="00AC3C88">
        <w:rPr>
          <w:rFonts w:ascii="Verdana" w:hAnsi="Verdana" w:cs="Arial"/>
          <w:b/>
          <w:bCs/>
        </w:rPr>
        <w:tab/>
        <w:t>3</w:t>
      </w:r>
    </w:p>
    <w:p w:rsidR="00AC3C88" w:rsidRPr="00AC3C88" w:rsidRDefault="00AC3C88" w:rsidP="00AC3C88">
      <w:pPr>
        <w:autoSpaceDE w:val="0"/>
        <w:autoSpaceDN w:val="0"/>
        <w:adjustRightInd w:val="0"/>
        <w:rPr>
          <w:rFonts w:ascii="Verdana" w:eastAsia="Gulliver" w:hAnsi="Verdana" w:cs="Arial"/>
        </w:rPr>
      </w:pPr>
    </w:p>
    <w:p w:rsidR="00AC3C88" w:rsidRPr="00AC3C88" w:rsidRDefault="00AC3C88" w:rsidP="00AC3C88">
      <w:pPr>
        <w:autoSpaceDE w:val="0"/>
        <w:autoSpaceDN w:val="0"/>
        <w:adjustRightInd w:val="0"/>
        <w:rPr>
          <w:rFonts w:ascii="Verdana" w:eastAsia="Gulliver" w:hAnsi="Verdana" w:cs="Arial"/>
          <w:lang w:val="pt-BR"/>
        </w:rPr>
      </w:pPr>
      <w:r w:rsidRPr="00AC3C88">
        <w:rPr>
          <w:rFonts w:ascii="Verdana" w:eastAsia="Gulliver" w:hAnsi="Verdana" w:cs="Arial"/>
          <w:lang w:val="pt-BR"/>
        </w:rPr>
        <w:t xml:space="preserve">B </w:t>
      </w:r>
      <w:r w:rsidRPr="00AC3C88">
        <w:rPr>
          <w:rFonts w:ascii="Verdana" w:eastAsia="Gulliver" w:hAnsi="Verdana" w:cs="Arial"/>
          <w:lang w:val="pt-BR"/>
        </w:rPr>
        <w:tab/>
        <w:t xml:space="preserve">IMC (kg/m2) </w:t>
      </w:r>
      <w:r w:rsidRPr="00AC3C88">
        <w:rPr>
          <w:rFonts w:ascii="Verdana" w:eastAsia="Gulliver" w:hAnsi="Verdana" w:cs="Arial"/>
          <w:lang w:val="pt-BR"/>
        </w:rPr>
        <w:tab/>
      </w:r>
      <w:r w:rsidRPr="00AC3C88">
        <w:rPr>
          <w:rFonts w:ascii="Verdana" w:eastAsia="Gulliver" w:hAnsi="Verdana" w:cs="Arial"/>
          <w:lang w:val="pt-BR"/>
        </w:rPr>
        <w:tab/>
        <w:t xml:space="preserve">&gt; 21 </w:t>
      </w:r>
      <w:r w:rsidRPr="00AC3C88">
        <w:rPr>
          <w:rFonts w:ascii="Verdana" w:eastAsia="Gulliver" w:hAnsi="Verdana" w:cs="Arial"/>
          <w:lang w:val="pt-BR"/>
        </w:rPr>
        <w:tab/>
      </w:r>
      <w:r w:rsidRPr="00AC3C88">
        <w:rPr>
          <w:rFonts w:ascii="Verdana" w:eastAsia="Gulliver" w:hAnsi="Verdana" w:cs="Arial"/>
          <w:lang w:val="pt-BR"/>
        </w:rPr>
        <w:tab/>
      </w:r>
      <w:r w:rsidRPr="00AC3C88">
        <w:rPr>
          <w:rFonts w:ascii="Verdana" w:eastAsia="SymbolStd" w:hAnsi="Verdana" w:cs="Arial"/>
          <w:lang w:val="pt-BR"/>
        </w:rPr>
        <w:t xml:space="preserve">≤ </w:t>
      </w:r>
      <w:r w:rsidRPr="00AC3C88">
        <w:rPr>
          <w:rFonts w:ascii="Verdana" w:eastAsia="Gulliver" w:hAnsi="Verdana" w:cs="Arial"/>
          <w:lang w:val="pt-BR"/>
        </w:rPr>
        <w:t>21</w:t>
      </w:r>
    </w:p>
    <w:p w:rsidR="00AC3C88" w:rsidRPr="00AC3C88" w:rsidRDefault="00AC3C88" w:rsidP="00AC3C88">
      <w:pPr>
        <w:autoSpaceDE w:val="0"/>
        <w:autoSpaceDN w:val="0"/>
        <w:adjustRightInd w:val="0"/>
        <w:rPr>
          <w:rFonts w:ascii="Verdana" w:eastAsia="Gulliver" w:hAnsi="Verdana" w:cs="Arial"/>
          <w:lang w:val="pt-BR"/>
        </w:rPr>
      </w:pPr>
      <w:r w:rsidRPr="00AC3C88">
        <w:rPr>
          <w:rFonts w:ascii="Verdana" w:eastAsia="Gulliver" w:hAnsi="Verdana" w:cs="Arial"/>
          <w:lang w:val="pt-BR"/>
        </w:rPr>
        <w:t xml:space="preserve">O </w:t>
      </w:r>
      <w:r w:rsidRPr="00AC3C88">
        <w:rPr>
          <w:rFonts w:ascii="Verdana" w:eastAsia="Gulliver" w:hAnsi="Verdana" w:cs="Arial"/>
          <w:lang w:val="pt-BR"/>
        </w:rPr>
        <w:tab/>
        <w:t xml:space="preserve">FEV1 (%) </w:t>
      </w:r>
      <w:r w:rsidRPr="00AC3C88">
        <w:rPr>
          <w:rFonts w:ascii="Verdana" w:eastAsia="Gulliver" w:hAnsi="Verdana" w:cs="Arial"/>
          <w:lang w:val="pt-BR"/>
        </w:rPr>
        <w:tab/>
      </w:r>
      <w:r w:rsidRPr="00AC3C88">
        <w:rPr>
          <w:rFonts w:ascii="Verdana" w:eastAsia="Gulliver" w:hAnsi="Verdana" w:cs="Arial"/>
          <w:lang w:val="pt-BR"/>
        </w:rPr>
        <w:tab/>
      </w:r>
      <w:r w:rsidRPr="00AC3C88">
        <w:rPr>
          <w:rFonts w:ascii="Verdana" w:eastAsia="Gulliver" w:hAnsi="Verdana" w:cs="Arial"/>
          <w:lang w:val="pt-BR"/>
        </w:rPr>
        <w:tab/>
        <w:t xml:space="preserve">≥ 65 </w:t>
      </w:r>
      <w:r w:rsidRPr="00AC3C88">
        <w:rPr>
          <w:rFonts w:ascii="Verdana" w:eastAsia="Gulliver" w:hAnsi="Verdana" w:cs="Arial"/>
          <w:lang w:val="pt-BR"/>
        </w:rPr>
        <w:tab/>
      </w:r>
      <w:r w:rsidRPr="00AC3C88">
        <w:rPr>
          <w:rFonts w:ascii="Verdana" w:eastAsia="Gulliver" w:hAnsi="Verdana" w:cs="Arial"/>
          <w:lang w:val="pt-BR"/>
        </w:rPr>
        <w:tab/>
        <w:t xml:space="preserve">50-64 </w:t>
      </w:r>
      <w:r w:rsidR="003E32BE">
        <w:rPr>
          <w:rFonts w:ascii="Verdana" w:eastAsia="Gulliver" w:hAnsi="Verdana" w:cs="Arial"/>
          <w:lang w:val="pt-BR"/>
        </w:rPr>
        <w:t xml:space="preserve">    </w:t>
      </w:r>
      <w:r w:rsidRPr="00AC3C88">
        <w:rPr>
          <w:rFonts w:ascii="Verdana" w:eastAsia="Gulliver" w:hAnsi="Verdana" w:cs="Arial"/>
          <w:lang w:val="pt-BR"/>
        </w:rPr>
        <w:t xml:space="preserve">36-49 </w:t>
      </w:r>
      <w:r w:rsidRPr="00AC3C88">
        <w:rPr>
          <w:rFonts w:ascii="Verdana" w:eastAsia="Gulliver" w:hAnsi="Verdana" w:cs="Arial"/>
          <w:lang w:val="pt-BR"/>
        </w:rPr>
        <w:tab/>
      </w:r>
      <w:r w:rsidRPr="00AC3C88">
        <w:rPr>
          <w:rFonts w:ascii="Verdana" w:eastAsia="Gulliver" w:hAnsi="Verdana" w:cs="Arial"/>
          <w:lang w:val="pt-BR"/>
        </w:rPr>
        <w:tab/>
      </w:r>
      <w:r w:rsidRPr="00AC3C88">
        <w:rPr>
          <w:rFonts w:ascii="Verdana" w:eastAsia="SymbolStd" w:hAnsi="Verdana" w:cs="Arial"/>
          <w:lang w:val="pt-BR"/>
        </w:rPr>
        <w:t xml:space="preserve">≤ </w:t>
      </w:r>
      <w:r w:rsidRPr="00AC3C88">
        <w:rPr>
          <w:rFonts w:ascii="Verdana" w:eastAsia="Gulliver" w:hAnsi="Verdana" w:cs="Arial"/>
          <w:lang w:val="pt-BR"/>
        </w:rPr>
        <w:t>35</w:t>
      </w:r>
    </w:p>
    <w:p w:rsidR="00AC3C88" w:rsidRPr="00AC3C88" w:rsidRDefault="00AC3C88" w:rsidP="00AC3C88">
      <w:pPr>
        <w:autoSpaceDE w:val="0"/>
        <w:autoSpaceDN w:val="0"/>
        <w:adjustRightInd w:val="0"/>
        <w:rPr>
          <w:rFonts w:ascii="Verdana" w:eastAsia="Gulliver" w:hAnsi="Verdana" w:cs="Arial"/>
        </w:rPr>
      </w:pPr>
      <w:r w:rsidRPr="00AC3C88">
        <w:rPr>
          <w:rFonts w:ascii="Verdana" w:eastAsia="Gulliver" w:hAnsi="Verdana" w:cs="Arial"/>
        </w:rPr>
        <w:t xml:space="preserve">D </w:t>
      </w:r>
      <w:r w:rsidRPr="00AC3C88">
        <w:rPr>
          <w:rFonts w:ascii="Verdana" w:eastAsia="Gulliver" w:hAnsi="Verdana" w:cs="Arial"/>
        </w:rPr>
        <w:tab/>
        <w:t xml:space="preserve">Disnea (mMRC) </w:t>
      </w:r>
      <w:r w:rsidRPr="00AC3C88">
        <w:rPr>
          <w:rFonts w:ascii="Verdana" w:eastAsia="Gulliver" w:hAnsi="Verdana" w:cs="Arial"/>
        </w:rPr>
        <w:tab/>
      </w:r>
      <w:r w:rsidRPr="00AC3C88">
        <w:rPr>
          <w:rFonts w:ascii="Verdana" w:eastAsia="Gulliver" w:hAnsi="Verdana" w:cs="Arial"/>
        </w:rPr>
        <w:tab/>
        <w:t xml:space="preserve">0-1 </w:t>
      </w:r>
      <w:r w:rsidRPr="00AC3C88">
        <w:rPr>
          <w:rFonts w:ascii="Verdana" w:eastAsia="Gulliver" w:hAnsi="Verdana" w:cs="Arial"/>
        </w:rPr>
        <w:tab/>
      </w:r>
      <w:r w:rsidRPr="00AC3C88">
        <w:rPr>
          <w:rFonts w:ascii="Verdana" w:eastAsia="Gulliver" w:hAnsi="Verdana" w:cs="Arial"/>
        </w:rPr>
        <w:tab/>
        <w:t xml:space="preserve">2 </w:t>
      </w:r>
      <w:r w:rsidRPr="00AC3C88">
        <w:rPr>
          <w:rFonts w:ascii="Verdana" w:eastAsia="Gulliver" w:hAnsi="Verdana" w:cs="Arial"/>
        </w:rPr>
        <w:tab/>
      </w:r>
      <w:r w:rsidRPr="00AC3C88">
        <w:rPr>
          <w:rFonts w:ascii="Verdana" w:eastAsia="Gulliver" w:hAnsi="Verdana" w:cs="Arial"/>
        </w:rPr>
        <w:tab/>
        <w:t xml:space="preserve">3 </w:t>
      </w:r>
      <w:r w:rsidRPr="00AC3C88">
        <w:rPr>
          <w:rFonts w:ascii="Verdana" w:eastAsia="Gulliver" w:hAnsi="Verdana" w:cs="Arial"/>
        </w:rPr>
        <w:tab/>
      </w:r>
      <w:r w:rsidRPr="00AC3C88">
        <w:rPr>
          <w:rFonts w:ascii="Verdana" w:eastAsia="Gulliver" w:hAnsi="Verdana" w:cs="Arial"/>
        </w:rPr>
        <w:tab/>
        <w:t>4</w:t>
      </w:r>
    </w:p>
    <w:p w:rsidR="00AC3C88" w:rsidRPr="00AC3C88" w:rsidRDefault="00AC3C88" w:rsidP="00AC3C88">
      <w:pPr>
        <w:autoSpaceDE w:val="0"/>
        <w:autoSpaceDN w:val="0"/>
        <w:adjustRightInd w:val="0"/>
        <w:rPr>
          <w:rFonts w:ascii="Verdana" w:eastAsia="Gulliver" w:hAnsi="Verdana" w:cs="Arial"/>
        </w:rPr>
      </w:pPr>
      <w:r w:rsidRPr="00AC3C88">
        <w:rPr>
          <w:rFonts w:ascii="Verdana" w:eastAsia="Gulliver" w:hAnsi="Verdana" w:cs="Arial"/>
        </w:rPr>
        <w:t xml:space="preserve">Ex    </w:t>
      </w:r>
      <w:r w:rsidRPr="00AC3C88">
        <w:rPr>
          <w:rFonts w:ascii="Verdana" w:eastAsia="Gulliver" w:hAnsi="Verdana" w:cs="Arial"/>
        </w:rPr>
        <w:tab/>
        <w:t xml:space="preserve">Exacerbaciones graves </w:t>
      </w:r>
      <w:r w:rsidR="003E32BE">
        <w:rPr>
          <w:rFonts w:ascii="Verdana" w:eastAsia="Gulliver" w:hAnsi="Verdana" w:cs="Arial"/>
        </w:rPr>
        <w:t xml:space="preserve"> </w:t>
      </w:r>
      <w:r w:rsidRPr="00AC3C88">
        <w:rPr>
          <w:rFonts w:ascii="Verdana" w:eastAsia="Gulliver" w:hAnsi="Verdana" w:cs="Arial"/>
        </w:rPr>
        <w:t xml:space="preserve">0 </w:t>
      </w:r>
      <w:r w:rsidRPr="00AC3C88">
        <w:rPr>
          <w:rFonts w:ascii="Verdana" w:eastAsia="Gulliver" w:hAnsi="Verdana" w:cs="Arial"/>
        </w:rPr>
        <w:tab/>
      </w:r>
      <w:r w:rsidRPr="00AC3C88">
        <w:rPr>
          <w:rFonts w:ascii="Verdana" w:eastAsia="Gulliver" w:hAnsi="Verdana" w:cs="Arial"/>
        </w:rPr>
        <w:tab/>
        <w:t xml:space="preserve">1-2 </w:t>
      </w:r>
      <w:r w:rsidRPr="00AC3C88">
        <w:rPr>
          <w:rFonts w:ascii="Verdana" w:eastAsia="Gulliver" w:hAnsi="Verdana" w:cs="Arial"/>
        </w:rPr>
        <w:tab/>
      </w:r>
      <w:r w:rsidRPr="00AC3C88">
        <w:rPr>
          <w:rFonts w:ascii="Verdana" w:eastAsia="Gulliver" w:hAnsi="Verdana" w:cs="Arial"/>
        </w:rPr>
        <w:tab/>
        <w:t>≥ 3</w:t>
      </w:r>
    </w:p>
    <w:p w:rsidR="00AC3C88" w:rsidRPr="00AC3C88" w:rsidRDefault="00AC3C88" w:rsidP="00AC3C88">
      <w:pPr>
        <w:autoSpaceDE w:val="0"/>
        <w:autoSpaceDN w:val="0"/>
        <w:adjustRightInd w:val="0"/>
        <w:rPr>
          <w:rFonts w:ascii="Verdana" w:eastAsia="Gulliver" w:hAnsi="Verdana" w:cs="Arial"/>
        </w:rPr>
      </w:pPr>
    </w:p>
    <w:p w:rsidR="00AC3C88" w:rsidRPr="00AC3C88" w:rsidRDefault="00AC3C88" w:rsidP="00AC3C88">
      <w:pPr>
        <w:autoSpaceDE w:val="0"/>
        <w:autoSpaceDN w:val="0"/>
        <w:adjustRightInd w:val="0"/>
        <w:rPr>
          <w:rFonts w:ascii="Verdana" w:eastAsia="Gulliver" w:hAnsi="Verdana" w:cs="Arial"/>
        </w:rPr>
      </w:pPr>
      <w:r w:rsidRPr="00AC3C88">
        <w:rPr>
          <w:rFonts w:ascii="Verdana" w:eastAsia="Gulliver" w:hAnsi="Verdana" w:cs="Arial"/>
        </w:rPr>
        <w:t>-----------------------------------------------------------------------------</w:t>
      </w:r>
    </w:p>
    <w:p w:rsidR="00AC3C88" w:rsidRPr="00E11AD3" w:rsidRDefault="003E32BE" w:rsidP="00AC3C88">
      <w:pPr>
        <w:autoSpaceDE w:val="0"/>
        <w:autoSpaceDN w:val="0"/>
        <w:adjustRightInd w:val="0"/>
        <w:rPr>
          <w:rFonts w:ascii="Verdana" w:eastAsia="Gulliver" w:hAnsi="Verdana" w:cs="Arial"/>
          <w:sz w:val="20"/>
          <w:szCs w:val="20"/>
        </w:rPr>
      </w:pPr>
      <w:r w:rsidRPr="00E11AD3">
        <w:rPr>
          <w:rFonts w:ascii="Verdana" w:eastAsia="Gulliver" w:hAnsi="Verdana" w:cs="Arial"/>
          <w:sz w:val="20"/>
          <w:szCs w:val="20"/>
        </w:rPr>
        <w:t>*</w:t>
      </w:r>
      <w:r w:rsidR="00AC3C88" w:rsidRPr="00E11AD3">
        <w:rPr>
          <w:rFonts w:ascii="Verdana" w:eastAsia="Gulliver" w:hAnsi="Verdana" w:cs="Arial"/>
          <w:sz w:val="20"/>
          <w:szCs w:val="20"/>
        </w:rPr>
        <w:t>IMC: índice de masa corporal; mMRC: escala modificada de la MRC; Ex: exacerbaciones graves (se incluyen únicamente visitas a urgencias hospitalarias o ingresos).</w:t>
      </w:r>
    </w:p>
    <w:p w:rsidR="00AC3C88" w:rsidRPr="00E11AD3" w:rsidRDefault="00AC3C88" w:rsidP="00AC3C88">
      <w:pPr>
        <w:pBdr>
          <w:bottom w:val="single" w:sz="6" w:space="1" w:color="auto"/>
        </w:pBdr>
        <w:autoSpaceDE w:val="0"/>
        <w:autoSpaceDN w:val="0"/>
        <w:adjustRightInd w:val="0"/>
        <w:spacing w:line="360" w:lineRule="auto"/>
        <w:rPr>
          <w:rFonts w:ascii="Verdana" w:hAnsi="Verdana" w:cs="Arial"/>
          <w:sz w:val="20"/>
          <w:szCs w:val="20"/>
        </w:rPr>
      </w:pPr>
      <w:r w:rsidRPr="00E11AD3">
        <w:rPr>
          <w:rFonts w:ascii="Verdana" w:hAnsi="Verdana" w:cs="Arial"/>
          <w:sz w:val="20"/>
          <w:szCs w:val="20"/>
        </w:rPr>
        <w:t>Riesgo de mortalidad creciente agrupado en cuartiles: 0-2, 3-4, 5-6 y 7-9 puntos.</w:t>
      </w:r>
    </w:p>
    <w:p w:rsidR="003E32BE" w:rsidRPr="00AC3C88" w:rsidRDefault="003E32BE" w:rsidP="00AC3C88">
      <w:pPr>
        <w:autoSpaceDE w:val="0"/>
        <w:autoSpaceDN w:val="0"/>
        <w:adjustRightInd w:val="0"/>
        <w:spacing w:line="360" w:lineRule="auto"/>
        <w:ind w:firstLine="708"/>
        <w:rPr>
          <w:rFonts w:ascii="Verdana" w:hAnsi="Verdana" w:cs="Arial"/>
        </w:rPr>
      </w:pPr>
    </w:p>
    <w:p w:rsidR="00AC5FD3" w:rsidRDefault="00AC5FD3" w:rsidP="00A41DCC">
      <w:pPr>
        <w:pBdr>
          <w:bottom w:val="single" w:sz="6" w:space="1" w:color="auto"/>
        </w:pBdr>
        <w:autoSpaceDE w:val="0"/>
        <w:autoSpaceDN w:val="0"/>
        <w:adjustRightInd w:val="0"/>
        <w:spacing w:line="360" w:lineRule="auto"/>
        <w:rPr>
          <w:rFonts w:ascii="Verdana" w:hAnsi="Verdana" w:cs="Arial"/>
        </w:rPr>
      </w:pPr>
    </w:p>
    <w:p w:rsidR="00AC3C88" w:rsidRDefault="00AC3C88" w:rsidP="00A41DCC">
      <w:pPr>
        <w:pBdr>
          <w:bottom w:val="single" w:sz="6" w:space="1" w:color="auto"/>
        </w:pBdr>
        <w:autoSpaceDE w:val="0"/>
        <w:autoSpaceDN w:val="0"/>
        <w:adjustRightInd w:val="0"/>
        <w:spacing w:line="360" w:lineRule="auto"/>
        <w:rPr>
          <w:rFonts w:ascii="Verdana" w:hAnsi="Verdana" w:cs="Arial"/>
        </w:rPr>
      </w:pPr>
      <w:r w:rsidRPr="00AC3C88">
        <w:rPr>
          <w:rFonts w:ascii="Verdana" w:hAnsi="Verdana" w:cs="Arial"/>
        </w:rPr>
        <w:t>Para los pacientes con mayor gravedad conviene emplear el índice BODE (</w:t>
      </w:r>
      <w:r w:rsidR="00786517">
        <w:rPr>
          <w:rFonts w:ascii="Verdana" w:hAnsi="Verdana" w:cs="Arial"/>
        </w:rPr>
        <w:t>T</w:t>
      </w:r>
      <w:r w:rsidR="006632EB">
        <w:rPr>
          <w:rFonts w:ascii="Verdana" w:hAnsi="Verdana" w:cs="Arial"/>
        </w:rPr>
        <w:t>abl</w:t>
      </w:r>
      <w:r w:rsidRPr="00AC3C88">
        <w:rPr>
          <w:rFonts w:ascii="Verdana" w:hAnsi="Verdana" w:cs="Arial"/>
        </w:rPr>
        <w:t xml:space="preserve">a </w:t>
      </w:r>
      <w:r w:rsidR="006632EB">
        <w:rPr>
          <w:rFonts w:ascii="Verdana" w:hAnsi="Verdana" w:cs="Arial"/>
        </w:rPr>
        <w:t>5</w:t>
      </w:r>
      <w:r w:rsidRPr="00AC3C88">
        <w:rPr>
          <w:rFonts w:ascii="Verdana" w:hAnsi="Verdana" w:cs="Arial"/>
        </w:rPr>
        <w:t xml:space="preserve">), con los mismos parámetros de clasificación B, O y D, y en el cual la E, refleja la capacidad de ejercicio del paciente, evaluada mediante la distancia recorrida en la prueba de marcha de 6 minutos, y constituye la diferencia con el anterior. </w:t>
      </w:r>
    </w:p>
    <w:p w:rsidR="00AC5FD3" w:rsidRDefault="00AC5FD3" w:rsidP="00A41DCC">
      <w:pPr>
        <w:pBdr>
          <w:bottom w:val="single" w:sz="6" w:space="1" w:color="auto"/>
        </w:pBdr>
        <w:autoSpaceDE w:val="0"/>
        <w:autoSpaceDN w:val="0"/>
        <w:adjustRightInd w:val="0"/>
        <w:spacing w:line="360" w:lineRule="auto"/>
        <w:rPr>
          <w:rFonts w:ascii="Verdana" w:hAnsi="Verdana" w:cs="Arial"/>
        </w:rPr>
      </w:pPr>
    </w:p>
    <w:p w:rsidR="003E32BE" w:rsidRPr="00AC3C88" w:rsidRDefault="003E32BE" w:rsidP="00AC3C88">
      <w:pPr>
        <w:autoSpaceDE w:val="0"/>
        <w:autoSpaceDN w:val="0"/>
        <w:adjustRightInd w:val="0"/>
        <w:ind w:left="1410" w:hanging="1410"/>
        <w:rPr>
          <w:rFonts w:ascii="Verdana" w:eastAsia="Gulliver" w:hAnsi="Verdana" w:cs="Arial"/>
        </w:rPr>
      </w:pPr>
    </w:p>
    <w:p w:rsidR="00154B75" w:rsidRDefault="00154B75" w:rsidP="00AC3C88">
      <w:pPr>
        <w:autoSpaceDE w:val="0"/>
        <w:autoSpaceDN w:val="0"/>
        <w:adjustRightInd w:val="0"/>
        <w:ind w:left="1410" w:hanging="1410"/>
        <w:rPr>
          <w:rFonts w:ascii="Verdana" w:eastAsia="Gulliver" w:hAnsi="Verdana" w:cs="Arial"/>
          <w:bCs/>
        </w:rPr>
      </w:pPr>
    </w:p>
    <w:p w:rsidR="00AC3C88" w:rsidRPr="00AC3C88" w:rsidRDefault="00786517" w:rsidP="00AC3C88">
      <w:pPr>
        <w:autoSpaceDE w:val="0"/>
        <w:autoSpaceDN w:val="0"/>
        <w:adjustRightInd w:val="0"/>
        <w:ind w:left="1410" w:hanging="1410"/>
        <w:rPr>
          <w:rFonts w:ascii="Verdana" w:eastAsia="Gulliver" w:hAnsi="Verdana" w:cs="Arial"/>
        </w:rPr>
      </w:pPr>
      <w:r>
        <w:rPr>
          <w:rFonts w:ascii="Verdana" w:eastAsia="Gulliver" w:hAnsi="Verdana" w:cs="Arial"/>
          <w:bCs/>
        </w:rPr>
        <w:lastRenderedPageBreak/>
        <w:t>T</w:t>
      </w:r>
      <w:r w:rsidR="006632EB">
        <w:rPr>
          <w:rFonts w:ascii="Verdana" w:eastAsia="Gulliver" w:hAnsi="Verdana" w:cs="Arial"/>
          <w:bCs/>
        </w:rPr>
        <w:t>abl</w:t>
      </w:r>
      <w:r w:rsidR="00AC3C88" w:rsidRPr="003E32BE">
        <w:rPr>
          <w:rFonts w:ascii="Verdana" w:eastAsia="Gulliver" w:hAnsi="Verdana" w:cs="Arial"/>
          <w:bCs/>
        </w:rPr>
        <w:t xml:space="preserve">a </w:t>
      </w:r>
      <w:r w:rsidR="006632EB">
        <w:rPr>
          <w:rFonts w:ascii="Verdana" w:eastAsia="Gulliver" w:hAnsi="Verdana" w:cs="Arial"/>
          <w:bCs/>
        </w:rPr>
        <w:t>5</w:t>
      </w:r>
      <w:r w:rsidR="00AC3C88" w:rsidRPr="003E32BE">
        <w:rPr>
          <w:rFonts w:ascii="Verdana" w:eastAsia="Gulliver" w:hAnsi="Verdana" w:cs="Arial"/>
          <w:bCs/>
        </w:rPr>
        <w:t>.</w:t>
      </w:r>
      <w:r w:rsidR="00AC3C88" w:rsidRPr="00AC3C88">
        <w:rPr>
          <w:rFonts w:ascii="Verdana" w:eastAsia="Gulliver" w:hAnsi="Verdana" w:cs="Arial"/>
        </w:rPr>
        <w:t xml:space="preserve"> Índice BODE</w:t>
      </w:r>
    </w:p>
    <w:p w:rsidR="00AC3C88" w:rsidRPr="00AC3C88" w:rsidRDefault="00AC3C88" w:rsidP="00AC3C88">
      <w:pPr>
        <w:autoSpaceDE w:val="0"/>
        <w:autoSpaceDN w:val="0"/>
        <w:adjustRightInd w:val="0"/>
        <w:ind w:left="1410" w:hanging="1410"/>
        <w:rPr>
          <w:rFonts w:ascii="Verdana" w:eastAsia="Gulliver" w:hAnsi="Verdana" w:cs="Arial"/>
        </w:rPr>
      </w:pPr>
    </w:p>
    <w:p w:rsidR="00AC3C88" w:rsidRPr="00AC3C88" w:rsidRDefault="00AC3C88" w:rsidP="00AC3C88">
      <w:pPr>
        <w:autoSpaceDE w:val="0"/>
        <w:autoSpaceDN w:val="0"/>
        <w:adjustRightInd w:val="0"/>
        <w:rPr>
          <w:rFonts w:ascii="Verdana" w:hAnsi="Verdana" w:cs="Arial"/>
          <w:b/>
          <w:bCs/>
        </w:rPr>
      </w:pPr>
      <w:r w:rsidRPr="00AC3C88">
        <w:rPr>
          <w:rFonts w:ascii="Verdana" w:hAnsi="Verdana" w:cs="Arial"/>
          <w:b/>
          <w:bCs/>
        </w:rPr>
        <w:t xml:space="preserve">Marcadores </w:t>
      </w:r>
      <w:r w:rsidRPr="00AC3C88">
        <w:rPr>
          <w:rFonts w:ascii="Verdana" w:hAnsi="Verdana" w:cs="Arial"/>
          <w:b/>
          <w:bCs/>
        </w:rPr>
        <w:tab/>
      </w:r>
      <w:r w:rsidRPr="00AC3C88">
        <w:rPr>
          <w:rFonts w:ascii="Verdana" w:hAnsi="Verdana" w:cs="Arial"/>
          <w:b/>
          <w:bCs/>
        </w:rPr>
        <w:tab/>
      </w:r>
      <w:r w:rsidRPr="00AC3C88">
        <w:rPr>
          <w:rFonts w:ascii="Verdana" w:hAnsi="Verdana" w:cs="Arial"/>
          <w:b/>
          <w:bCs/>
        </w:rPr>
        <w:tab/>
        <w:t>Puntuación</w:t>
      </w:r>
    </w:p>
    <w:p w:rsidR="00AC3C88" w:rsidRPr="00AC3C88" w:rsidRDefault="00AC3C88" w:rsidP="00AC3C88">
      <w:pPr>
        <w:autoSpaceDE w:val="0"/>
        <w:autoSpaceDN w:val="0"/>
        <w:adjustRightInd w:val="0"/>
        <w:rPr>
          <w:rFonts w:ascii="Verdana" w:hAnsi="Verdana" w:cs="Arial"/>
          <w:b/>
          <w:bCs/>
        </w:rPr>
      </w:pPr>
    </w:p>
    <w:p w:rsidR="00AC3C88" w:rsidRPr="00AC3C88" w:rsidRDefault="00AC3C88" w:rsidP="00AC3C88">
      <w:pPr>
        <w:autoSpaceDE w:val="0"/>
        <w:autoSpaceDN w:val="0"/>
        <w:adjustRightInd w:val="0"/>
        <w:ind w:left="2832" w:firstLine="708"/>
        <w:rPr>
          <w:rFonts w:ascii="Verdana" w:hAnsi="Verdana" w:cs="Arial"/>
          <w:b/>
          <w:bCs/>
        </w:rPr>
      </w:pPr>
      <w:r w:rsidRPr="00AC3C88">
        <w:rPr>
          <w:rFonts w:ascii="Verdana" w:hAnsi="Verdana" w:cs="Arial"/>
          <w:b/>
          <w:bCs/>
        </w:rPr>
        <w:t xml:space="preserve">0 </w:t>
      </w:r>
      <w:r w:rsidRPr="00AC3C88">
        <w:rPr>
          <w:rFonts w:ascii="Verdana" w:hAnsi="Verdana" w:cs="Arial"/>
          <w:b/>
          <w:bCs/>
        </w:rPr>
        <w:tab/>
      </w:r>
      <w:r w:rsidRPr="00AC3C88">
        <w:rPr>
          <w:rFonts w:ascii="Verdana" w:hAnsi="Verdana" w:cs="Arial"/>
          <w:b/>
          <w:bCs/>
        </w:rPr>
        <w:tab/>
        <w:t xml:space="preserve">1 </w:t>
      </w:r>
      <w:r w:rsidRPr="00AC3C88">
        <w:rPr>
          <w:rFonts w:ascii="Verdana" w:hAnsi="Verdana" w:cs="Arial"/>
          <w:b/>
          <w:bCs/>
        </w:rPr>
        <w:tab/>
      </w:r>
      <w:r w:rsidRPr="00AC3C88">
        <w:rPr>
          <w:rFonts w:ascii="Verdana" w:hAnsi="Verdana" w:cs="Arial"/>
          <w:b/>
          <w:bCs/>
        </w:rPr>
        <w:tab/>
        <w:t xml:space="preserve">2 </w:t>
      </w:r>
      <w:r w:rsidRPr="00AC3C88">
        <w:rPr>
          <w:rFonts w:ascii="Verdana" w:hAnsi="Verdana" w:cs="Arial"/>
          <w:b/>
          <w:bCs/>
        </w:rPr>
        <w:tab/>
      </w:r>
      <w:r w:rsidRPr="00AC3C88">
        <w:rPr>
          <w:rFonts w:ascii="Verdana" w:hAnsi="Verdana" w:cs="Arial"/>
          <w:b/>
          <w:bCs/>
        </w:rPr>
        <w:tab/>
        <w:t>3</w:t>
      </w:r>
    </w:p>
    <w:p w:rsidR="00AC3C88" w:rsidRPr="00AC3C88" w:rsidRDefault="00AC3C88" w:rsidP="00AC3C88">
      <w:pPr>
        <w:autoSpaceDE w:val="0"/>
        <w:autoSpaceDN w:val="0"/>
        <w:adjustRightInd w:val="0"/>
        <w:rPr>
          <w:rFonts w:ascii="Verdana" w:eastAsia="Gulliver" w:hAnsi="Verdana" w:cs="Arial"/>
          <w:lang w:val="pt-BR"/>
        </w:rPr>
      </w:pPr>
      <w:r w:rsidRPr="00AC3C88">
        <w:rPr>
          <w:rFonts w:ascii="Verdana" w:eastAsia="Gulliver" w:hAnsi="Verdana" w:cs="Arial"/>
          <w:lang w:val="pt-BR"/>
        </w:rPr>
        <w:t xml:space="preserve">B </w:t>
      </w:r>
      <w:r w:rsidRPr="00AC3C88">
        <w:rPr>
          <w:rFonts w:ascii="Verdana" w:eastAsia="Gulliver" w:hAnsi="Verdana" w:cs="Arial"/>
          <w:lang w:val="pt-BR"/>
        </w:rPr>
        <w:tab/>
        <w:t>IMC (kg/m2)</w:t>
      </w:r>
      <w:r w:rsidRPr="00AC3C88">
        <w:rPr>
          <w:rFonts w:ascii="Verdana" w:eastAsia="Gulliver" w:hAnsi="Verdana" w:cs="Arial"/>
          <w:lang w:val="pt-BR"/>
        </w:rPr>
        <w:tab/>
      </w:r>
      <w:r w:rsidR="003E32BE">
        <w:rPr>
          <w:rFonts w:ascii="Verdana" w:eastAsia="Gulliver" w:hAnsi="Verdana" w:cs="Arial"/>
          <w:lang w:val="pt-BR"/>
        </w:rPr>
        <w:t xml:space="preserve">     </w:t>
      </w:r>
      <w:r w:rsidRPr="00AC3C88">
        <w:rPr>
          <w:rFonts w:ascii="Verdana" w:eastAsia="Gulliver" w:hAnsi="Verdana" w:cs="Arial"/>
          <w:lang w:val="pt-BR"/>
        </w:rPr>
        <w:t xml:space="preserve">&gt; 21 </w:t>
      </w:r>
      <w:r w:rsidRPr="00AC3C88">
        <w:rPr>
          <w:rFonts w:ascii="Verdana" w:eastAsia="Gulliver" w:hAnsi="Verdana" w:cs="Arial"/>
          <w:lang w:val="pt-BR"/>
        </w:rPr>
        <w:tab/>
      </w:r>
      <w:r w:rsidR="003E32BE">
        <w:rPr>
          <w:rFonts w:ascii="Verdana" w:eastAsia="Gulliver" w:hAnsi="Verdana" w:cs="Arial"/>
          <w:lang w:val="pt-BR"/>
        </w:rPr>
        <w:t xml:space="preserve">     </w:t>
      </w:r>
      <w:r w:rsidRPr="00AC3C88">
        <w:rPr>
          <w:rFonts w:ascii="Verdana" w:eastAsia="SymbolStd" w:hAnsi="Verdana" w:cs="Arial"/>
          <w:lang w:val="pt-BR"/>
        </w:rPr>
        <w:t xml:space="preserve">≤ </w:t>
      </w:r>
      <w:r w:rsidRPr="00AC3C88">
        <w:rPr>
          <w:rFonts w:ascii="Verdana" w:eastAsia="Gulliver" w:hAnsi="Verdana" w:cs="Arial"/>
          <w:lang w:val="pt-BR"/>
        </w:rPr>
        <w:t>21</w:t>
      </w:r>
    </w:p>
    <w:p w:rsidR="00AC3C88" w:rsidRPr="00AC3C88" w:rsidRDefault="00AC3C88" w:rsidP="00AC3C88">
      <w:pPr>
        <w:autoSpaceDE w:val="0"/>
        <w:autoSpaceDN w:val="0"/>
        <w:adjustRightInd w:val="0"/>
        <w:rPr>
          <w:rFonts w:ascii="Verdana" w:eastAsia="Gulliver" w:hAnsi="Verdana" w:cs="Arial"/>
          <w:lang w:val="pt-BR"/>
        </w:rPr>
      </w:pPr>
      <w:r w:rsidRPr="00AC3C88">
        <w:rPr>
          <w:rFonts w:ascii="Verdana" w:eastAsia="Gulliver" w:hAnsi="Verdana" w:cs="Arial"/>
          <w:lang w:val="pt-BR"/>
        </w:rPr>
        <w:t xml:space="preserve">O </w:t>
      </w:r>
      <w:r w:rsidRPr="00AC3C88">
        <w:rPr>
          <w:rFonts w:ascii="Verdana" w:eastAsia="Gulliver" w:hAnsi="Verdana" w:cs="Arial"/>
          <w:lang w:val="pt-BR"/>
        </w:rPr>
        <w:tab/>
        <w:t xml:space="preserve">FEV1 (%) </w:t>
      </w:r>
      <w:r w:rsidRPr="00AC3C88">
        <w:rPr>
          <w:rFonts w:ascii="Verdana" w:eastAsia="Gulliver" w:hAnsi="Verdana" w:cs="Arial"/>
          <w:lang w:val="pt-BR"/>
        </w:rPr>
        <w:tab/>
      </w:r>
      <w:r w:rsidRPr="00AC3C88">
        <w:rPr>
          <w:rFonts w:ascii="Verdana" w:eastAsia="Gulliver" w:hAnsi="Verdana" w:cs="Arial"/>
          <w:lang w:val="pt-BR"/>
        </w:rPr>
        <w:tab/>
      </w:r>
      <w:r w:rsidR="003E32BE">
        <w:rPr>
          <w:rFonts w:ascii="Verdana" w:eastAsia="Gulliver" w:hAnsi="Verdana" w:cs="Arial"/>
          <w:lang w:val="pt-BR"/>
        </w:rPr>
        <w:t xml:space="preserve">     </w:t>
      </w:r>
      <w:r w:rsidRPr="00AC3C88">
        <w:rPr>
          <w:rFonts w:ascii="Verdana" w:eastAsia="SymbolStd" w:hAnsi="Verdana" w:cs="Arial"/>
          <w:lang w:val="pt-BR"/>
        </w:rPr>
        <w:t xml:space="preserve">≥ </w:t>
      </w:r>
      <w:r w:rsidRPr="00AC3C88">
        <w:rPr>
          <w:rFonts w:ascii="Verdana" w:eastAsia="Gulliver" w:hAnsi="Verdana" w:cs="Arial"/>
          <w:lang w:val="pt-BR"/>
        </w:rPr>
        <w:t xml:space="preserve">65 </w:t>
      </w:r>
      <w:r w:rsidRPr="00AC3C88">
        <w:rPr>
          <w:rFonts w:ascii="Verdana" w:eastAsia="Gulliver" w:hAnsi="Verdana" w:cs="Arial"/>
          <w:lang w:val="pt-BR"/>
        </w:rPr>
        <w:tab/>
      </w:r>
      <w:r w:rsidR="003E32BE">
        <w:rPr>
          <w:rFonts w:ascii="Verdana" w:eastAsia="Gulliver" w:hAnsi="Verdana" w:cs="Arial"/>
          <w:lang w:val="pt-BR"/>
        </w:rPr>
        <w:t xml:space="preserve">    50-64         </w:t>
      </w:r>
      <w:r w:rsidRPr="00AC3C88">
        <w:rPr>
          <w:rFonts w:ascii="Verdana" w:eastAsia="Gulliver" w:hAnsi="Verdana" w:cs="Arial"/>
          <w:lang w:val="pt-BR"/>
        </w:rPr>
        <w:t xml:space="preserve">36-49 </w:t>
      </w:r>
      <w:r w:rsidRPr="00AC3C88">
        <w:rPr>
          <w:rFonts w:ascii="Verdana" w:eastAsia="Gulliver" w:hAnsi="Verdana" w:cs="Arial"/>
          <w:lang w:val="pt-BR"/>
        </w:rPr>
        <w:tab/>
      </w:r>
      <w:r w:rsidR="003E32BE">
        <w:rPr>
          <w:rFonts w:ascii="Verdana" w:eastAsia="Gulliver" w:hAnsi="Verdana" w:cs="Arial"/>
          <w:lang w:val="pt-BR"/>
        </w:rPr>
        <w:t xml:space="preserve">     </w:t>
      </w:r>
      <w:r w:rsidRPr="00AC3C88">
        <w:rPr>
          <w:rFonts w:ascii="Verdana" w:eastAsia="SymbolStd" w:hAnsi="Verdana" w:cs="Arial"/>
          <w:lang w:val="pt-BR"/>
        </w:rPr>
        <w:t xml:space="preserve">≤ </w:t>
      </w:r>
      <w:r w:rsidRPr="00AC3C88">
        <w:rPr>
          <w:rFonts w:ascii="Verdana" w:eastAsia="Gulliver" w:hAnsi="Verdana" w:cs="Arial"/>
          <w:lang w:val="pt-BR"/>
        </w:rPr>
        <w:t>35</w:t>
      </w:r>
    </w:p>
    <w:p w:rsidR="00AC3C88" w:rsidRPr="003E32BE" w:rsidRDefault="00AC3C88" w:rsidP="00AC3C88">
      <w:pPr>
        <w:autoSpaceDE w:val="0"/>
        <w:autoSpaceDN w:val="0"/>
        <w:adjustRightInd w:val="0"/>
        <w:rPr>
          <w:rFonts w:ascii="Verdana" w:eastAsia="Gulliver" w:hAnsi="Verdana" w:cs="Arial"/>
          <w:lang w:val="pt-BR"/>
        </w:rPr>
      </w:pPr>
      <w:r w:rsidRPr="003E32BE">
        <w:rPr>
          <w:rFonts w:ascii="Verdana" w:eastAsia="Gulliver" w:hAnsi="Verdana" w:cs="Arial"/>
          <w:lang w:val="pt-BR"/>
        </w:rPr>
        <w:t xml:space="preserve">D </w:t>
      </w:r>
      <w:r w:rsidRPr="003E32BE">
        <w:rPr>
          <w:rFonts w:ascii="Verdana" w:eastAsia="Gulliver" w:hAnsi="Verdana" w:cs="Arial"/>
          <w:lang w:val="pt-BR"/>
        </w:rPr>
        <w:tab/>
        <w:t>Disnea (mMRC)</w:t>
      </w:r>
      <w:r w:rsidRPr="003E32BE">
        <w:rPr>
          <w:rFonts w:ascii="Verdana" w:eastAsia="Gulliver" w:hAnsi="Verdana" w:cs="Arial"/>
          <w:lang w:val="pt-BR"/>
        </w:rPr>
        <w:tab/>
      </w:r>
      <w:r w:rsidR="003E32BE" w:rsidRPr="003E32BE">
        <w:rPr>
          <w:rFonts w:ascii="Verdana" w:eastAsia="Gulliver" w:hAnsi="Verdana" w:cs="Arial"/>
          <w:lang w:val="pt-BR"/>
        </w:rPr>
        <w:t xml:space="preserve">      </w:t>
      </w:r>
      <w:r w:rsidRPr="003E32BE">
        <w:rPr>
          <w:rFonts w:ascii="Verdana" w:eastAsia="Gulliver" w:hAnsi="Verdana" w:cs="Arial"/>
          <w:lang w:val="pt-BR"/>
        </w:rPr>
        <w:t xml:space="preserve"> 0-1 </w:t>
      </w:r>
      <w:r w:rsidRPr="003E32BE">
        <w:rPr>
          <w:rFonts w:ascii="Verdana" w:eastAsia="Gulliver" w:hAnsi="Verdana" w:cs="Arial"/>
          <w:lang w:val="pt-BR"/>
        </w:rPr>
        <w:tab/>
      </w:r>
      <w:r w:rsidRPr="003E32BE">
        <w:rPr>
          <w:rFonts w:ascii="Verdana" w:eastAsia="Gulliver" w:hAnsi="Verdana" w:cs="Arial"/>
          <w:lang w:val="pt-BR"/>
        </w:rPr>
        <w:tab/>
        <w:t xml:space="preserve">2 </w:t>
      </w:r>
      <w:r w:rsidRPr="003E32BE">
        <w:rPr>
          <w:rFonts w:ascii="Verdana" w:eastAsia="Gulliver" w:hAnsi="Verdana" w:cs="Arial"/>
          <w:lang w:val="pt-BR"/>
        </w:rPr>
        <w:tab/>
      </w:r>
      <w:r w:rsidRPr="003E32BE">
        <w:rPr>
          <w:rFonts w:ascii="Verdana" w:eastAsia="Gulliver" w:hAnsi="Verdana" w:cs="Arial"/>
          <w:lang w:val="pt-BR"/>
        </w:rPr>
        <w:tab/>
        <w:t xml:space="preserve">3 </w:t>
      </w:r>
      <w:r w:rsidRPr="003E32BE">
        <w:rPr>
          <w:rFonts w:ascii="Verdana" w:eastAsia="Gulliver" w:hAnsi="Verdana" w:cs="Arial"/>
          <w:lang w:val="pt-BR"/>
        </w:rPr>
        <w:tab/>
      </w:r>
      <w:r w:rsidRPr="003E32BE">
        <w:rPr>
          <w:rFonts w:ascii="Verdana" w:eastAsia="Gulliver" w:hAnsi="Verdana" w:cs="Arial"/>
          <w:lang w:val="pt-BR"/>
        </w:rPr>
        <w:tab/>
        <w:t>4</w:t>
      </w:r>
    </w:p>
    <w:p w:rsidR="00AC3C88" w:rsidRPr="00AC3C88" w:rsidRDefault="00AC3C88" w:rsidP="00AC3C88">
      <w:pPr>
        <w:autoSpaceDE w:val="0"/>
        <w:autoSpaceDN w:val="0"/>
        <w:adjustRightInd w:val="0"/>
        <w:rPr>
          <w:rFonts w:ascii="Verdana" w:eastAsia="Gulliver" w:hAnsi="Verdana" w:cs="Arial"/>
          <w:lang w:val="it-IT"/>
        </w:rPr>
      </w:pPr>
      <w:r w:rsidRPr="00AC3C88">
        <w:rPr>
          <w:rFonts w:ascii="Verdana" w:eastAsia="Gulliver" w:hAnsi="Verdana" w:cs="Arial"/>
          <w:lang w:val="it-IT"/>
        </w:rPr>
        <w:t xml:space="preserve">E </w:t>
      </w:r>
      <w:r w:rsidRPr="00AC3C88">
        <w:rPr>
          <w:rFonts w:ascii="Verdana" w:eastAsia="Gulliver" w:hAnsi="Verdana" w:cs="Arial"/>
          <w:lang w:val="it-IT"/>
        </w:rPr>
        <w:tab/>
      </w:r>
      <w:smartTag w:uri="urn:schemas-microsoft-com:office:smarttags" w:element="metricconverter">
        <w:smartTagPr>
          <w:attr w:name="ProductID" w:val="6 MM"/>
        </w:smartTagPr>
        <w:r w:rsidRPr="00AC3C88">
          <w:rPr>
            <w:rFonts w:ascii="Verdana" w:eastAsia="Gulliver" w:hAnsi="Verdana" w:cs="Arial"/>
            <w:lang w:val="it-IT"/>
          </w:rPr>
          <w:t>6 MM</w:t>
        </w:r>
      </w:smartTag>
      <w:r w:rsidRPr="00AC3C88">
        <w:rPr>
          <w:rFonts w:ascii="Verdana" w:eastAsia="Gulliver" w:hAnsi="Verdana" w:cs="Arial"/>
          <w:lang w:val="it-IT"/>
        </w:rPr>
        <w:t xml:space="preserve"> (m) </w:t>
      </w:r>
      <w:r w:rsidRPr="00AC3C88">
        <w:rPr>
          <w:rFonts w:ascii="Verdana" w:eastAsia="Gulliver" w:hAnsi="Verdana" w:cs="Arial"/>
          <w:lang w:val="it-IT"/>
        </w:rPr>
        <w:tab/>
      </w:r>
      <w:r w:rsidRPr="00AC3C88">
        <w:rPr>
          <w:rFonts w:ascii="Verdana" w:eastAsia="Gulliver" w:hAnsi="Verdana" w:cs="Arial"/>
          <w:lang w:val="it-IT"/>
        </w:rPr>
        <w:tab/>
      </w:r>
      <w:r w:rsidR="003E32BE">
        <w:rPr>
          <w:rFonts w:ascii="Verdana" w:eastAsia="Gulliver" w:hAnsi="Verdana" w:cs="Arial"/>
          <w:lang w:val="it-IT"/>
        </w:rPr>
        <w:t xml:space="preserve">    </w:t>
      </w:r>
      <w:r w:rsidRPr="00AC3C88">
        <w:rPr>
          <w:rFonts w:ascii="Verdana" w:eastAsia="SymbolStd" w:hAnsi="Verdana" w:cs="Arial"/>
          <w:lang w:val="it-IT"/>
        </w:rPr>
        <w:t xml:space="preserve">≥ </w:t>
      </w:r>
      <w:r w:rsidRPr="00AC3C88">
        <w:rPr>
          <w:rFonts w:ascii="Verdana" w:eastAsia="Gulliver" w:hAnsi="Verdana" w:cs="Arial"/>
          <w:lang w:val="it-IT"/>
        </w:rPr>
        <w:t xml:space="preserve">350 </w:t>
      </w:r>
      <w:r w:rsidRPr="00AC3C88">
        <w:rPr>
          <w:rFonts w:ascii="Verdana" w:eastAsia="Gulliver" w:hAnsi="Verdana" w:cs="Arial"/>
          <w:lang w:val="it-IT"/>
        </w:rPr>
        <w:tab/>
      </w:r>
      <w:r w:rsidR="003E32BE">
        <w:rPr>
          <w:rFonts w:ascii="Verdana" w:eastAsia="Gulliver" w:hAnsi="Verdana" w:cs="Arial"/>
          <w:lang w:val="it-IT"/>
        </w:rPr>
        <w:t xml:space="preserve">  </w:t>
      </w:r>
      <w:r w:rsidRPr="00AC3C88">
        <w:rPr>
          <w:rFonts w:ascii="Verdana" w:eastAsia="Gulliver" w:hAnsi="Verdana" w:cs="Arial"/>
          <w:lang w:val="it-IT"/>
        </w:rPr>
        <w:t xml:space="preserve">250-349 </w:t>
      </w:r>
      <w:r w:rsidR="003E32BE">
        <w:rPr>
          <w:rFonts w:ascii="Verdana" w:eastAsia="Gulliver" w:hAnsi="Verdana" w:cs="Arial"/>
          <w:lang w:val="it-IT"/>
        </w:rPr>
        <w:t xml:space="preserve">    </w:t>
      </w:r>
      <w:r w:rsidRPr="00AC3C88">
        <w:rPr>
          <w:rFonts w:ascii="Verdana" w:eastAsia="Gulliver" w:hAnsi="Verdana" w:cs="Arial"/>
          <w:lang w:val="it-IT"/>
        </w:rPr>
        <w:t xml:space="preserve">150-249 </w:t>
      </w:r>
      <w:r w:rsidRPr="00AC3C88">
        <w:rPr>
          <w:rFonts w:ascii="Verdana" w:eastAsia="Gulliver" w:hAnsi="Verdana" w:cs="Arial"/>
          <w:lang w:val="it-IT"/>
        </w:rPr>
        <w:tab/>
      </w:r>
      <w:r w:rsidR="003E32BE">
        <w:rPr>
          <w:rFonts w:ascii="Verdana" w:eastAsia="Gulliver" w:hAnsi="Verdana" w:cs="Arial"/>
          <w:lang w:val="it-IT"/>
        </w:rPr>
        <w:t xml:space="preserve">    </w:t>
      </w:r>
      <w:r w:rsidRPr="00AC3C88">
        <w:rPr>
          <w:rFonts w:ascii="Verdana" w:eastAsia="SymbolStd" w:hAnsi="Verdana" w:cs="Arial"/>
          <w:lang w:val="it-IT"/>
        </w:rPr>
        <w:t xml:space="preserve">≤ </w:t>
      </w:r>
      <w:r w:rsidRPr="00AC3C88">
        <w:rPr>
          <w:rFonts w:ascii="Verdana" w:eastAsia="Gulliver" w:hAnsi="Verdana" w:cs="Arial"/>
          <w:lang w:val="it-IT"/>
        </w:rPr>
        <w:t>149</w:t>
      </w:r>
    </w:p>
    <w:p w:rsidR="00AC3C88" w:rsidRPr="00AC3C88" w:rsidRDefault="00AC3C88" w:rsidP="00AC3C88">
      <w:pPr>
        <w:autoSpaceDE w:val="0"/>
        <w:autoSpaceDN w:val="0"/>
        <w:adjustRightInd w:val="0"/>
        <w:rPr>
          <w:rFonts w:ascii="Verdana" w:eastAsia="Gulliver" w:hAnsi="Verdana" w:cs="Arial"/>
          <w:lang w:val="it-IT"/>
        </w:rPr>
      </w:pPr>
    </w:p>
    <w:p w:rsidR="00AC3C88" w:rsidRPr="00AC3C88" w:rsidRDefault="00AC3C88" w:rsidP="00AC3C88">
      <w:pPr>
        <w:autoSpaceDE w:val="0"/>
        <w:autoSpaceDN w:val="0"/>
        <w:adjustRightInd w:val="0"/>
        <w:rPr>
          <w:rFonts w:ascii="Verdana" w:eastAsia="Gulliver" w:hAnsi="Verdana" w:cs="Arial"/>
        </w:rPr>
      </w:pPr>
    </w:p>
    <w:p w:rsidR="00AC3C88" w:rsidRPr="00E11AD3" w:rsidRDefault="003E32BE" w:rsidP="00AC3C88">
      <w:pPr>
        <w:autoSpaceDE w:val="0"/>
        <w:autoSpaceDN w:val="0"/>
        <w:adjustRightInd w:val="0"/>
        <w:rPr>
          <w:rFonts w:ascii="Verdana" w:eastAsia="Gulliver" w:hAnsi="Verdana" w:cs="Arial"/>
          <w:sz w:val="20"/>
          <w:szCs w:val="20"/>
        </w:rPr>
      </w:pPr>
      <w:r w:rsidRPr="00E11AD3">
        <w:rPr>
          <w:rFonts w:ascii="Verdana" w:eastAsia="Gulliver" w:hAnsi="Verdana" w:cs="Arial"/>
          <w:sz w:val="20"/>
          <w:szCs w:val="20"/>
        </w:rPr>
        <w:t>*</w:t>
      </w:r>
      <w:r w:rsidR="00AC3C88" w:rsidRPr="00E11AD3">
        <w:rPr>
          <w:rFonts w:ascii="Verdana" w:eastAsia="Gulliver" w:hAnsi="Verdana" w:cs="Arial"/>
          <w:sz w:val="20"/>
          <w:szCs w:val="20"/>
        </w:rPr>
        <w:t>IMC: Índice de masa corporal; mMRC: escala modificada de la MRC; 6 MM: distancia recorrida (metros) en la prueba de marcha de los 6 minutos.</w:t>
      </w:r>
    </w:p>
    <w:p w:rsidR="00AC3C88" w:rsidRPr="00E11AD3" w:rsidRDefault="00AC3C88" w:rsidP="00AC3C88">
      <w:pPr>
        <w:autoSpaceDE w:val="0"/>
        <w:autoSpaceDN w:val="0"/>
        <w:adjustRightInd w:val="0"/>
        <w:spacing w:line="360" w:lineRule="auto"/>
        <w:rPr>
          <w:rFonts w:ascii="Verdana" w:hAnsi="Verdana" w:cs="Arial"/>
          <w:sz w:val="20"/>
          <w:szCs w:val="20"/>
        </w:rPr>
      </w:pPr>
      <w:r w:rsidRPr="00E11AD3">
        <w:rPr>
          <w:rFonts w:ascii="Verdana" w:hAnsi="Verdana" w:cs="Arial"/>
          <w:sz w:val="20"/>
          <w:szCs w:val="20"/>
        </w:rPr>
        <w:t>Riesgo de mortalidad creciente agrupado en cuartiles: 0-2, 3-4, 5-6 y 7-10 puntos.</w:t>
      </w:r>
    </w:p>
    <w:p w:rsidR="001F049E" w:rsidRDefault="001F049E" w:rsidP="00AC3C88">
      <w:pPr>
        <w:pBdr>
          <w:bottom w:val="single" w:sz="6" w:space="1" w:color="auto"/>
        </w:pBdr>
        <w:autoSpaceDE w:val="0"/>
        <w:autoSpaceDN w:val="0"/>
        <w:adjustRightInd w:val="0"/>
        <w:spacing w:line="360" w:lineRule="auto"/>
        <w:rPr>
          <w:rFonts w:ascii="Verdana" w:hAnsi="Verdana" w:cs="Arial"/>
        </w:rPr>
      </w:pPr>
    </w:p>
    <w:p w:rsidR="00AC3C88" w:rsidRDefault="00AC3C88" w:rsidP="00364547">
      <w:pPr>
        <w:pBdr>
          <w:bottom w:val="single" w:sz="6" w:space="1" w:color="auto"/>
        </w:pBdr>
        <w:autoSpaceDE w:val="0"/>
        <w:autoSpaceDN w:val="0"/>
        <w:adjustRightInd w:val="0"/>
        <w:spacing w:line="360" w:lineRule="auto"/>
        <w:rPr>
          <w:rFonts w:ascii="Verdana" w:hAnsi="Verdana" w:cs="Arial"/>
        </w:rPr>
      </w:pPr>
      <w:r w:rsidRPr="00AC3C88">
        <w:rPr>
          <w:rFonts w:ascii="Verdana" w:hAnsi="Verdana" w:cs="Arial"/>
        </w:rPr>
        <w:t xml:space="preserve">GesEPOC propone una clasificación de gravedad en 5 niveles (desde I leve a V final de vida) basada en los cuartiles de los índices multidimensionales BODE y BODEx, de acuerdo a lo expresado en la figura </w:t>
      </w:r>
      <w:r w:rsidR="006632EB">
        <w:rPr>
          <w:rFonts w:ascii="Verdana" w:hAnsi="Verdana" w:cs="Arial"/>
        </w:rPr>
        <w:t>2</w:t>
      </w:r>
      <w:r w:rsidRPr="00AC3C88">
        <w:rPr>
          <w:rFonts w:ascii="Verdana" w:hAnsi="Verdana" w:cs="Arial"/>
        </w:rPr>
        <w:t>. Todos los pacientes que tengan un BODEx igual o superior a 5 deberán ser remitidos a</w:t>
      </w:r>
      <w:r w:rsidR="00364547">
        <w:rPr>
          <w:rFonts w:ascii="Verdana" w:hAnsi="Verdana" w:cs="Arial"/>
        </w:rPr>
        <w:t>l neumólogo</w:t>
      </w:r>
      <w:r w:rsidRPr="00AC3C88">
        <w:rPr>
          <w:rFonts w:ascii="Verdana" w:hAnsi="Verdana" w:cs="Arial"/>
        </w:rPr>
        <w:t xml:space="preserve"> para realizar una prueba de marcha y precisar su nivel de gravedad en base al índice BODE</w:t>
      </w:r>
      <w:r w:rsidR="006632EB">
        <w:rPr>
          <w:rFonts w:ascii="Verdana" w:hAnsi="Verdana" w:cs="Arial"/>
        </w:rPr>
        <w:t>.</w:t>
      </w:r>
      <w:r w:rsidRPr="00AC3C88">
        <w:rPr>
          <w:rFonts w:ascii="Verdana" w:hAnsi="Verdana" w:cs="Arial"/>
        </w:rPr>
        <w:t xml:space="preserve"> </w:t>
      </w:r>
    </w:p>
    <w:p w:rsidR="00AC5FD3" w:rsidRDefault="00AC5FD3" w:rsidP="00364547">
      <w:pPr>
        <w:pBdr>
          <w:bottom w:val="single" w:sz="6" w:space="1" w:color="auto"/>
        </w:pBdr>
        <w:autoSpaceDE w:val="0"/>
        <w:autoSpaceDN w:val="0"/>
        <w:adjustRightInd w:val="0"/>
        <w:spacing w:line="360" w:lineRule="auto"/>
        <w:rPr>
          <w:rFonts w:ascii="Verdana" w:hAnsi="Verdana" w:cs="Arial"/>
        </w:rPr>
      </w:pPr>
    </w:p>
    <w:p w:rsidR="00364547" w:rsidRDefault="00364547" w:rsidP="00AC3C88">
      <w:pPr>
        <w:autoSpaceDE w:val="0"/>
        <w:autoSpaceDN w:val="0"/>
        <w:adjustRightInd w:val="0"/>
        <w:ind w:left="1410" w:hanging="1410"/>
        <w:rPr>
          <w:rFonts w:ascii="Verdana" w:eastAsia="Gulliver" w:hAnsi="Verdana" w:cs="Arial"/>
        </w:rPr>
      </w:pPr>
    </w:p>
    <w:p w:rsidR="00154B75" w:rsidRDefault="00154B75" w:rsidP="00AC3C88">
      <w:pPr>
        <w:autoSpaceDE w:val="0"/>
        <w:autoSpaceDN w:val="0"/>
        <w:adjustRightInd w:val="0"/>
        <w:ind w:left="1410" w:hanging="1410"/>
        <w:rPr>
          <w:rFonts w:ascii="Verdana" w:eastAsia="Gulliver" w:hAnsi="Verdana" w:cs="Arial"/>
        </w:rPr>
      </w:pPr>
    </w:p>
    <w:p w:rsidR="00154B75" w:rsidRDefault="00154B75" w:rsidP="00AC3C88">
      <w:pPr>
        <w:autoSpaceDE w:val="0"/>
        <w:autoSpaceDN w:val="0"/>
        <w:adjustRightInd w:val="0"/>
        <w:ind w:left="1410" w:hanging="1410"/>
        <w:rPr>
          <w:rFonts w:ascii="Verdana" w:eastAsia="Gulliver" w:hAnsi="Verdana" w:cs="Arial"/>
        </w:rPr>
      </w:pPr>
    </w:p>
    <w:p w:rsidR="00154B75" w:rsidRDefault="00154B75" w:rsidP="00AC3C88">
      <w:pPr>
        <w:autoSpaceDE w:val="0"/>
        <w:autoSpaceDN w:val="0"/>
        <w:adjustRightInd w:val="0"/>
        <w:ind w:left="1410" w:hanging="1410"/>
        <w:rPr>
          <w:rFonts w:ascii="Verdana" w:eastAsia="Gulliver" w:hAnsi="Verdana" w:cs="Arial"/>
        </w:rPr>
      </w:pPr>
    </w:p>
    <w:p w:rsidR="00154B75" w:rsidRDefault="00154B75" w:rsidP="00AC3C88">
      <w:pPr>
        <w:autoSpaceDE w:val="0"/>
        <w:autoSpaceDN w:val="0"/>
        <w:adjustRightInd w:val="0"/>
        <w:ind w:left="1410" w:hanging="1410"/>
        <w:rPr>
          <w:rFonts w:ascii="Verdana" w:eastAsia="Gulliver" w:hAnsi="Verdana" w:cs="Arial"/>
        </w:rPr>
      </w:pPr>
    </w:p>
    <w:p w:rsidR="00154B75" w:rsidRDefault="00154B75" w:rsidP="00AC3C88">
      <w:pPr>
        <w:autoSpaceDE w:val="0"/>
        <w:autoSpaceDN w:val="0"/>
        <w:adjustRightInd w:val="0"/>
        <w:ind w:left="1410" w:hanging="1410"/>
        <w:rPr>
          <w:rFonts w:ascii="Verdana" w:eastAsia="Gulliver" w:hAnsi="Verdana" w:cs="Arial"/>
        </w:rPr>
      </w:pPr>
    </w:p>
    <w:p w:rsidR="00154B75" w:rsidRDefault="00154B75" w:rsidP="00AC3C88">
      <w:pPr>
        <w:autoSpaceDE w:val="0"/>
        <w:autoSpaceDN w:val="0"/>
        <w:adjustRightInd w:val="0"/>
        <w:ind w:left="1410" w:hanging="1410"/>
        <w:rPr>
          <w:rFonts w:ascii="Verdana" w:eastAsia="Gulliver" w:hAnsi="Verdana" w:cs="Arial"/>
        </w:rPr>
      </w:pPr>
    </w:p>
    <w:p w:rsidR="00154B75" w:rsidRDefault="00154B75" w:rsidP="00AC3C88">
      <w:pPr>
        <w:autoSpaceDE w:val="0"/>
        <w:autoSpaceDN w:val="0"/>
        <w:adjustRightInd w:val="0"/>
        <w:ind w:left="1410" w:hanging="1410"/>
        <w:rPr>
          <w:rFonts w:ascii="Verdana" w:eastAsia="Gulliver" w:hAnsi="Verdana" w:cs="Arial"/>
        </w:rPr>
      </w:pPr>
    </w:p>
    <w:p w:rsidR="00154B75" w:rsidRDefault="00154B75" w:rsidP="00AC3C88">
      <w:pPr>
        <w:autoSpaceDE w:val="0"/>
        <w:autoSpaceDN w:val="0"/>
        <w:adjustRightInd w:val="0"/>
        <w:ind w:left="1410" w:hanging="1410"/>
        <w:rPr>
          <w:rFonts w:ascii="Verdana" w:eastAsia="Gulliver" w:hAnsi="Verdana" w:cs="Arial"/>
        </w:rPr>
      </w:pPr>
    </w:p>
    <w:p w:rsidR="00154B75" w:rsidRDefault="00154B75" w:rsidP="00AC3C88">
      <w:pPr>
        <w:autoSpaceDE w:val="0"/>
        <w:autoSpaceDN w:val="0"/>
        <w:adjustRightInd w:val="0"/>
        <w:ind w:left="1410" w:hanging="1410"/>
        <w:rPr>
          <w:rFonts w:ascii="Verdana" w:eastAsia="Gulliver" w:hAnsi="Verdana" w:cs="Arial"/>
        </w:rPr>
      </w:pPr>
    </w:p>
    <w:p w:rsidR="00154B75" w:rsidRDefault="00154B75" w:rsidP="00AC3C88">
      <w:pPr>
        <w:autoSpaceDE w:val="0"/>
        <w:autoSpaceDN w:val="0"/>
        <w:adjustRightInd w:val="0"/>
        <w:ind w:left="1410" w:hanging="1410"/>
        <w:rPr>
          <w:rFonts w:ascii="Verdana" w:eastAsia="Gulliver" w:hAnsi="Verdana" w:cs="Arial"/>
        </w:rPr>
      </w:pPr>
    </w:p>
    <w:p w:rsidR="00154B75" w:rsidRDefault="00154B75" w:rsidP="00AC3C88">
      <w:pPr>
        <w:autoSpaceDE w:val="0"/>
        <w:autoSpaceDN w:val="0"/>
        <w:adjustRightInd w:val="0"/>
        <w:ind w:left="1410" w:hanging="1410"/>
        <w:rPr>
          <w:rFonts w:ascii="Verdana" w:eastAsia="Gulliver" w:hAnsi="Verdana" w:cs="Arial"/>
        </w:rPr>
      </w:pPr>
    </w:p>
    <w:p w:rsidR="00154B75" w:rsidRDefault="00154B75" w:rsidP="00AC3C88">
      <w:pPr>
        <w:autoSpaceDE w:val="0"/>
        <w:autoSpaceDN w:val="0"/>
        <w:adjustRightInd w:val="0"/>
        <w:ind w:left="1410" w:hanging="1410"/>
        <w:rPr>
          <w:rFonts w:ascii="Verdana" w:eastAsia="Gulliver" w:hAnsi="Verdana" w:cs="Arial"/>
        </w:rPr>
      </w:pPr>
    </w:p>
    <w:p w:rsidR="00154B75" w:rsidRDefault="00154B75" w:rsidP="00AC3C88">
      <w:pPr>
        <w:autoSpaceDE w:val="0"/>
        <w:autoSpaceDN w:val="0"/>
        <w:adjustRightInd w:val="0"/>
        <w:ind w:left="1410" w:hanging="1410"/>
        <w:rPr>
          <w:rFonts w:ascii="Verdana" w:eastAsia="Gulliver" w:hAnsi="Verdana" w:cs="Arial"/>
        </w:rPr>
      </w:pPr>
    </w:p>
    <w:p w:rsidR="00154B75" w:rsidRDefault="00154B75" w:rsidP="00AC3C88">
      <w:pPr>
        <w:autoSpaceDE w:val="0"/>
        <w:autoSpaceDN w:val="0"/>
        <w:adjustRightInd w:val="0"/>
        <w:ind w:left="1410" w:hanging="1410"/>
        <w:rPr>
          <w:rFonts w:ascii="Verdana" w:eastAsia="Gulliver" w:hAnsi="Verdana" w:cs="Arial"/>
        </w:rPr>
      </w:pPr>
    </w:p>
    <w:p w:rsidR="00154B75" w:rsidRDefault="00154B75" w:rsidP="00AC3C88">
      <w:pPr>
        <w:autoSpaceDE w:val="0"/>
        <w:autoSpaceDN w:val="0"/>
        <w:adjustRightInd w:val="0"/>
        <w:ind w:left="1410" w:hanging="1410"/>
        <w:rPr>
          <w:rFonts w:ascii="Verdana" w:eastAsia="Gulliver" w:hAnsi="Verdana" w:cs="Arial"/>
        </w:rPr>
      </w:pPr>
    </w:p>
    <w:p w:rsidR="00154B75" w:rsidRDefault="00154B75" w:rsidP="00AC3C88">
      <w:pPr>
        <w:autoSpaceDE w:val="0"/>
        <w:autoSpaceDN w:val="0"/>
        <w:adjustRightInd w:val="0"/>
        <w:ind w:left="1410" w:hanging="1410"/>
        <w:rPr>
          <w:rFonts w:ascii="Verdana" w:eastAsia="Gulliver" w:hAnsi="Verdana" w:cs="Arial"/>
        </w:rPr>
      </w:pPr>
    </w:p>
    <w:p w:rsidR="00154B75" w:rsidRDefault="00154B75" w:rsidP="00AC3C88">
      <w:pPr>
        <w:autoSpaceDE w:val="0"/>
        <w:autoSpaceDN w:val="0"/>
        <w:adjustRightInd w:val="0"/>
        <w:ind w:left="1410" w:hanging="1410"/>
        <w:rPr>
          <w:rFonts w:ascii="Verdana" w:eastAsia="Gulliver" w:hAnsi="Verdana" w:cs="Arial"/>
        </w:rPr>
      </w:pPr>
    </w:p>
    <w:p w:rsidR="00154B75" w:rsidRDefault="00154B75" w:rsidP="00AC3C88">
      <w:pPr>
        <w:autoSpaceDE w:val="0"/>
        <w:autoSpaceDN w:val="0"/>
        <w:adjustRightInd w:val="0"/>
        <w:ind w:left="1410" w:hanging="1410"/>
        <w:rPr>
          <w:rFonts w:ascii="Verdana" w:eastAsia="Gulliver" w:hAnsi="Verdana" w:cs="Arial"/>
        </w:rPr>
      </w:pPr>
    </w:p>
    <w:p w:rsidR="00031CBB" w:rsidRPr="00AC3C88" w:rsidRDefault="00031CBB" w:rsidP="00AC3C88">
      <w:pPr>
        <w:autoSpaceDE w:val="0"/>
        <w:autoSpaceDN w:val="0"/>
        <w:adjustRightInd w:val="0"/>
        <w:ind w:left="1410" w:hanging="1410"/>
        <w:rPr>
          <w:rFonts w:ascii="Verdana" w:eastAsia="Gulliver" w:hAnsi="Verdana" w:cs="Arial"/>
        </w:rPr>
      </w:pPr>
    </w:p>
    <w:p w:rsidR="00AC3C88" w:rsidRPr="00AC3C88" w:rsidRDefault="00AC3C88" w:rsidP="00AC3C88">
      <w:pPr>
        <w:autoSpaceDE w:val="0"/>
        <w:autoSpaceDN w:val="0"/>
        <w:adjustRightInd w:val="0"/>
        <w:ind w:left="1410" w:hanging="1410"/>
        <w:rPr>
          <w:rFonts w:ascii="Verdana" w:eastAsia="Gulliver" w:hAnsi="Verdana" w:cs="Arial"/>
        </w:rPr>
      </w:pPr>
      <w:r w:rsidRPr="00364547">
        <w:rPr>
          <w:rFonts w:ascii="Verdana" w:eastAsia="Gulliver" w:hAnsi="Verdana" w:cs="Arial"/>
          <w:bCs/>
        </w:rPr>
        <w:lastRenderedPageBreak/>
        <w:t xml:space="preserve">Figura </w:t>
      </w:r>
      <w:r w:rsidR="006632EB">
        <w:rPr>
          <w:rFonts w:ascii="Verdana" w:eastAsia="Gulliver" w:hAnsi="Verdana" w:cs="Arial"/>
          <w:bCs/>
        </w:rPr>
        <w:t>2</w:t>
      </w:r>
      <w:r w:rsidRPr="00AC3C88">
        <w:rPr>
          <w:rFonts w:ascii="Verdana" w:eastAsia="Gulliver" w:hAnsi="Verdana" w:cs="Arial"/>
          <w:b/>
        </w:rPr>
        <w:t>.</w:t>
      </w:r>
      <w:r w:rsidRPr="00AC3C88">
        <w:rPr>
          <w:rFonts w:ascii="Verdana" w:eastAsia="Gulliver" w:hAnsi="Verdana" w:cs="Arial"/>
        </w:rPr>
        <w:t xml:space="preserve"> Clasificación de la gravedad de la EPOC según la evaluación multidimensional</w:t>
      </w:r>
      <w:r w:rsidR="00EF3389">
        <w:rPr>
          <w:rFonts w:ascii="Verdana" w:eastAsia="Gulliver" w:hAnsi="Verdana" w:cs="Arial"/>
        </w:rPr>
        <w:t>. Tomada de GesEPOC</w:t>
      </w:r>
    </w:p>
    <w:p w:rsidR="006632EB" w:rsidRDefault="006632EB" w:rsidP="00AC3C88">
      <w:pPr>
        <w:pBdr>
          <w:bottom w:val="single" w:sz="6" w:space="1" w:color="auto"/>
        </w:pBdr>
        <w:autoSpaceDE w:val="0"/>
        <w:autoSpaceDN w:val="0"/>
        <w:adjustRightInd w:val="0"/>
        <w:ind w:left="1410" w:hanging="1410"/>
        <w:rPr>
          <w:rFonts w:ascii="Verdana" w:hAnsi="Verdana"/>
          <w:noProof/>
          <w:lang w:eastAsia="es-ES"/>
        </w:rPr>
      </w:pPr>
    </w:p>
    <w:p w:rsidR="00AC3C88" w:rsidRPr="00AC3C88" w:rsidRDefault="005F639C" w:rsidP="00AC3C88">
      <w:pPr>
        <w:pBdr>
          <w:bottom w:val="single" w:sz="6" w:space="1" w:color="auto"/>
        </w:pBdr>
        <w:autoSpaceDE w:val="0"/>
        <w:autoSpaceDN w:val="0"/>
        <w:adjustRightInd w:val="0"/>
        <w:ind w:left="1410" w:hanging="1410"/>
        <w:rPr>
          <w:rFonts w:ascii="Verdana" w:eastAsia="Gulliver" w:hAnsi="Verdana" w:cs="Arial"/>
        </w:rPr>
      </w:pPr>
      <w:r>
        <w:rPr>
          <w:rFonts w:ascii="Verdana" w:hAnsi="Verdana"/>
          <w:noProof/>
          <w:lang w:val="es-ES_tradnl" w:eastAsia="es-ES_tradnl"/>
        </w:rPr>
        <w:drawing>
          <wp:inline distT="0" distB="0" distL="0" distR="0">
            <wp:extent cx="5715000" cy="3829050"/>
            <wp:effectExtent l="19050" t="0" r="0" b="0"/>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7" cstate="print"/>
                    <a:srcRect/>
                    <a:stretch>
                      <a:fillRect/>
                    </a:stretch>
                  </pic:blipFill>
                  <pic:spPr bwMode="auto">
                    <a:xfrm>
                      <a:off x="0" y="0"/>
                      <a:ext cx="5715000" cy="3829050"/>
                    </a:xfrm>
                    <a:prstGeom prst="rect">
                      <a:avLst/>
                    </a:prstGeom>
                    <a:noFill/>
                    <a:ln w="9525">
                      <a:noFill/>
                      <a:miter lim="800000"/>
                      <a:headEnd/>
                      <a:tailEnd/>
                    </a:ln>
                  </pic:spPr>
                </pic:pic>
              </a:graphicData>
            </a:graphic>
          </wp:inline>
        </w:drawing>
      </w:r>
    </w:p>
    <w:p w:rsidR="00AC3C88" w:rsidRPr="00AC3C88" w:rsidRDefault="00AC3C88" w:rsidP="00AC3C88">
      <w:pPr>
        <w:autoSpaceDE w:val="0"/>
        <w:autoSpaceDN w:val="0"/>
        <w:adjustRightInd w:val="0"/>
        <w:spacing w:line="360" w:lineRule="auto"/>
        <w:rPr>
          <w:rFonts w:ascii="Verdana" w:hAnsi="Verdana" w:cs="Arial"/>
        </w:rPr>
      </w:pPr>
      <w:r w:rsidRPr="00AC3C88">
        <w:rPr>
          <w:rFonts w:ascii="Verdana" w:hAnsi="Verdana" w:cs="Arial"/>
        </w:rPr>
        <w:tab/>
      </w:r>
    </w:p>
    <w:p w:rsidR="006632EB" w:rsidRDefault="006632EB" w:rsidP="00AC3C88">
      <w:pPr>
        <w:pBdr>
          <w:bottom w:val="single" w:sz="6" w:space="1" w:color="auto"/>
        </w:pBdr>
        <w:autoSpaceDE w:val="0"/>
        <w:autoSpaceDN w:val="0"/>
        <w:adjustRightInd w:val="0"/>
        <w:spacing w:line="360" w:lineRule="auto"/>
        <w:rPr>
          <w:rFonts w:ascii="Verdana" w:hAnsi="Verdana" w:cs="Arial"/>
        </w:rPr>
      </w:pPr>
    </w:p>
    <w:p w:rsidR="006632EB" w:rsidRDefault="00AC3C88" w:rsidP="00AC3C88">
      <w:pPr>
        <w:pBdr>
          <w:bottom w:val="single" w:sz="6" w:space="1" w:color="auto"/>
        </w:pBdr>
        <w:autoSpaceDE w:val="0"/>
        <w:autoSpaceDN w:val="0"/>
        <w:adjustRightInd w:val="0"/>
        <w:spacing w:line="360" w:lineRule="auto"/>
        <w:rPr>
          <w:rFonts w:ascii="Verdana" w:hAnsi="Verdana" w:cs="Arial"/>
        </w:rPr>
      </w:pPr>
      <w:r w:rsidRPr="00AC3C88">
        <w:rPr>
          <w:rFonts w:ascii="Verdana" w:hAnsi="Verdana" w:cs="Arial"/>
        </w:rPr>
        <w:t xml:space="preserve">Dentro de un mismo nivel de gravedad existen otros parámetros que se deben tener en cuenta para valorar la repercusión de la enfermedad y así modular la intensidad del tratamiento: a) gravedad de los síntomas, b) frecuencia e intensidad de las agudizaciones, incluyendo leves y moderadas, y c) deterioro de la calidad de vida relacionada con la salud. Para evaluarlo se aconseja el empleo del cuestionario CAT </w:t>
      </w:r>
      <w:r w:rsidRPr="00AC3C88">
        <w:rPr>
          <w:rFonts w:ascii="Verdana" w:hAnsi="Verdana" w:cs="Arial"/>
          <w:i/>
        </w:rPr>
        <w:t>(“COPD Assessment Test”)</w:t>
      </w:r>
      <w:r w:rsidRPr="00AC3C88">
        <w:rPr>
          <w:rFonts w:ascii="Verdana" w:hAnsi="Verdana" w:cs="Arial"/>
        </w:rPr>
        <w:t xml:space="preserve"> estandarizado, razonablemente breve y sencillo como para poder ser usado en la práctica clínica. Con 8 preguntas y 5 puntos posibles en cada una, los resultados más altos se relacionan con un mayor impacto de la EPOC en la vida del paciente (</w:t>
      </w:r>
      <w:r w:rsidR="00786517">
        <w:rPr>
          <w:rFonts w:ascii="Verdana" w:hAnsi="Verdana" w:cs="Arial"/>
        </w:rPr>
        <w:t>F</w:t>
      </w:r>
      <w:r w:rsidRPr="00AC3C88">
        <w:rPr>
          <w:rFonts w:ascii="Verdana" w:hAnsi="Verdana" w:cs="Arial"/>
        </w:rPr>
        <w:t xml:space="preserve">igura </w:t>
      </w:r>
      <w:r w:rsidR="006632EB">
        <w:rPr>
          <w:rFonts w:ascii="Verdana" w:hAnsi="Verdana" w:cs="Arial"/>
        </w:rPr>
        <w:t>3</w:t>
      </w:r>
      <w:r w:rsidRPr="00AC3C88">
        <w:rPr>
          <w:rFonts w:ascii="Verdana" w:hAnsi="Verdana" w:cs="Arial"/>
        </w:rPr>
        <w:t xml:space="preserve">). </w:t>
      </w:r>
    </w:p>
    <w:p w:rsidR="0038651B" w:rsidRDefault="0038651B" w:rsidP="00AC3C88">
      <w:pPr>
        <w:pBdr>
          <w:bottom w:val="single" w:sz="6" w:space="1" w:color="auto"/>
        </w:pBdr>
        <w:autoSpaceDE w:val="0"/>
        <w:autoSpaceDN w:val="0"/>
        <w:adjustRightInd w:val="0"/>
        <w:spacing w:line="360" w:lineRule="auto"/>
        <w:rPr>
          <w:rFonts w:ascii="Verdana" w:hAnsi="Verdana" w:cs="Arial"/>
        </w:rPr>
      </w:pPr>
    </w:p>
    <w:p w:rsidR="00154B75" w:rsidRDefault="00154B75" w:rsidP="00AC3C88">
      <w:pPr>
        <w:autoSpaceDE w:val="0"/>
        <w:autoSpaceDN w:val="0"/>
        <w:adjustRightInd w:val="0"/>
        <w:ind w:left="1410" w:hanging="1410"/>
        <w:rPr>
          <w:rFonts w:ascii="Verdana" w:eastAsia="Gulliver" w:hAnsi="Verdana" w:cs="Arial"/>
          <w:bCs/>
        </w:rPr>
      </w:pPr>
    </w:p>
    <w:p w:rsidR="00154B75" w:rsidRDefault="00154B75" w:rsidP="00AC3C88">
      <w:pPr>
        <w:autoSpaceDE w:val="0"/>
        <w:autoSpaceDN w:val="0"/>
        <w:adjustRightInd w:val="0"/>
        <w:ind w:left="1410" w:hanging="1410"/>
        <w:rPr>
          <w:rFonts w:ascii="Verdana" w:eastAsia="Gulliver" w:hAnsi="Verdana" w:cs="Arial"/>
          <w:bCs/>
        </w:rPr>
      </w:pPr>
    </w:p>
    <w:p w:rsidR="00154B75" w:rsidRDefault="00154B75" w:rsidP="00AC3C88">
      <w:pPr>
        <w:autoSpaceDE w:val="0"/>
        <w:autoSpaceDN w:val="0"/>
        <w:adjustRightInd w:val="0"/>
        <w:ind w:left="1410" w:hanging="1410"/>
        <w:rPr>
          <w:rFonts w:ascii="Verdana" w:eastAsia="Gulliver" w:hAnsi="Verdana" w:cs="Arial"/>
          <w:bCs/>
        </w:rPr>
      </w:pPr>
    </w:p>
    <w:p w:rsidR="00154B75" w:rsidRDefault="00154B75" w:rsidP="00AC3C88">
      <w:pPr>
        <w:autoSpaceDE w:val="0"/>
        <w:autoSpaceDN w:val="0"/>
        <w:adjustRightInd w:val="0"/>
        <w:ind w:left="1410" w:hanging="1410"/>
        <w:rPr>
          <w:rFonts w:ascii="Verdana" w:eastAsia="Gulliver" w:hAnsi="Verdana" w:cs="Arial"/>
          <w:bCs/>
        </w:rPr>
      </w:pPr>
    </w:p>
    <w:p w:rsidR="00154B75" w:rsidRDefault="00154B75" w:rsidP="00AC3C88">
      <w:pPr>
        <w:autoSpaceDE w:val="0"/>
        <w:autoSpaceDN w:val="0"/>
        <w:adjustRightInd w:val="0"/>
        <w:ind w:left="1410" w:hanging="1410"/>
        <w:rPr>
          <w:rFonts w:ascii="Verdana" w:eastAsia="Gulliver" w:hAnsi="Verdana" w:cs="Arial"/>
          <w:bCs/>
        </w:rPr>
      </w:pPr>
    </w:p>
    <w:p w:rsidR="00154B75" w:rsidRDefault="00154B75" w:rsidP="00AC3C88">
      <w:pPr>
        <w:autoSpaceDE w:val="0"/>
        <w:autoSpaceDN w:val="0"/>
        <w:adjustRightInd w:val="0"/>
        <w:ind w:left="1410" w:hanging="1410"/>
        <w:rPr>
          <w:rFonts w:ascii="Verdana" w:eastAsia="Gulliver" w:hAnsi="Verdana" w:cs="Arial"/>
          <w:bCs/>
        </w:rPr>
      </w:pPr>
    </w:p>
    <w:p w:rsidR="00AC3C88" w:rsidRPr="00AC3C88" w:rsidRDefault="00031CBB" w:rsidP="00AC3C88">
      <w:pPr>
        <w:autoSpaceDE w:val="0"/>
        <w:autoSpaceDN w:val="0"/>
        <w:adjustRightInd w:val="0"/>
        <w:ind w:left="1410" w:hanging="1410"/>
        <w:rPr>
          <w:rFonts w:ascii="Verdana" w:eastAsia="Gulliver" w:hAnsi="Verdana" w:cs="Arial"/>
        </w:rPr>
      </w:pPr>
      <w:r>
        <w:rPr>
          <w:rFonts w:ascii="Verdana" w:eastAsia="Gulliver" w:hAnsi="Verdana" w:cs="Arial"/>
          <w:bCs/>
        </w:rPr>
        <w:lastRenderedPageBreak/>
        <w:t>F</w:t>
      </w:r>
      <w:r w:rsidR="00AC3C88" w:rsidRPr="00364547">
        <w:rPr>
          <w:rFonts w:ascii="Verdana" w:eastAsia="Gulliver" w:hAnsi="Verdana" w:cs="Arial"/>
          <w:bCs/>
        </w:rPr>
        <w:t xml:space="preserve">igura </w:t>
      </w:r>
      <w:r w:rsidR="006632EB">
        <w:rPr>
          <w:rFonts w:ascii="Verdana" w:eastAsia="Gulliver" w:hAnsi="Verdana" w:cs="Arial"/>
          <w:bCs/>
        </w:rPr>
        <w:t>3</w:t>
      </w:r>
      <w:r w:rsidR="00AC3C88" w:rsidRPr="00364547">
        <w:rPr>
          <w:rFonts w:ascii="Verdana" w:eastAsia="Gulliver" w:hAnsi="Verdana" w:cs="Arial"/>
          <w:bCs/>
        </w:rPr>
        <w:t>.</w:t>
      </w:r>
      <w:r w:rsidR="00AC3C88" w:rsidRPr="00AC3C88">
        <w:rPr>
          <w:rFonts w:ascii="Verdana" w:eastAsia="Gulliver" w:hAnsi="Verdana" w:cs="Arial"/>
        </w:rPr>
        <w:t xml:space="preserve"> Cuestionario </w:t>
      </w:r>
      <w:r w:rsidR="00AC3C88" w:rsidRPr="00AC3C88">
        <w:rPr>
          <w:rFonts w:ascii="Verdana" w:hAnsi="Verdana" w:cs="Arial"/>
        </w:rPr>
        <w:t xml:space="preserve">CAT </w:t>
      </w:r>
      <w:r w:rsidR="00AC3C88" w:rsidRPr="00AC3C88">
        <w:rPr>
          <w:rFonts w:ascii="Verdana" w:hAnsi="Verdana" w:cs="Arial"/>
          <w:i/>
        </w:rPr>
        <w:t>(COPD Assessment Test)</w:t>
      </w:r>
    </w:p>
    <w:p w:rsidR="00AC3C88" w:rsidRPr="00AC3C88" w:rsidRDefault="00AC3C88" w:rsidP="00AC3C88">
      <w:pPr>
        <w:autoSpaceDE w:val="0"/>
        <w:autoSpaceDN w:val="0"/>
        <w:adjustRightInd w:val="0"/>
        <w:ind w:left="1410" w:hanging="1410"/>
        <w:rPr>
          <w:rFonts w:ascii="Verdana" w:eastAsia="Gulliver" w:hAnsi="Verdana" w:cs="Arial"/>
        </w:rPr>
      </w:pPr>
    </w:p>
    <w:p w:rsidR="00AC3C88" w:rsidRPr="00AC3C88" w:rsidRDefault="00AC3C88" w:rsidP="00AC3C88">
      <w:pPr>
        <w:autoSpaceDE w:val="0"/>
        <w:autoSpaceDN w:val="0"/>
        <w:adjustRightInd w:val="0"/>
        <w:ind w:left="1410" w:hanging="1410"/>
        <w:rPr>
          <w:rFonts w:ascii="Verdana" w:eastAsia="Gulliver" w:hAnsi="Verdana" w:cs="Arial"/>
        </w:rPr>
      </w:pPr>
    </w:p>
    <w:p w:rsidR="00AC3C88" w:rsidRPr="00AC3C88" w:rsidRDefault="00AC3C88" w:rsidP="00AC3C88">
      <w:pPr>
        <w:rPr>
          <w:rFonts w:ascii="Verdana" w:eastAsia="Times New Roman" w:hAnsi="Verdana" w:cs="Arial"/>
          <w:lang w:eastAsia="es-ES"/>
        </w:rPr>
      </w:pPr>
      <w:r w:rsidRPr="00AC3C88">
        <w:rPr>
          <w:rFonts w:ascii="Verdana" w:eastAsia="Times New Roman" w:hAnsi="Verdana" w:cs="Arial"/>
          <w:lang w:eastAsia="es-ES"/>
        </w:rPr>
        <w:t>Nunca toso</w:t>
      </w:r>
      <w:r w:rsidRPr="00AC3C88">
        <w:rPr>
          <w:rFonts w:ascii="Verdana" w:eastAsia="Times New Roman" w:hAnsi="Verdana" w:cs="Arial"/>
          <w:noProof/>
          <w:color w:val="0000FF"/>
          <w:lang w:eastAsia="es-ES"/>
        </w:rPr>
        <w:t xml:space="preserve">           0    1    2    3    4    5</w:t>
      </w:r>
      <w:r w:rsidRPr="00AC3C88">
        <w:rPr>
          <w:rFonts w:ascii="Verdana" w:eastAsia="Times New Roman" w:hAnsi="Verdana" w:cs="Arial"/>
          <w:lang w:eastAsia="es-ES"/>
        </w:rPr>
        <w:t xml:space="preserve">   Siempre estoy tosiendo</w:t>
      </w:r>
    </w:p>
    <w:p w:rsidR="00AC3C88" w:rsidRPr="00AC3C88" w:rsidRDefault="005F639C" w:rsidP="00AC3C88">
      <w:pPr>
        <w:rPr>
          <w:rFonts w:ascii="Verdana" w:eastAsia="Times New Roman" w:hAnsi="Verdana" w:cs="Arial"/>
          <w:lang w:eastAsia="es-ES"/>
        </w:rPr>
      </w:pPr>
      <w:r>
        <w:rPr>
          <w:rFonts w:ascii="Verdana" w:eastAsia="Times New Roman" w:hAnsi="Verdana" w:cs="Arial"/>
          <w:noProof/>
          <w:lang w:val="es-ES_tradnl" w:eastAsia="es-ES_tradnl"/>
        </w:rPr>
        <w:drawing>
          <wp:inline distT="0" distB="0" distL="0" distR="0">
            <wp:extent cx="6191250" cy="9525"/>
            <wp:effectExtent l="0" t="0" r="0" b="0"/>
            <wp:docPr id="5" name="Imagen 60" descr="empty 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0" descr="empty space"/>
                    <pic:cNvPicPr>
                      <a:picLocks noChangeAspect="1" noChangeArrowheads="1"/>
                    </pic:cNvPicPr>
                  </pic:nvPicPr>
                  <pic:blipFill>
                    <a:blip r:embed="rId8" cstate="print"/>
                    <a:srcRect/>
                    <a:stretch>
                      <a:fillRect/>
                    </a:stretch>
                  </pic:blipFill>
                  <pic:spPr bwMode="auto">
                    <a:xfrm>
                      <a:off x="0" y="0"/>
                      <a:ext cx="6191250" cy="9525"/>
                    </a:xfrm>
                    <a:prstGeom prst="rect">
                      <a:avLst/>
                    </a:prstGeom>
                    <a:noFill/>
                    <a:ln w="9525">
                      <a:noFill/>
                      <a:miter lim="800000"/>
                      <a:headEnd/>
                      <a:tailEnd/>
                    </a:ln>
                  </pic:spPr>
                </pic:pic>
              </a:graphicData>
            </a:graphic>
          </wp:inline>
        </w:drawing>
      </w:r>
    </w:p>
    <w:p w:rsidR="00AC3C88" w:rsidRPr="00AC3C88" w:rsidRDefault="00AC3C88" w:rsidP="00AC3C88">
      <w:pPr>
        <w:rPr>
          <w:rFonts w:ascii="Verdana" w:eastAsia="Times New Roman" w:hAnsi="Verdana" w:cs="Arial"/>
          <w:lang w:eastAsia="es-ES"/>
        </w:rPr>
      </w:pPr>
      <w:r w:rsidRPr="00AC3C88">
        <w:rPr>
          <w:rFonts w:ascii="Verdana" w:eastAsia="Times New Roman" w:hAnsi="Verdana" w:cs="Arial"/>
          <w:lang w:eastAsia="es-ES"/>
        </w:rPr>
        <w:t xml:space="preserve">No tengo flema (mucosidad) </w:t>
      </w:r>
      <w:r w:rsidRPr="00AC3C88">
        <w:rPr>
          <w:rFonts w:ascii="Verdana" w:eastAsia="Times New Roman" w:hAnsi="Verdana" w:cs="Arial"/>
          <w:noProof/>
          <w:color w:val="0000FF"/>
          <w:lang w:eastAsia="es-ES"/>
        </w:rPr>
        <w:t>0   1    2    3    4    5</w:t>
      </w:r>
      <w:r w:rsidRPr="00AC3C88">
        <w:rPr>
          <w:rFonts w:ascii="Verdana" w:eastAsia="Times New Roman" w:hAnsi="Verdana" w:cs="Arial"/>
          <w:lang w:eastAsia="es-ES"/>
        </w:rPr>
        <w:t xml:space="preserve">  Tengo el pecho completamente lleno flema </w:t>
      </w:r>
    </w:p>
    <w:p w:rsidR="00AC3C88" w:rsidRPr="00AC3C88" w:rsidRDefault="005F639C" w:rsidP="00AC3C88">
      <w:pPr>
        <w:rPr>
          <w:rFonts w:ascii="Verdana" w:eastAsia="Times New Roman" w:hAnsi="Verdana" w:cs="Arial"/>
          <w:lang w:eastAsia="es-ES"/>
        </w:rPr>
      </w:pPr>
      <w:r>
        <w:rPr>
          <w:rFonts w:ascii="Verdana" w:eastAsia="Times New Roman" w:hAnsi="Verdana" w:cs="Arial"/>
          <w:noProof/>
          <w:lang w:val="es-ES_tradnl" w:eastAsia="es-ES_tradnl"/>
        </w:rPr>
        <w:drawing>
          <wp:inline distT="0" distB="0" distL="0" distR="0">
            <wp:extent cx="6191250" cy="9525"/>
            <wp:effectExtent l="0" t="0" r="0" b="0"/>
            <wp:docPr id="6" name="Imagen 52" descr="empty 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2" descr="empty space"/>
                    <pic:cNvPicPr>
                      <a:picLocks noChangeAspect="1" noChangeArrowheads="1"/>
                    </pic:cNvPicPr>
                  </pic:nvPicPr>
                  <pic:blipFill>
                    <a:blip r:embed="rId8" cstate="print"/>
                    <a:srcRect/>
                    <a:stretch>
                      <a:fillRect/>
                    </a:stretch>
                  </pic:blipFill>
                  <pic:spPr bwMode="auto">
                    <a:xfrm>
                      <a:off x="0" y="0"/>
                      <a:ext cx="6191250" cy="9525"/>
                    </a:xfrm>
                    <a:prstGeom prst="rect">
                      <a:avLst/>
                    </a:prstGeom>
                    <a:noFill/>
                    <a:ln w="9525">
                      <a:noFill/>
                      <a:miter lim="800000"/>
                      <a:headEnd/>
                      <a:tailEnd/>
                    </a:ln>
                  </pic:spPr>
                </pic:pic>
              </a:graphicData>
            </a:graphic>
          </wp:inline>
        </w:drawing>
      </w:r>
    </w:p>
    <w:p w:rsidR="00AC3C88" w:rsidRPr="00AC3C88" w:rsidRDefault="00AC3C88" w:rsidP="00AC3C88">
      <w:pPr>
        <w:rPr>
          <w:rFonts w:ascii="Verdana" w:eastAsia="Times New Roman" w:hAnsi="Verdana" w:cs="Arial"/>
          <w:lang w:eastAsia="es-ES"/>
        </w:rPr>
      </w:pPr>
      <w:r w:rsidRPr="00AC3C88">
        <w:rPr>
          <w:rFonts w:ascii="Verdana" w:eastAsia="Times New Roman" w:hAnsi="Verdana" w:cs="Arial"/>
          <w:lang w:eastAsia="es-ES"/>
        </w:rPr>
        <w:t xml:space="preserve">No siento ninguna opresión </w:t>
      </w:r>
      <w:r w:rsidRPr="00AC3C88">
        <w:rPr>
          <w:rFonts w:ascii="Verdana" w:eastAsia="Times New Roman" w:hAnsi="Verdana" w:cs="Arial"/>
          <w:noProof/>
          <w:color w:val="0000FF"/>
          <w:lang w:eastAsia="es-ES"/>
        </w:rPr>
        <w:t>0    1    2    3    4    5</w:t>
      </w:r>
      <w:r w:rsidRPr="00AC3C88">
        <w:rPr>
          <w:rFonts w:ascii="Verdana" w:eastAsia="Times New Roman" w:hAnsi="Verdana" w:cs="Arial"/>
          <w:lang w:eastAsia="es-ES"/>
        </w:rPr>
        <w:t xml:space="preserve">   Siento mucha opresión en el pecho</w:t>
      </w:r>
    </w:p>
    <w:p w:rsidR="00AC3C88" w:rsidRPr="00AC3C88" w:rsidRDefault="005F639C" w:rsidP="00AC3C88">
      <w:pPr>
        <w:rPr>
          <w:rFonts w:ascii="Verdana" w:eastAsia="Times New Roman" w:hAnsi="Verdana" w:cs="Arial"/>
          <w:lang w:eastAsia="es-ES"/>
        </w:rPr>
      </w:pPr>
      <w:r>
        <w:rPr>
          <w:rFonts w:ascii="Verdana" w:eastAsia="Times New Roman" w:hAnsi="Verdana" w:cs="Arial"/>
          <w:noProof/>
          <w:lang w:val="es-ES_tradnl" w:eastAsia="es-ES_tradnl"/>
        </w:rPr>
        <w:drawing>
          <wp:inline distT="0" distB="0" distL="0" distR="0">
            <wp:extent cx="6191250" cy="9525"/>
            <wp:effectExtent l="0" t="0" r="0" b="0"/>
            <wp:docPr id="7" name="Imagen 44" descr="empty 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4" descr="empty space"/>
                    <pic:cNvPicPr>
                      <a:picLocks noChangeAspect="1" noChangeArrowheads="1"/>
                    </pic:cNvPicPr>
                  </pic:nvPicPr>
                  <pic:blipFill>
                    <a:blip r:embed="rId8" cstate="print"/>
                    <a:srcRect/>
                    <a:stretch>
                      <a:fillRect/>
                    </a:stretch>
                  </pic:blipFill>
                  <pic:spPr bwMode="auto">
                    <a:xfrm>
                      <a:off x="0" y="0"/>
                      <a:ext cx="6191250" cy="9525"/>
                    </a:xfrm>
                    <a:prstGeom prst="rect">
                      <a:avLst/>
                    </a:prstGeom>
                    <a:noFill/>
                    <a:ln w="9525">
                      <a:noFill/>
                      <a:miter lim="800000"/>
                      <a:headEnd/>
                      <a:tailEnd/>
                    </a:ln>
                  </pic:spPr>
                </pic:pic>
              </a:graphicData>
            </a:graphic>
          </wp:inline>
        </w:drawing>
      </w:r>
    </w:p>
    <w:p w:rsidR="00AC3C88" w:rsidRPr="00AC3C88" w:rsidRDefault="00AC3C88" w:rsidP="00AC3C88">
      <w:pPr>
        <w:rPr>
          <w:rFonts w:ascii="Verdana" w:eastAsia="Times New Roman" w:hAnsi="Verdana" w:cs="Arial"/>
          <w:lang w:eastAsia="es-ES"/>
        </w:rPr>
      </w:pPr>
      <w:r w:rsidRPr="00AC3C88">
        <w:rPr>
          <w:rFonts w:ascii="Verdana" w:eastAsia="Times New Roman" w:hAnsi="Verdana" w:cs="Arial"/>
          <w:lang w:eastAsia="es-ES"/>
        </w:rPr>
        <w:t xml:space="preserve">Cuando subo una pendiente o un tramo de escaleras, no me falta el aire   </w:t>
      </w:r>
      <w:r w:rsidRPr="00AC3C88">
        <w:rPr>
          <w:rFonts w:ascii="Verdana" w:eastAsia="Times New Roman" w:hAnsi="Verdana" w:cs="Arial"/>
          <w:noProof/>
          <w:color w:val="0000FF"/>
          <w:lang w:eastAsia="es-ES"/>
        </w:rPr>
        <w:t>0    1    2    3    4    5</w:t>
      </w:r>
      <w:r w:rsidRPr="00AC3C88">
        <w:rPr>
          <w:rFonts w:ascii="Verdana" w:eastAsia="Times New Roman" w:hAnsi="Verdana" w:cs="Arial"/>
          <w:lang w:eastAsia="es-ES"/>
        </w:rPr>
        <w:t xml:space="preserve">   Cuando subo una pendiente o un tramo de escaleras, me falta mucho el aire</w:t>
      </w:r>
    </w:p>
    <w:p w:rsidR="00AC3C88" w:rsidRPr="00AC3C88" w:rsidRDefault="005F639C" w:rsidP="00AC3C88">
      <w:pPr>
        <w:rPr>
          <w:rFonts w:ascii="Verdana" w:eastAsia="Times New Roman" w:hAnsi="Verdana" w:cs="Arial"/>
          <w:lang w:eastAsia="es-ES"/>
        </w:rPr>
      </w:pPr>
      <w:r>
        <w:rPr>
          <w:rFonts w:ascii="Verdana" w:eastAsia="Times New Roman" w:hAnsi="Verdana" w:cs="Arial"/>
          <w:noProof/>
          <w:lang w:val="es-ES_tradnl" w:eastAsia="es-ES_tradnl"/>
        </w:rPr>
        <w:drawing>
          <wp:inline distT="0" distB="0" distL="0" distR="0">
            <wp:extent cx="6191250" cy="9525"/>
            <wp:effectExtent l="0" t="0" r="0" b="0"/>
            <wp:docPr id="8" name="Imagen 36" descr="empty 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6" descr="empty space"/>
                    <pic:cNvPicPr>
                      <a:picLocks noChangeAspect="1" noChangeArrowheads="1"/>
                    </pic:cNvPicPr>
                  </pic:nvPicPr>
                  <pic:blipFill>
                    <a:blip r:embed="rId8" cstate="print"/>
                    <a:srcRect/>
                    <a:stretch>
                      <a:fillRect/>
                    </a:stretch>
                  </pic:blipFill>
                  <pic:spPr bwMode="auto">
                    <a:xfrm>
                      <a:off x="0" y="0"/>
                      <a:ext cx="6191250" cy="9525"/>
                    </a:xfrm>
                    <a:prstGeom prst="rect">
                      <a:avLst/>
                    </a:prstGeom>
                    <a:noFill/>
                    <a:ln w="9525">
                      <a:noFill/>
                      <a:miter lim="800000"/>
                      <a:headEnd/>
                      <a:tailEnd/>
                    </a:ln>
                  </pic:spPr>
                </pic:pic>
              </a:graphicData>
            </a:graphic>
          </wp:inline>
        </w:drawing>
      </w:r>
    </w:p>
    <w:p w:rsidR="00AC3C88" w:rsidRPr="00AC3C88" w:rsidRDefault="00AC3C88" w:rsidP="00AC3C88">
      <w:pPr>
        <w:rPr>
          <w:rFonts w:ascii="Verdana" w:eastAsia="Times New Roman" w:hAnsi="Verdana" w:cs="Arial"/>
          <w:lang w:eastAsia="es-ES"/>
        </w:rPr>
      </w:pPr>
      <w:r w:rsidRPr="00AC3C88">
        <w:rPr>
          <w:rFonts w:ascii="Verdana" w:eastAsia="Times New Roman" w:hAnsi="Verdana" w:cs="Arial"/>
          <w:lang w:eastAsia="es-ES"/>
        </w:rPr>
        <w:t xml:space="preserve">No me siento limitado para realizar actividades domésticas   </w:t>
      </w:r>
      <w:r w:rsidRPr="00AC3C88">
        <w:rPr>
          <w:rFonts w:ascii="Verdana" w:eastAsia="Times New Roman" w:hAnsi="Verdana" w:cs="Arial"/>
          <w:noProof/>
          <w:color w:val="0000FF"/>
          <w:lang w:eastAsia="es-ES"/>
        </w:rPr>
        <w:t>0    1    2    3    4    5</w:t>
      </w:r>
      <w:r w:rsidRPr="00AC3C88">
        <w:rPr>
          <w:rFonts w:ascii="Verdana" w:eastAsia="Times New Roman" w:hAnsi="Verdana" w:cs="Arial"/>
          <w:lang w:eastAsia="es-ES"/>
        </w:rPr>
        <w:t xml:space="preserve">   Me siento muy limitado para realizar actividades domésticas</w:t>
      </w:r>
    </w:p>
    <w:p w:rsidR="00AC3C88" w:rsidRPr="00AC3C88" w:rsidRDefault="00AC3C88" w:rsidP="00AC3C88">
      <w:pPr>
        <w:rPr>
          <w:rFonts w:ascii="Verdana" w:eastAsia="Times New Roman" w:hAnsi="Verdana" w:cs="Arial"/>
          <w:lang w:eastAsia="es-ES"/>
        </w:rPr>
      </w:pPr>
    </w:p>
    <w:p w:rsidR="00AC3C88" w:rsidRPr="00AC3C88" w:rsidRDefault="00AC3C88" w:rsidP="00AC3C88">
      <w:pPr>
        <w:rPr>
          <w:rFonts w:ascii="Verdana" w:eastAsia="Times New Roman" w:hAnsi="Verdana" w:cs="Arial"/>
          <w:lang w:eastAsia="es-ES"/>
        </w:rPr>
      </w:pPr>
      <w:r w:rsidRPr="00AC3C88">
        <w:rPr>
          <w:rFonts w:ascii="Verdana" w:eastAsia="Times New Roman" w:hAnsi="Verdana" w:cs="Arial"/>
          <w:lang w:eastAsia="es-ES"/>
        </w:rPr>
        <w:t xml:space="preserve">Me siento seguro al salir de casa a pesar de la afección pulmonar que padezco   </w:t>
      </w:r>
      <w:r w:rsidRPr="00AC3C88">
        <w:rPr>
          <w:rFonts w:ascii="Verdana" w:eastAsia="Times New Roman" w:hAnsi="Verdana" w:cs="Arial"/>
          <w:noProof/>
          <w:color w:val="0000FF"/>
          <w:lang w:eastAsia="es-ES"/>
        </w:rPr>
        <w:t>0    1    2    3    4    5</w:t>
      </w:r>
      <w:r w:rsidRPr="00AC3C88">
        <w:rPr>
          <w:rFonts w:ascii="Verdana" w:eastAsia="Times New Roman" w:hAnsi="Verdana" w:cs="Arial"/>
          <w:lang w:eastAsia="es-ES"/>
        </w:rPr>
        <w:t xml:space="preserve">   No me siento nada seguro al salir de casa debido a la afección pulmonar que padezco</w:t>
      </w:r>
    </w:p>
    <w:p w:rsidR="00AC3C88" w:rsidRPr="00AC3C88" w:rsidRDefault="00AC3C88" w:rsidP="00AC3C88">
      <w:pPr>
        <w:rPr>
          <w:rFonts w:ascii="Verdana" w:eastAsia="Times New Roman" w:hAnsi="Verdana" w:cs="Arial"/>
          <w:lang w:eastAsia="es-ES"/>
        </w:rPr>
      </w:pPr>
    </w:p>
    <w:p w:rsidR="00AC3C88" w:rsidRPr="00AC3C88" w:rsidRDefault="00AC3C88" w:rsidP="00AC3C88">
      <w:pPr>
        <w:rPr>
          <w:rFonts w:ascii="Verdana" w:eastAsia="Times New Roman" w:hAnsi="Verdana" w:cs="Arial"/>
          <w:lang w:eastAsia="es-ES"/>
        </w:rPr>
      </w:pPr>
      <w:r w:rsidRPr="00AC3C88">
        <w:rPr>
          <w:rFonts w:ascii="Verdana" w:eastAsia="Times New Roman" w:hAnsi="Verdana" w:cs="Arial"/>
          <w:lang w:eastAsia="es-ES"/>
        </w:rPr>
        <w:t xml:space="preserve">Duermo sin problemas    </w:t>
      </w:r>
      <w:r w:rsidRPr="00AC3C88">
        <w:rPr>
          <w:rFonts w:ascii="Verdana" w:eastAsia="Times New Roman" w:hAnsi="Verdana" w:cs="Arial"/>
          <w:noProof/>
          <w:color w:val="0000FF"/>
          <w:lang w:eastAsia="es-ES"/>
        </w:rPr>
        <w:t>0    1    2    3    4    5</w:t>
      </w:r>
      <w:r w:rsidRPr="00AC3C88">
        <w:rPr>
          <w:rFonts w:ascii="Verdana" w:eastAsia="Times New Roman" w:hAnsi="Verdana" w:cs="Arial"/>
          <w:lang w:eastAsia="es-ES"/>
        </w:rPr>
        <w:t xml:space="preserve">   Tengo problemas para dormir debido a la afección pulmonar que padezco</w:t>
      </w:r>
    </w:p>
    <w:p w:rsidR="00AC3C88" w:rsidRPr="00AC3C88" w:rsidRDefault="005F639C" w:rsidP="00AC3C88">
      <w:pPr>
        <w:rPr>
          <w:rFonts w:ascii="Verdana" w:eastAsia="Times New Roman" w:hAnsi="Verdana" w:cs="Arial"/>
          <w:lang w:eastAsia="es-ES"/>
        </w:rPr>
      </w:pPr>
      <w:r>
        <w:rPr>
          <w:rFonts w:ascii="Verdana" w:eastAsia="Times New Roman" w:hAnsi="Verdana" w:cs="Arial"/>
          <w:noProof/>
          <w:lang w:val="es-ES_tradnl" w:eastAsia="es-ES_tradnl"/>
        </w:rPr>
        <w:drawing>
          <wp:inline distT="0" distB="0" distL="0" distR="0">
            <wp:extent cx="6191250" cy="9525"/>
            <wp:effectExtent l="0" t="0" r="0" b="0"/>
            <wp:docPr id="9" name="Imagen 12" descr="empty 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mpty space"/>
                    <pic:cNvPicPr>
                      <a:picLocks noChangeAspect="1" noChangeArrowheads="1"/>
                    </pic:cNvPicPr>
                  </pic:nvPicPr>
                  <pic:blipFill>
                    <a:blip r:embed="rId8" cstate="print"/>
                    <a:srcRect/>
                    <a:stretch>
                      <a:fillRect/>
                    </a:stretch>
                  </pic:blipFill>
                  <pic:spPr bwMode="auto">
                    <a:xfrm>
                      <a:off x="0" y="0"/>
                      <a:ext cx="6191250" cy="9525"/>
                    </a:xfrm>
                    <a:prstGeom prst="rect">
                      <a:avLst/>
                    </a:prstGeom>
                    <a:noFill/>
                    <a:ln w="9525">
                      <a:noFill/>
                      <a:miter lim="800000"/>
                      <a:headEnd/>
                      <a:tailEnd/>
                    </a:ln>
                  </pic:spPr>
                </pic:pic>
              </a:graphicData>
            </a:graphic>
          </wp:inline>
        </w:drawing>
      </w:r>
    </w:p>
    <w:p w:rsidR="00AC3C88" w:rsidRPr="00AC3C88" w:rsidRDefault="00AC3C88" w:rsidP="00AC3C88">
      <w:pPr>
        <w:rPr>
          <w:rFonts w:ascii="Verdana" w:eastAsia="Times New Roman" w:hAnsi="Verdana" w:cs="Arial"/>
          <w:lang w:eastAsia="es-ES"/>
        </w:rPr>
      </w:pPr>
      <w:r w:rsidRPr="00AC3C88">
        <w:rPr>
          <w:rFonts w:ascii="Verdana" w:eastAsia="Times New Roman" w:hAnsi="Verdana" w:cs="Arial"/>
          <w:lang w:eastAsia="es-ES"/>
        </w:rPr>
        <w:t xml:space="preserve">Tengo mucha energía    </w:t>
      </w:r>
      <w:r w:rsidRPr="00AC3C88">
        <w:rPr>
          <w:rFonts w:ascii="Verdana" w:eastAsia="Times New Roman" w:hAnsi="Verdana" w:cs="Arial"/>
          <w:noProof/>
          <w:color w:val="0000FF"/>
          <w:lang w:eastAsia="es-ES"/>
        </w:rPr>
        <w:t>0    1    2    3    4    5</w:t>
      </w:r>
      <w:r w:rsidRPr="00AC3C88">
        <w:rPr>
          <w:rFonts w:ascii="Verdana" w:eastAsia="Times New Roman" w:hAnsi="Verdana" w:cs="Arial"/>
          <w:lang w:eastAsia="es-ES"/>
        </w:rPr>
        <w:t xml:space="preserve">   No tengo ninguna energía</w:t>
      </w:r>
    </w:p>
    <w:p w:rsidR="00AC3C88" w:rsidRPr="00AC3C88" w:rsidRDefault="00AC3C88" w:rsidP="00AC3C88">
      <w:pPr>
        <w:rPr>
          <w:rFonts w:ascii="Verdana" w:eastAsia="Times New Roman" w:hAnsi="Verdana" w:cs="Arial"/>
          <w:lang w:eastAsia="es-ES"/>
        </w:rPr>
      </w:pPr>
    </w:p>
    <w:p w:rsidR="00AC3C88" w:rsidRPr="00AC3C88" w:rsidRDefault="00AC3C88" w:rsidP="00AC3C88">
      <w:pPr>
        <w:ind w:left="5664"/>
        <w:rPr>
          <w:rFonts w:ascii="Verdana" w:eastAsia="Times New Roman" w:hAnsi="Verdana" w:cs="Arial"/>
          <w:lang w:eastAsia="es-ES"/>
        </w:rPr>
      </w:pPr>
      <w:r w:rsidRPr="00AC3C88">
        <w:rPr>
          <w:rFonts w:ascii="Verdana" w:eastAsia="Times New Roman" w:hAnsi="Verdana" w:cs="Arial"/>
          <w:lang w:eastAsia="es-ES"/>
        </w:rPr>
        <w:t xml:space="preserve">         Puntuación total:_______</w:t>
      </w:r>
    </w:p>
    <w:p w:rsidR="00AC3C88" w:rsidRDefault="00AC3C88" w:rsidP="00AC3C88">
      <w:pPr>
        <w:rPr>
          <w:rFonts w:ascii="Verdana" w:eastAsia="Gulliver" w:hAnsi="Verdana" w:cs="Arial"/>
        </w:rPr>
      </w:pPr>
      <w:r w:rsidRPr="00AC3C88">
        <w:rPr>
          <w:rFonts w:ascii="Verdana" w:eastAsia="Gulliver" w:hAnsi="Verdana" w:cs="Arial"/>
        </w:rPr>
        <w:t xml:space="preserve">Disponible en: </w:t>
      </w:r>
      <w:hyperlink r:id="rId9" w:history="1">
        <w:r w:rsidR="008F4320" w:rsidRPr="003B0022">
          <w:rPr>
            <w:rStyle w:val="Hipervnculo"/>
            <w:rFonts w:ascii="Verdana" w:eastAsia="Gulliver" w:hAnsi="Verdana" w:cs="Arial"/>
          </w:rPr>
          <w:t>http://www.catestonline.org/english/index_Spain.htm</w:t>
        </w:r>
      </w:hyperlink>
    </w:p>
    <w:p w:rsidR="008F4320" w:rsidRPr="00AC3C88" w:rsidRDefault="008F4320" w:rsidP="00AC3C88">
      <w:pPr>
        <w:rPr>
          <w:rFonts w:ascii="Verdana" w:eastAsia="Gulliver" w:hAnsi="Verdana" w:cs="Arial"/>
        </w:rPr>
      </w:pPr>
    </w:p>
    <w:p w:rsidR="00AC3C88" w:rsidRPr="00AC3C88" w:rsidRDefault="00AC3C88" w:rsidP="00AC3C88">
      <w:pPr>
        <w:rPr>
          <w:rFonts w:ascii="Verdana" w:eastAsia="Gulliver" w:hAnsi="Verdana" w:cs="Arial"/>
        </w:rPr>
      </w:pPr>
    </w:p>
    <w:p w:rsidR="00AC3C88" w:rsidRPr="00364547" w:rsidRDefault="00AC3C88" w:rsidP="00AC3C88">
      <w:pPr>
        <w:rPr>
          <w:rFonts w:ascii="Verdana" w:eastAsia="Gulliver" w:hAnsi="Verdana" w:cs="Arial"/>
          <w:b/>
          <w:bCs/>
          <w:color w:val="FF0000"/>
        </w:rPr>
      </w:pPr>
      <w:r w:rsidRPr="00364547">
        <w:rPr>
          <w:rFonts w:ascii="Verdana" w:eastAsia="Gulliver" w:hAnsi="Verdana" w:cs="Arial"/>
          <w:b/>
          <w:bCs/>
          <w:color w:val="FF0000"/>
        </w:rPr>
        <w:t>(Nota para la imprenta: en esta figura buscar un formato que quede suficientemente claro. Similar al de la página web que se indica arriba)</w:t>
      </w:r>
    </w:p>
    <w:p w:rsidR="006C3CAF" w:rsidRDefault="006C3CAF" w:rsidP="006C3CAF">
      <w:pPr>
        <w:autoSpaceDE w:val="0"/>
        <w:autoSpaceDN w:val="0"/>
        <w:adjustRightInd w:val="0"/>
        <w:rPr>
          <w:lang w:bidi="th-TH"/>
        </w:rPr>
      </w:pPr>
    </w:p>
    <w:p w:rsidR="00A13AE8" w:rsidRDefault="00A13AE8" w:rsidP="006C3CAF">
      <w:pPr>
        <w:autoSpaceDE w:val="0"/>
        <w:autoSpaceDN w:val="0"/>
        <w:adjustRightInd w:val="0"/>
        <w:rPr>
          <w:rFonts w:ascii="Verdana" w:hAnsi="Verdana"/>
          <w:b/>
          <w:bCs/>
          <w:lang w:bidi="th-TH"/>
        </w:rPr>
      </w:pPr>
    </w:p>
    <w:p w:rsidR="00A13AE8" w:rsidRDefault="00A13AE8" w:rsidP="006C3CAF">
      <w:pPr>
        <w:autoSpaceDE w:val="0"/>
        <w:autoSpaceDN w:val="0"/>
        <w:adjustRightInd w:val="0"/>
        <w:rPr>
          <w:rFonts w:ascii="Verdana" w:hAnsi="Verdana"/>
          <w:b/>
          <w:bCs/>
          <w:lang w:bidi="th-TH"/>
        </w:rPr>
      </w:pPr>
    </w:p>
    <w:p w:rsidR="00A13AE8" w:rsidRDefault="00A13AE8" w:rsidP="006C3CAF">
      <w:pPr>
        <w:autoSpaceDE w:val="0"/>
        <w:autoSpaceDN w:val="0"/>
        <w:adjustRightInd w:val="0"/>
        <w:rPr>
          <w:rFonts w:ascii="Verdana" w:hAnsi="Verdana"/>
          <w:b/>
          <w:bCs/>
          <w:lang w:bidi="th-TH"/>
        </w:rPr>
      </w:pPr>
    </w:p>
    <w:p w:rsidR="006C3CAF" w:rsidRDefault="006C3CAF" w:rsidP="006C3CAF">
      <w:pPr>
        <w:autoSpaceDE w:val="0"/>
        <w:autoSpaceDN w:val="0"/>
        <w:adjustRightInd w:val="0"/>
        <w:rPr>
          <w:rFonts w:ascii="Verdana" w:hAnsi="Verdana"/>
          <w:b/>
          <w:bCs/>
          <w:lang w:bidi="th-TH"/>
        </w:rPr>
      </w:pPr>
      <w:r w:rsidRPr="009A0270">
        <w:rPr>
          <w:rFonts w:ascii="Verdana" w:hAnsi="Verdana"/>
          <w:b/>
          <w:bCs/>
          <w:lang w:bidi="th-TH"/>
        </w:rPr>
        <w:t>Espirometría.</w:t>
      </w:r>
    </w:p>
    <w:p w:rsidR="009A0270" w:rsidRPr="009A0270" w:rsidRDefault="009A0270" w:rsidP="006C3CAF">
      <w:pPr>
        <w:autoSpaceDE w:val="0"/>
        <w:autoSpaceDN w:val="0"/>
        <w:adjustRightInd w:val="0"/>
        <w:rPr>
          <w:rFonts w:ascii="Verdana" w:hAnsi="Verdana"/>
          <w:b/>
          <w:bCs/>
          <w:lang w:bidi="th-TH"/>
        </w:rPr>
      </w:pPr>
    </w:p>
    <w:p w:rsidR="006C3CAF" w:rsidRPr="006F1C5A" w:rsidRDefault="006C3CAF" w:rsidP="00D14DA8">
      <w:pPr>
        <w:autoSpaceDE w:val="0"/>
        <w:autoSpaceDN w:val="0"/>
        <w:adjustRightInd w:val="0"/>
        <w:spacing w:line="360" w:lineRule="auto"/>
        <w:rPr>
          <w:rFonts w:ascii="Verdana" w:hAnsi="Verdana"/>
          <w:lang w:bidi="th-TH"/>
        </w:rPr>
      </w:pPr>
      <w:r w:rsidRPr="006F1C5A">
        <w:rPr>
          <w:rFonts w:ascii="Verdana" w:hAnsi="Verdana"/>
          <w:lang w:bidi="th-TH"/>
        </w:rPr>
        <w:t>La espirometr</w:t>
      </w:r>
      <w:r w:rsidR="009A0270">
        <w:rPr>
          <w:rFonts w:ascii="Verdana" w:hAnsi="Verdana"/>
          <w:lang w:bidi="th-TH"/>
        </w:rPr>
        <w:t xml:space="preserve">ía mide </w:t>
      </w:r>
      <w:r w:rsidRPr="006F1C5A">
        <w:rPr>
          <w:rFonts w:ascii="Verdana" w:hAnsi="Verdana"/>
          <w:lang w:bidi="th-TH"/>
        </w:rPr>
        <w:t>el volumen de aire movilizado por los pulmones en función del tiempo (flujo) y determina la obstrucción al flujo aéreo. Es una prueba fundamental en el diagnostico y evaluación de la EPOC.</w:t>
      </w:r>
    </w:p>
    <w:p w:rsidR="006C3CAF" w:rsidRPr="006F1C5A" w:rsidRDefault="006C3CAF" w:rsidP="00D14DA8">
      <w:pPr>
        <w:autoSpaceDE w:val="0"/>
        <w:autoSpaceDN w:val="0"/>
        <w:adjustRightInd w:val="0"/>
        <w:spacing w:line="360" w:lineRule="auto"/>
        <w:rPr>
          <w:rFonts w:ascii="Verdana" w:hAnsi="Verdana" w:cs="Calibri"/>
          <w:lang w:bidi="th-TH"/>
        </w:rPr>
      </w:pPr>
    </w:p>
    <w:p w:rsidR="006C3CAF" w:rsidRPr="006F1C5A" w:rsidRDefault="006C3CAF" w:rsidP="00D14DA8">
      <w:pPr>
        <w:autoSpaceDE w:val="0"/>
        <w:autoSpaceDN w:val="0"/>
        <w:adjustRightInd w:val="0"/>
        <w:spacing w:line="360" w:lineRule="auto"/>
        <w:rPr>
          <w:rFonts w:ascii="Verdana" w:hAnsi="Verdana"/>
          <w:lang w:bidi="th-TH"/>
        </w:rPr>
      </w:pPr>
      <w:r w:rsidRPr="006F1C5A">
        <w:rPr>
          <w:rFonts w:ascii="Verdana" w:hAnsi="Verdana"/>
          <w:lang w:bidi="th-TH"/>
        </w:rPr>
        <w:t>El medico explicar</w:t>
      </w:r>
      <w:r w:rsidR="002B3446">
        <w:rPr>
          <w:rFonts w:ascii="Verdana" w:hAnsi="Verdana"/>
          <w:lang w:bidi="th-TH"/>
        </w:rPr>
        <w:t>á</w:t>
      </w:r>
      <w:r w:rsidRPr="006F1C5A">
        <w:rPr>
          <w:rFonts w:ascii="Verdana" w:hAnsi="Verdana"/>
          <w:lang w:bidi="th-TH"/>
        </w:rPr>
        <w:t xml:space="preserve"> al paciente la razón de la espirometr</w:t>
      </w:r>
      <w:r w:rsidR="009A0270">
        <w:rPr>
          <w:rFonts w:ascii="Verdana" w:hAnsi="Verdana"/>
          <w:lang w:bidi="th-TH"/>
        </w:rPr>
        <w:t>í</w:t>
      </w:r>
      <w:r w:rsidRPr="006F1C5A">
        <w:rPr>
          <w:rFonts w:ascii="Verdana" w:hAnsi="Verdana"/>
          <w:lang w:bidi="th-TH"/>
        </w:rPr>
        <w:t xml:space="preserve">a, en qué consiste, la importancia de su colaboración, las recomendaciones básicas para acudir a la </w:t>
      </w:r>
      <w:r w:rsidRPr="006F1C5A">
        <w:rPr>
          <w:rFonts w:ascii="Verdana" w:hAnsi="Verdana"/>
          <w:lang w:bidi="th-TH"/>
        </w:rPr>
        <w:lastRenderedPageBreak/>
        <w:t>prueba y la conveniencia de evitar la administración de fármacos broncodilatadores en las horas previas al estudio.</w:t>
      </w:r>
    </w:p>
    <w:p w:rsidR="006C3CAF" w:rsidRPr="006F1C5A" w:rsidRDefault="006C3CAF" w:rsidP="00D14DA8">
      <w:pPr>
        <w:autoSpaceDE w:val="0"/>
        <w:autoSpaceDN w:val="0"/>
        <w:adjustRightInd w:val="0"/>
        <w:spacing w:line="360" w:lineRule="auto"/>
        <w:rPr>
          <w:rFonts w:ascii="Verdana" w:hAnsi="Verdana" w:cs="Calibri"/>
          <w:lang w:bidi="th-TH"/>
        </w:rPr>
      </w:pPr>
    </w:p>
    <w:p w:rsidR="006C3CAF" w:rsidRDefault="0084301C" w:rsidP="00D14DA8">
      <w:pPr>
        <w:autoSpaceDE w:val="0"/>
        <w:autoSpaceDN w:val="0"/>
        <w:adjustRightInd w:val="0"/>
        <w:spacing w:line="360" w:lineRule="auto"/>
        <w:rPr>
          <w:rFonts w:ascii="Verdana" w:hAnsi="Verdana"/>
          <w:lang w:bidi="th-TH"/>
        </w:rPr>
      </w:pPr>
      <w:r>
        <w:rPr>
          <w:rFonts w:ascii="Verdana" w:hAnsi="Verdana"/>
          <w:lang w:bidi="th-TH"/>
        </w:rPr>
        <w:t xml:space="preserve">Las contraindicaciones y limitaciones de la espirometría se </w:t>
      </w:r>
      <w:r w:rsidR="007B3C52">
        <w:rPr>
          <w:rFonts w:ascii="Verdana" w:hAnsi="Verdana"/>
          <w:lang w:bidi="th-TH"/>
        </w:rPr>
        <w:t>describen</w:t>
      </w:r>
      <w:r>
        <w:rPr>
          <w:rFonts w:ascii="Verdana" w:hAnsi="Verdana"/>
          <w:lang w:bidi="th-TH"/>
        </w:rPr>
        <w:t xml:space="preserve"> en la </w:t>
      </w:r>
      <w:r w:rsidR="00786517">
        <w:rPr>
          <w:rFonts w:ascii="Verdana" w:hAnsi="Verdana"/>
          <w:lang w:bidi="th-TH"/>
        </w:rPr>
        <w:t>T</w:t>
      </w:r>
      <w:r>
        <w:rPr>
          <w:rFonts w:ascii="Verdana" w:hAnsi="Verdana"/>
          <w:lang w:bidi="th-TH"/>
        </w:rPr>
        <w:t>abla 6.</w:t>
      </w:r>
    </w:p>
    <w:p w:rsidR="00140684" w:rsidRDefault="00140684" w:rsidP="009A0270">
      <w:pPr>
        <w:pBdr>
          <w:bottom w:val="single" w:sz="6" w:space="1" w:color="auto"/>
        </w:pBdr>
        <w:autoSpaceDE w:val="0"/>
        <w:autoSpaceDN w:val="0"/>
        <w:adjustRightInd w:val="0"/>
        <w:rPr>
          <w:rFonts w:ascii="Verdana" w:hAnsi="Verdana"/>
          <w:lang w:bidi="th-TH"/>
        </w:rPr>
      </w:pPr>
    </w:p>
    <w:p w:rsidR="00140684" w:rsidRDefault="00140684" w:rsidP="009A0270">
      <w:pPr>
        <w:autoSpaceDE w:val="0"/>
        <w:autoSpaceDN w:val="0"/>
        <w:adjustRightInd w:val="0"/>
        <w:rPr>
          <w:rFonts w:ascii="Verdana" w:hAnsi="Verdana"/>
          <w:lang w:bidi="th-TH"/>
        </w:rPr>
      </w:pPr>
    </w:p>
    <w:p w:rsidR="0084301C" w:rsidRPr="006F1C5A" w:rsidRDefault="0084301C" w:rsidP="009A0270">
      <w:pPr>
        <w:autoSpaceDE w:val="0"/>
        <w:autoSpaceDN w:val="0"/>
        <w:adjustRightInd w:val="0"/>
        <w:rPr>
          <w:rFonts w:ascii="Verdana" w:hAnsi="Verdana"/>
          <w:lang w:bidi="th-TH"/>
        </w:rPr>
      </w:pPr>
      <w:r>
        <w:rPr>
          <w:rFonts w:ascii="Verdana" w:hAnsi="Verdana"/>
          <w:lang w:bidi="th-TH"/>
        </w:rPr>
        <w:t>Tabla 6. Espirometría</w:t>
      </w:r>
    </w:p>
    <w:p w:rsidR="006C3CAF" w:rsidRPr="006F1C5A" w:rsidRDefault="006C3CAF" w:rsidP="006C3CAF">
      <w:pPr>
        <w:autoSpaceDE w:val="0"/>
        <w:autoSpaceDN w:val="0"/>
        <w:adjustRightInd w:val="0"/>
        <w:rPr>
          <w:rFonts w:ascii="Verdana" w:hAnsi="Verdana"/>
          <w:color w:val="FF0000"/>
          <w:lang w:bidi="th-TH"/>
        </w:rPr>
      </w:pPr>
      <w:r w:rsidRPr="006F1C5A">
        <w:rPr>
          <w:rFonts w:ascii="Verdana" w:hAnsi="Verdana"/>
          <w:color w:val="FF0000"/>
          <w:lang w:bidi="th-TH"/>
        </w:rPr>
        <w:tab/>
      </w:r>
      <w:r w:rsidRPr="006F1C5A">
        <w:rPr>
          <w:rFonts w:ascii="Verdana" w:hAnsi="Verdana"/>
          <w:color w:val="FF0000"/>
          <w:lang w:bidi="th-TH"/>
        </w:rPr>
        <w:tab/>
      </w:r>
      <w:r w:rsidRPr="006F1C5A">
        <w:rPr>
          <w:rFonts w:ascii="Verdana" w:hAnsi="Verdana"/>
          <w:color w:val="FF0000"/>
          <w:lang w:bidi="th-TH"/>
        </w:rPr>
        <w:tab/>
      </w:r>
    </w:p>
    <w:tbl>
      <w:tblPr>
        <w:tblW w:w="0" w:type="auto"/>
        <w:tblInd w:w="55" w:type="dxa"/>
        <w:tblLayout w:type="fixed"/>
        <w:tblCellMar>
          <w:left w:w="55" w:type="dxa"/>
          <w:right w:w="55" w:type="dxa"/>
        </w:tblCellMar>
        <w:tblLook w:val="0000"/>
      </w:tblPr>
      <w:tblGrid>
        <w:gridCol w:w="4794"/>
        <w:gridCol w:w="4844"/>
      </w:tblGrid>
      <w:tr w:rsidR="006C3CAF" w:rsidRPr="006F1C5A">
        <w:tblPrEx>
          <w:tblCellMar>
            <w:top w:w="0" w:type="dxa"/>
            <w:bottom w:w="0" w:type="dxa"/>
          </w:tblCellMar>
        </w:tblPrEx>
        <w:trPr>
          <w:trHeight w:val="1"/>
        </w:trPr>
        <w:tc>
          <w:tcPr>
            <w:tcW w:w="4794" w:type="dxa"/>
            <w:tcBorders>
              <w:top w:val="single" w:sz="2" w:space="0" w:color="000000"/>
              <w:left w:val="single" w:sz="2" w:space="0" w:color="000000"/>
              <w:bottom w:val="single" w:sz="2" w:space="0" w:color="000000"/>
              <w:right w:val="single" w:sz="2" w:space="0" w:color="000000"/>
            </w:tcBorders>
            <w:shd w:val="clear" w:color="000000" w:fill="FFFFFF"/>
          </w:tcPr>
          <w:p w:rsidR="006C3CAF" w:rsidRPr="006F1C5A" w:rsidRDefault="006C3CAF" w:rsidP="009535FE">
            <w:pPr>
              <w:autoSpaceDE w:val="0"/>
              <w:autoSpaceDN w:val="0"/>
              <w:adjustRightInd w:val="0"/>
              <w:spacing w:line="360" w:lineRule="auto"/>
              <w:jc w:val="center"/>
              <w:rPr>
                <w:rFonts w:ascii="Verdana" w:hAnsi="Verdana" w:cs="Calibri"/>
                <w:lang w:bidi="th-TH"/>
              </w:rPr>
            </w:pPr>
            <w:r w:rsidRPr="006F1C5A">
              <w:rPr>
                <w:rFonts w:ascii="Verdana" w:hAnsi="Verdana"/>
                <w:b/>
                <w:bCs/>
                <w:lang w:bidi="th-TH"/>
              </w:rPr>
              <w:t>Contraindicaciones</w:t>
            </w:r>
          </w:p>
        </w:tc>
        <w:tc>
          <w:tcPr>
            <w:tcW w:w="4844" w:type="dxa"/>
            <w:tcBorders>
              <w:top w:val="single" w:sz="2" w:space="0" w:color="000000"/>
              <w:left w:val="single" w:sz="2" w:space="0" w:color="000000"/>
              <w:bottom w:val="single" w:sz="2" w:space="0" w:color="000000"/>
              <w:right w:val="single" w:sz="2" w:space="0" w:color="000000"/>
            </w:tcBorders>
            <w:shd w:val="clear" w:color="000000" w:fill="FFFFFF"/>
          </w:tcPr>
          <w:p w:rsidR="006C3CAF" w:rsidRPr="006F1C5A" w:rsidRDefault="006C3CAF" w:rsidP="009535FE">
            <w:pPr>
              <w:autoSpaceDE w:val="0"/>
              <w:autoSpaceDN w:val="0"/>
              <w:adjustRightInd w:val="0"/>
              <w:spacing w:line="360" w:lineRule="auto"/>
              <w:jc w:val="center"/>
              <w:rPr>
                <w:rFonts w:ascii="Verdana" w:hAnsi="Verdana" w:cs="Calibri"/>
                <w:lang w:bidi="th-TH"/>
              </w:rPr>
            </w:pPr>
            <w:r w:rsidRPr="006F1C5A">
              <w:rPr>
                <w:rFonts w:ascii="Verdana" w:hAnsi="Verdana"/>
                <w:lang w:bidi="th-TH"/>
              </w:rPr>
              <w:t xml:space="preserve"> </w:t>
            </w:r>
            <w:r w:rsidRPr="006F1C5A">
              <w:rPr>
                <w:rFonts w:ascii="Verdana" w:hAnsi="Verdana"/>
                <w:b/>
                <w:bCs/>
                <w:lang w:bidi="th-TH"/>
              </w:rPr>
              <w:t>Limitaciones</w:t>
            </w:r>
          </w:p>
        </w:tc>
      </w:tr>
      <w:tr w:rsidR="006C3CAF" w:rsidRPr="006F1C5A">
        <w:tblPrEx>
          <w:tblCellMar>
            <w:top w:w="0" w:type="dxa"/>
            <w:bottom w:w="0" w:type="dxa"/>
          </w:tblCellMar>
        </w:tblPrEx>
        <w:trPr>
          <w:trHeight w:val="1"/>
        </w:trPr>
        <w:tc>
          <w:tcPr>
            <w:tcW w:w="4794" w:type="dxa"/>
            <w:tcBorders>
              <w:top w:val="single" w:sz="2" w:space="0" w:color="000000"/>
              <w:left w:val="single" w:sz="2" w:space="0" w:color="000000"/>
              <w:bottom w:val="single" w:sz="2" w:space="0" w:color="000000"/>
              <w:right w:val="single" w:sz="2" w:space="0" w:color="000000"/>
            </w:tcBorders>
            <w:shd w:val="clear" w:color="000000" w:fill="FFFFFF"/>
          </w:tcPr>
          <w:p w:rsidR="007B3C52" w:rsidRDefault="006C3CAF" w:rsidP="009535FE">
            <w:pPr>
              <w:autoSpaceDE w:val="0"/>
              <w:autoSpaceDN w:val="0"/>
              <w:adjustRightInd w:val="0"/>
              <w:spacing w:line="360" w:lineRule="auto"/>
              <w:rPr>
                <w:rFonts w:ascii="Verdana" w:hAnsi="Verdana"/>
                <w:color w:val="000000"/>
                <w:lang w:bidi="th-TH"/>
              </w:rPr>
            </w:pPr>
            <w:r w:rsidRPr="006F1C5A">
              <w:rPr>
                <w:rFonts w:ascii="Verdana" w:hAnsi="Verdana"/>
                <w:color w:val="000000"/>
                <w:lang w:bidi="th-TH"/>
              </w:rPr>
              <w:t>Angor inestable o IAM reciente</w:t>
            </w:r>
          </w:p>
          <w:p w:rsidR="006C3CAF" w:rsidRPr="006F1C5A" w:rsidRDefault="007B3C52" w:rsidP="009535FE">
            <w:pPr>
              <w:autoSpaceDE w:val="0"/>
              <w:autoSpaceDN w:val="0"/>
              <w:adjustRightInd w:val="0"/>
              <w:spacing w:line="360" w:lineRule="auto"/>
              <w:rPr>
                <w:rFonts w:ascii="Verdana" w:hAnsi="Verdana"/>
                <w:color w:val="000000"/>
                <w:lang w:bidi="th-TH"/>
              </w:rPr>
            </w:pPr>
            <w:r>
              <w:rPr>
                <w:rFonts w:ascii="Verdana" w:hAnsi="Verdana"/>
                <w:color w:val="000000"/>
                <w:lang w:bidi="th-TH"/>
              </w:rPr>
              <w:t>Aneurisma torácico</w:t>
            </w:r>
            <w:r w:rsidR="006C3CAF" w:rsidRPr="006F1C5A">
              <w:rPr>
                <w:rFonts w:ascii="Verdana" w:hAnsi="Verdana"/>
                <w:color w:val="000000"/>
                <w:lang w:bidi="th-TH"/>
              </w:rPr>
              <w:t xml:space="preserve"> </w:t>
            </w:r>
            <w:r>
              <w:rPr>
                <w:rFonts w:ascii="Verdana" w:hAnsi="Verdana"/>
                <w:color w:val="000000"/>
                <w:lang w:bidi="th-TH"/>
              </w:rPr>
              <w:t xml:space="preserve">&gt; </w:t>
            </w:r>
            <w:smartTag w:uri="urn:schemas-microsoft-com:office:smarttags" w:element="metricconverter">
              <w:smartTagPr>
                <w:attr w:name="ProductID" w:val="6 cm"/>
              </w:smartTagPr>
              <w:r>
                <w:rPr>
                  <w:rFonts w:ascii="Verdana" w:hAnsi="Verdana"/>
                  <w:color w:val="000000"/>
                  <w:lang w:bidi="th-TH"/>
                </w:rPr>
                <w:t>6 cm</w:t>
              </w:r>
            </w:smartTag>
            <w:r>
              <w:rPr>
                <w:rFonts w:ascii="Verdana" w:hAnsi="Verdana"/>
                <w:color w:val="000000"/>
                <w:lang w:bidi="th-TH"/>
              </w:rPr>
              <w:t>.</w:t>
            </w:r>
          </w:p>
          <w:p w:rsidR="006C3CAF" w:rsidRPr="006F1C5A" w:rsidRDefault="006C3CAF" w:rsidP="009535FE">
            <w:pPr>
              <w:autoSpaceDE w:val="0"/>
              <w:autoSpaceDN w:val="0"/>
              <w:adjustRightInd w:val="0"/>
              <w:spacing w:line="360" w:lineRule="auto"/>
              <w:rPr>
                <w:rFonts w:ascii="Verdana" w:hAnsi="Verdana"/>
                <w:lang w:bidi="th-TH"/>
              </w:rPr>
            </w:pPr>
            <w:r w:rsidRPr="006F1C5A">
              <w:rPr>
                <w:rFonts w:ascii="Verdana" w:hAnsi="Verdana"/>
                <w:lang w:bidi="th-TH"/>
              </w:rPr>
              <w:t>Desprendimiento de retina.</w:t>
            </w:r>
          </w:p>
          <w:p w:rsidR="006C3CAF" w:rsidRPr="006F1C5A" w:rsidRDefault="006C3CAF" w:rsidP="009535FE">
            <w:pPr>
              <w:autoSpaceDE w:val="0"/>
              <w:autoSpaceDN w:val="0"/>
              <w:adjustRightInd w:val="0"/>
              <w:spacing w:line="360" w:lineRule="auto"/>
              <w:rPr>
                <w:rFonts w:ascii="Verdana" w:hAnsi="Verdana"/>
                <w:lang w:bidi="th-TH"/>
              </w:rPr>
            </w:pPr>
            <w:r w:rsidRPr="006F1C5A">
              <w:rPr>
                <w:rFonts w:ascii="Verdana" w:hAnsi="Verdana"/>
                <w:lang w:bidi="th-TH"/>
              </w:rPr>
              <w:t>Hemoptisis reciente.</w:t>
            </w:r>
          </w:p>
          <w:p w:rsidR="006C3CAF" w:rsidRPr="006F1C5A" w:rsidRDefault="006C3CAF" w:rsidP="009535FE">
            <w:pPr>
              <w:autoSpaceDE w:val="0"/>
              <w:autoSpaceDN w:val="0"/>
              <w:adjustRightInd w:val="0"/>
              <w:spacing w:line="360" w:lineRule="auto"/>
              <w:rPr>
                <w:rFonts w:ascii="Verdana" w:hAnsi="Verdana"/>
                <w:lang w:bidi="th-TH"/>
              </w:rPr>
            </w:pPr>
            <w:r w:rsidRPr="006F1C5A">
              <w:rPr>
                <w:rFonts w:ascii="Verdana" w:hAnsi="Verdana"/>
                <w:lang w:bidi="th-TH"/>
              </w:rPr>
              <w:t>Imposibilidad física o mental.</w:t>
            </w:r>
          </w:p>
          <w:p w:rsidR="006C3CAF" w:rsidRPr="006F1C5A" w:rsidRDefault="006C3CAF" w:rsidP="009535FE">
            <w:pPr>
              <w:autoSpaceDE w:val="0"/>
              <w:autoSpaceDN w:val="0"/>
              <w:adjustRightInd w:val="0"/>
              <w:spacing w:line="360" w:lineRule="auto"/>
              <w:rPr>
                <w:rFonts w:ascii="Verdana" w:hAnsi="Verdana"/>
                <w:color w:val="000000"/>
                <w:lang w:bidi="th-TH"/>
              </w:rPr>
            </w:pPr>
            <w:r w:rsidRPr="006F1C5A">
              <w:rPr>
                <w:rFonts w:ascii="Verdana" w:hAnsi="Verdana"/>
                <w:lang w:bidi="th-TH"/>
              </w:rPr>
              <w:t xml:space="preserve">Falta de comprensión o colaboración para realizar </w:t>
            </w:r>
            <w:r w:rsidRPr="006F1C5A">
              <w:rPr>
                <w:rFonts w:ascii="Verdana" w:hAnsi="Verdana"/>
                <w:color w:val="000000"/>
                <w:lang w:bidi="th-TH"/>
              </w:rPr>
              <w:t>la prueba.</w:t>
            </w:r>
          </w:p>
          <w:p w:rsidR="006C3CAF" w:rsidRDefault="006C3CAF" w:rsidP="009535FE">
            <w:pPr>
              <w:autoSpaceDE w:val="0"/>
              <w:autoSpaceDN w:val="0"/>
              <w:adjustRightInd w:val="0"/>
              <w:spacing w:line="360" w:lineRule="auto"/>
              <w:rPr>
                <w:rFonts w:ascii="Verdana" w:hAnsi="Verdana"/>
                <w:color w:val="000000"/>
                <w:lang w:bidi="th-TH"/>
              </w:rPr>
            </w:pPr>
            <w:r w:rsidRPr="006F1C5A">
              <w:rPr>
                <w:rFonts w:ascii="Verdana" w:hAnsi="Verdana"/>
                <w:color w:val="000000"/>
                <w:lang w:bidi="th-TH"/>
              </w:rPr>
              <w:t>Neumotórax</w:t>
            </w:r>
          </w:p>
          <w:p w:rsidR="007B3C52" w:rsidRPr="006F1C5A" w:rsidRDefault="007B3C52" w:rsidP="009535FE">
            <w:pPr>
              <w:autoSpaceDE w:val="0"/>
              <w:autoSpaceDN w:val="0"/>
              <w:adjustRightInd w:val="0"/>
              <w:spacing w:line="360" w:lineRule="auto"/>
              <w:rPr>
                <w:rFonts w:ascii="Verdana" w:hAnsi="Verdana"/>
                <w:color w:val="000000"/>
                <w:lang w:bidi="th-TH"/>
              </w:rPr>
            </w:pPr>
            <w:r>
              <w:rPr>
                <w:rFonts w:ascii="Verdana" w:hAnsi="Verdana"/>
                <w:color w:val="000000"/>
                <w:lang w:bidi="th-TH"/>
              </w:rPr>
              <w:t>Inestabilidad hemodinámica</w:t>
            </w:r>
          </w:p>
          <w:p w:rsidR="006C3CAF" w:rsidRPr="006F1C5A" w:rsidRDefault="006C3CAF" w:rsidP="009535FE">
            <w:pPr>
              <w:autoSpaceDE w:val="0"/>
              <w:autoSpaceDN w:val="0"/>
              <w:adjustRightInd w:val="0"/>
              <w:spacing w:line="360" w:lineRule="auto"/>
              <w:rPr>
                <w:rFonts w:ascii="Verdana" w:hAnsi="Verdana" w:cs="Calibri"/>
                <w:lang w:bidi="th-TH"/>
              </w:rPr>
            </w:pPr>
          </w:p>
        </w:tc>
        <w:tc>
          <w:tcPr>
            <w:tcW w:w="4844" w:type="dxa"/>
            <w:tcBorders>
              <w:top w:val="single" w:sz="2" w:space="0" w:color="000000"/>
              <w:left w:val="single" w:sz="2" w:space="0" w:color="000000"/>
              <w:bottom w:val="single" w:sz="2" w:space="0" w:color="000000"/>
              <w:right w:val="single" w:sz="2" w:space="0" w:color="000000"/>
            </w:tcBorders>
            <w:shd w:val="clear" w:color="000000" w:fill="FFFFFF"/>
          </w:tcPr>
          <w:p w:rsidR="006C3CAF" w:rsidRPr="006F1C5A" w:rsidRDefault="006C3CAF" w:rsidP="009535FE">
            <w:pPr>
              <w:autoSpaceDE w:val="0"/>
              <w:autoSpaceDN w:val="0"/>
              <w:adjustRightInd w:val="0"/>
              <w:spacing w:line="360" w:lineRule="auto"/>
              <w:rPr>
                <w:rFonts w:ascii="Verdana" w:hAnsi="Verdana"/>
                <w:lang w:val="pt-BR" w:bidi="th-TH"/>
              </w:rPr>
            </w:pPr>
            <w:r w:rsidRPr="006F1C5A">
              <w:rPr>
                <w:rFonts w:ascii="Verdana" w:hAnsi="Verdana"/>
                <w:lang w:val="pt-BR" w:bidi="th-TH"/>
              </w:rPr>
              <w:t>Aneurisma cerebral, torácico o abdominal.</w:t>
            </w:r>
          </w:p>
          <w:p w:rsidR="006C3CAF" w:rsidRDefault="006C3CAF" w:rsidP="009535FE">
            <w:pPr>
              <w:autoSpaceDE w:val="0"/>
              <w:autoSpaceDN w:val="0"/>
              <w:adjustRightInd w:val="0"/>
              <w:spacing w:line="360" w:lineRule="auto"/>
              <w:rPr>
                <w:rFonts w:ascii="Verdana" w:hAnsi="Verdana"/>
                <w:lang w:bidi="th-TH"/>
              </w:rPr>
            </w:pPr>
            <w:r w:rsidRPr="006F1C5A">
              <w:rPr>
                <w:rFonts w:ascii="Verdana" w:hAnsi="Verdana"/>
                <w:lang w:bidi="th-TH"/>
              </w:rPr>
              <w:t>Cirugía reciente ocular, torácica o abdominal.</w:t>
            </w:r>
          </w:p>
          <w:p w:rsidR="007B3C52" w:rsidRDefault="007B3C52" w:rsidP="009535FE">
            <w:pPr>
              <w:autoSpaceDE w:val="0"/>
              <w:autoSpaceDN w:val="0"/>
              <w:adjustRightInd w:val="0"/>
              <w:spacing w:line="360" w:lineRule="auto"/>
              <w:rPr>
                <w:rFonts w:ascii="Verdana" w:hAnsi="Verdana"/>
                <w:lang w:bidi="th-TH"/>
              </w:rPr>
            </w:pPr>
            <w:r>
              <w:rPr>
                <w:rFonts w:ascii="Verdana" w:hAnsi="Verdana"/>
                <w:lang w:bidi="th-TH"/>
              </w:rPr>
              <w:t>Crisis hipertensivas</w:t>
            </w:r>
          </w:p>
          <w:p w:rsidR="007B3C52" w:rsidRPr="006F1C5A" w:rsidRDefault="007B3C52" w:rsidP="009535FE">
            <w:pPr>
              <w:autoSpaceDE w:val="0"/>
              <w:autoSpaceDN w:val="0"/>
              <w:adjustRightInd w:val="0"/>
              <w:spacing w:line="360" w:lineRule="auto"/>
              <w:rPr>
                <w:rFonts w:ascii="Verdana" w:hAnsi="Verdana"/>
                <w:lang w:bidi="th-TH"/>
              </w:rPr>
            </w:pPr>
            <w:r>
              <w:rPr>
                <w:rFonts w:ascii="Verdana" w:hAnsi="Verdana"/>
                <w:lang w:bidi="th-TH"/>
              </w:rPr>
              <w:t>Estados nauseosos</w:t>
            </w:r>
          </w:p>
          <w:p w:rsidR="006C3CAF" w:rsidRPr="006F1C5A" w:rsidRDefault="006C3CAF" w:rsidP="009535FE">
            <w:pPr>
              <w:autoSpaceDE w:val="0"/>
              <w:autoSpaceDN w:val="0"/>
              <w:adjustRightInd w:val="0"/>
              <w:spacing w:line="360" w:lineRule="auto"/>
              <w:rPr>
                <w:rFonts w:ascii="Verdana" w:hAnsi="Verdana"/>
                <w:lang w:bidi="th-TH"/>
              </w:rPr>
            </w:pPr>
            <w:r w:rsidRPr="006F1C5A">
              <w:rPr>
                <w:rFonts w:ascii="Verdana" w:hAnsi="Verdana"/>
                <w:lang w:bidi="th-TH"/>
              </w:rPr>
              <w:t>Dolor al realizar la maniobra.</w:t>
            </w:r>
          </w:p>
          <w:p w:rsidR="006C3CAF" w:rsidRPr="006F1C5A" w:rsidRDefault="006C3CAF" w:rsidP="009535FE">
            <w:pPr>
              <w:autoSpaceDE w:val="0"/>
              <w:autoSpaceDN w:val="0"/>
              <w:adjustRightInd w:val="0"/>
              <w:spacing w:line="360" w:lineRule="auto"/>
              <w:rPr>
                <w:rFonts w:ascii="Verdana" w:hAnsi="Verdana"/>
                <w:lang w:bidi="th-TH"/>
              </w:rPr>
            </w:pPr>
            <w:r w:rsidRPr="006F1C5A">
              <w:rPr>
                <w:rFonts w:ascii="Verdana" w:hAnsi="Verdana"/>
                <w:lang w:bidi="th-TH"/>
              </w:rPr>
              <w:t>Hemiparesias faciales.</w:t>
            </w:r>
          </w:p>
          <w:p w:rsidR="006C3CAF" w:rsidRPr="006F1C5A" w:rsidRDefault="006C3CAF" w:rsidP="009535FE">
            <w:pPr>
              <w:autoSpaceDE w:val="0"/>
              <w:autoSpaceDN w:val="0"/>
              <w:adjustRightInd w:val="0"/>
              <w:spacing w:line="360" w:lineRule="auto"/>
              <w:rPr>
                <w:rFonts w:ascii="Verdana" w:hAnsi="Verdana"/>
                <w:lang w:bidi="th-TH"/>
              </w:rPr>
            </w:pPr>
            <w:r w:rsidRPr="006F1C5A">
              <w:rPr>
                <w:rFonts w:ascii="Verdana" w:hAnsi="Verdana"/>
                <w:lang w:bidi="th-TH"/>
              </w:rPr>
              <w:t>Problemas bucales.</w:t>
            </w:r>
          </w:p>
          <w:p w:rsidR="006C3CAF" w:rsidRPr="006F1C5A" w:rsidRDefault="006C3CAF" w:rsidP="009535FE">
            <w:pPr>
              <w:autoSpaceDE w:val="0"/>
              <w:autoSpaceDN w:val="0"/>
              <w:adjustRightInd w:val="0"/>
              <w:spacing w:line="360" w:lineRule="auto"/>
              <w:rPr>
                <w:rFonts w:ascii="Verdana" w:hAnsi="Verdana" w:cs="Calibri"/>
                <w:lang w:bidi="th-TH"/>
              </w:rPr>
            </w:pPr>
            <w:r w:rsidRPr="006F1C5A">
              <w:rPr>
                <w:rFonts w:ascii="Verdana" w:hAnsi="Verdana"/>
                <w:lang w:bidi="th-TH"/>
              </w:rPr>
              <w:t>Traqueotom</w:t>
            </w:r>
            <w:r w:rsidR="00C31F2C">
              <w:rPr>
                <w:rFonts w:ascii="Verdana" w:hAnsi="Verdana"/>
                <w:lang w:bidi="th-TH"/>
              </w:rPr>
              <w:t>í</w:t>
            </w:r>
            <w:r w:rsidRPr="006F1C5A">
              <w:rPr>
                <w:rFonts w:ascii="Verdana" w:hAnsi="Verdana"/>
                <w:lang w:bidi="th-TH"/>
              </w:rPr>
              <w:t>a</w:t>
            </w:r>
          </w:p>
        </w:tc>
      </w:tr>
    </w:tbl>
    <w:p w:rsidR="006C3CAF" w:rsidRPr="006F1C5A" w:rsidRDefault="006C3CAF" w:rsidP="006C3CAF">
      <w:pPr>
        <w:pBdr>
          <w:bottom w:val="single" w:sz="6" w:space="1" w:color="auto"/>
        </w:pBdr>
        <w:autoSpaceDE w:val="0"/>
        <w:autoSpaceDN w:val="0"/>
        <w:adjustRightInd w:val="0"/>
        <w:rPr>
          <w:rFonts w:ascii="Verdana" w:hAnsi="Verdana" w:cs="Calibri"/>
          <w:lang w:bidi="th-TH"/>
        </w:rPr>
      </w:pPr>
    </w:p>
    <w:p w:rsidR="00140684" w:rsidRPr="006F1C5A" w:rsidRDefault="00140684" w:rsidP="006C3CAF">
      <w:pPr>
        <w:autoSpaceDE w:val="0"/>
        <w:autoSpaceDN w:val="0"/>
        <w:adjustRightInd w:val="0"/>
        <w:rPr>
          <w:rFonts w:ascii="Verdana" w:hAnsi="Verdana" w:cs="Calibri"/>
          <w:lang w:bidi="th-TH"/>
        </w:rPr>
      </w:pPr>
    </w:p>
    <w:p w:rsidR="006C3CAF" w:rsidRPr="009A0270" w:rsidRDefault="006C3CAF" w:rsidP="009535FE">
      <w:pPr>
        <w:autoSpaceDE w:val="0"/>
        <w:autoSpaceDN w:val="0"/>
        <w:adjustRightInd w:val="0"/>
        <w:spacing w:line="360" w:lineRule="auto"/>
        <w:rPr>
          <w:rFonts w:ascii="Verdana" w:hAnsi="Verdana"/>
          <w:lang w:bidi="th-TH"/>
        </w:rPr>
      </w:pPr>
      <w:r w:rsidRPr="009A0270">
        <w:rPr>
          <w:rFonts w:ascii="Verdana" w:hAnsi="Verdana"/>
          <w:lang w:bidi="th-TH"/>
        </w:rPr>
        <w:t xml:space="preserve">La maniobra </w:t>
      </w:r>
      <w:r w:rsidR="003A53D0">
        <w:rPr>
          <w:rFonts w:ascii="Verdana" w:hAnsi="Verdana"/>
          <w:lang w:bidi="th-TH"/>
        </w:rPr>
        <w:t>de la espirometría forzada</w:t>
      </w:r>
      <w:r w:rsidR="003A53D0" w:rsidRPr="009A0270">
        <w:rPr>
          <w:rFonts w:ascii="Verdana" w:hAnsi="Verdana"/>
          <w:lang w:bidi="th-TH"/>
        </w:rPr>
        <w:t xml:space="preserve"> </w:t>
      </w:r>
      <w:r w:rsidRPr="009A0270">
        <w:rPr>
          <w:rFonts w:ascii="Verdana" w:hAnsi="Verdana"/>
          <w:lang w:bidi="th-TH"/>
        </w:rPr>
        <w:t xml:space="preserve">consiste en: </w:t>
      </w:r>
    </w:p>
    <w:p w:rsidR="006C3CAF" w:rsidRPr="009A0270" w:rsidRDefault="006C3CAF" w:rsidP="009535FE">
      <w:pPr>
        <w:autoSpaceDE w:val="0"/>
        <w:autoSpaceDN w:val="0"/>
        <w:adjustRightInd w:val="0"/>
        <w:spacing w:line="360" w:lineRule="auto"/>
        <w:rPr>
          <w:rFonts w:ascii="Verdana" w:hAnsi="Verdana" w:cs="Calibri"/>
          <w:lang w:bidi="th-TH"/>
        </w:rPr>
      </w:pPr>
    </w:p>
    <w:p w:rsidR="006C3CAF" w:rsidRPr="009A0270" w:rsidRDefault="006C3CAF" w:rsidP="009535FE">
      <w:pPr>
        <w:autoSpaceDE w:val="0"/>
        <w:autoSpaceDN w:val="0"/>
        <w:adjustRightInd w:val="0"/>
        <w:spacing w:line="360" w:lineRule="auto"/>
        <w:rPr>
          <w:rFonts w:ascii="Verdana" w:hAnsi="Verdana"/>
          <w:lang w:bidi="th-TH"/>
        </w:rPr>
      </w:pPr>
      <w:r w:rsidRPr="009A0270">
        <w:rPr>
          <w:rFonts w:ascii="Verdana" w:hAnsi="Verdana"/>
          <w:lang w:bidi="th-TH"/>
        </w:rPr>
        <w:t>-Una inspiración máxima.</w:t>
      </w:r>
    </w:p>
    <w:p w:rsidR="006C3CAF" w:rsidRPr="009A0270" w:rsidRDefault="006C3CAF" w:rsidP="009535FE">
      <w:pPr>
        <w:autoSpaceDE w:val="0"/>
        <w:autoSpaceDN w:val="0"/>
        <w:adjustRightInd w:val="0"/>
        <w:spacing w:line="360" w:lineRule="auto"/>
        <w:rPr>
          <w:rFonts w:ascii="Verdana" w:hAnsi="Verdana"/>
          <w:lang w:bidi="th-TH"/>
        </w:rPr>
      </w:pPr>
      <w:r w:rsidRPr="009A0270">
        <w:rPr>
          <w:rFonts w:ascii="Verdana" w:hAnsi="Verdana"/>
          <w:lang w:bidi="th-TH"/>
        </w:rPr>
        <w:t>-Breve apnea y colocación de la boquilla.</w:t>
      </w:r>
    </w:p>
    <w:p w:rsidR="006C3CAF" w:rsidRDefault="006C3CAF" w:rsidP="009535FE">
      <w:pPr>
        <w:autoSpaceDE w:val="0"/>
        <w:autoSpaceDN w:val="0"/>
        <w:adjustRightInd w:val="0"/>
        <w:spacing w:line="360" w:lineRule="auto"/>
        <w:rPr>
          <w:rFonts w:ascii="Verdana" w:hAnsi="Verdana"/>
          <w:lang w:bidi="th-TH"/>
        </w:rPr>
      </w:pPr>
      <w:r w:rsidRPr="009A0270">
        <w:rPr>
          <w:rFonts w:ascii="Verdana" w:hAnsi="Verdana"/>
          <w:lang w:bidi="th-TH"/>
        </w:rPr>
        <w:t>-Una espiración brusca, rápida y completa.</w:t>
      </w:r>
    </w:p>
    <w:p w:rsidR="006E0AF8" w:rsidRPr="009A0270" w:rsidRDefault="006E0AF8" w:rsidP="009535FE">
      <w:pPr>
        <w:autoSpaceDE w:val="0"/>
        <w:autoSpaceDN w:val="0"/>
        <w:adjustRightInd w:val="0"/>
        <w:spacing w:line="360" w:lineRule="auto"/>
        <w:rPr>
          <w:rFonts w:ascii="Verdana" w:hAnsi="Verdana"/>
          <w:lang w:bidi="th-TH"/>
        </w:rPr>
      </w:pPr>
      <w:r>
        <w:rPr>
          <w:rFonts w:ascii="Verdana" w:hAnsi="Verdana"/>
          <w:lang w:bidi="th-TH"/>
        </w:rPr>
        <w:t>-Han de realizarse un mínimo de 3 y un máximo de 8 maniobras</w:t>
      </w:r>
    </w:p>
    <w:p w:rsidR="006C3CAF" w:rsidRPr="009A0270" w:rsidRDefault="006C3CAF" w:rsidP="009535FE">
      <w:pPr>
        <w:autoSpaceDE w:val="0"/>
        <w:autoSpaceDN w:val="0"/>
        <w:adjustRightInd w:val="0"/>
        <w:spacing w:line="360" w:lineRule="auto"/>
        <w:rPr>
          <w:rFonts w:ascii="Verdana" w:hAnsi="Verdana" w:cs="Calibri"/>
          <w:lang w:bidi="th-TH"/>
        </w:rPr>
      </w:pPr>
    </w:p>
    <w:p w:rsidR="00140684" w:rsidRDefault="006C3CAF" w:rsidP="009535FE">
      <w:pPr>
        <w:pBdr>
          <w:bottom w:val="single" w:sz="6" w:space="1" w:color="auto"/>
        </w:pBdr>
        <w:autoSpaceDE w:val="0"/>
        <w:autoSpaceDN w:val="0"/>
        <w:adjustRightInd w:val="0"/>
        <w:spacing w:line="360" w:lineRule="auto"/>
        <w:rPr>
          <w:rFonts w:ascii="Verdana" w:hAnsi="Verdana"/>
          <w:lang w:bidi="th-TH"/>
        </w:rPr>
      </w:pPr>
      <w:r w:rsidRPr="009A0270">
        <w:rPr>
          <w:rFonts w:ascii="Verdana" w:hAnsi="Verdana"/>
          <w:lang w:bidi="th-TH"/>
        </w:rPr>
        <w:t>De la maniobra de espiración forzada se obtiene la representación gráfica de los volúmenes pulmonares dinámicos, registr</w:t>
      </w:r>
      <w:r w:rsidR="009A0270">
        <w:rPr>
          <w:rFonts w:ascii="Verdana" w:hAnsi="Verdana"/>
          <w:lang w:bidi="th-TH"/>
        </w:rPr>
        <w:t>á</w:t>
      </w:r>
      <w:r w:rsidRPr="009A0270">
        <w:rPr>
          <w:rFonts w:ascii="Verdana" w:hAnsi="Verdana"/>
          <w:lang w:bidi="th-TH"/>
        </w:rPr>
        <w:t>ndose dos</w:t>
      </w:r>
      <w:r w:rsidR="00517F1E">
        <w:rPr>
          <w:rFonts w:ascii="Verdana" w:hAnsi="Verdana"/>
          <w:lang w:bidi="th-TH"/>
        </w:rPr>
        <w:t xml:space="preserve"> </w:t>
      </w:r>
      <w:r w:rsidRPr="009A0270">
        <w:rPr>
          <w:rFonts w:ascii="Verdana" w:hAnsi="Verdana"/>
          <w:lang w:bidi="th-TH"/>
        </w:rPr>
        <w:t xml:space="preserve">tipos de curvas: volumen/tiempo </w:t>
      </w:r>
      <w:r w:rsidRPr="00517F1E">
        <w:rPr>
          <w:rFonts w:ascii="Verdana" w:hAnsi="Verdana"/>
          <w:lang w:bidi="th-TH"/>
        </w:rPr>
        <w:t>y flujo/volumen. (</w:t>
      </w:r>
      <w:r w:rsidR="00140684">
        <w:rPr>
          <w:rFonts w:ascii="Verdana" w:hAnsi="Verdana"/>
          <w:lang w:bidi="th-TH"/>
        </w:rPr>
        <w:t>Figura 4)</w:t>
      </w:r>
    </w:p>
    <w:p w:rsidR="00140684" w:rsidRDefault="00140684" w:rsidP="006C3CAF">
      <w:pPr>
        <w:pBdr>
          <w:bottom w:val="single" w:sz="6" w:space="1" w:color="auto"/>
        </w:pBdr>
        <w:autoSpaceDE w:val="0"/>
        <w:autoSpaceDN w:val="0"/>
        <w:adjustRightInd w:val="0"/>
        <w:rPr>
          <w:rFonts w:ascii="Verdana" w:hAnsi="Verdana"/>
          <w:lang w:bidi="th-TH"/>
        </w:rPr>
      </w:pPr>
    </w:p>
    <w:p w:rsidR="00140684" w:rsidRDefault="00140684" w:rsidP="00140684">
      <w:pPr>
        <w:rPr>
          <w:rFonts w:ascii="Verdana" w:hAnsi="Verdana"/>
          <w:lang w:bidi="th-TH"/>
        </w:rPr>
      </w:pPr>
    </w:p>
    <w:p w:rsidR="006C3CAF" w:rsidRPr="00517F1E" w:rsidRDefault="00140684" w:rsidP="00A13AE8">
      <w:pPr>
        <w:rPr>
          <w:rFonts w:ascii="Verdana" w:hAnsi="Verdana"/>
          <w:color w:val="FF0000"/>
          <w:lang w:bidi="th-TH"/>
        </w:rPr>
      </w:pPr>
      <w:r>
        <w:rPr>
          <w:rFonts w:ascii="Verdana" w:hAnsi="Verdana"/>
          <w:lang w:bidi="th-TH"/>
        </w:rPr>
        <w:lastRenderedPageBreak/>
        <w:t>Figura 4. Tipos de curvas obtenidas.</w:t>
      </w:r>
      <w:r w:rsidR="006C3CAF" w:rsidRPr="00517F1E">
        <w:rPr>
          <w:rFonts w:ascii="Verdana" w:hAnsi="Verdana"/>
          <w:color w:val="FF0000"/>
          <w:lang w:bidi="th-TH"/>
        </w:rPr>
        <w:t xml:space="preserve"> </w:t>
      </w:r>
      <w:r w:rsidR="005F639C">
        <w:rPr>
          <w:rFonts w:ascii="Verdana" w:hAnsi="Verdana"/>
          <w:noProof/>
          <w:color w:val="FF0000"/>
          <w:lang w:val="es-ES_tradnl" w:eastAsia="es-ES_tradnl"/>
        </w:rPr>
        <w:drawing>
          <wp:inline distT="0" distB="0" distL="0" distR="0">
            <wp:extent cx="6057900" cy="2914650"/>
            <wp:effectExtent l="1905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6057900" cy="2914650"/>
                    </a:xfrm>
                    <a:prstGeom prst="rect">
                      <a:avLst/>
                    </a:prstGeom>
                    <a:noFill/>
                    <a:ln w="9525">
                      <a:noFill/>
                      <a:miter lim="800000"/>
                      <a:headEnd/>
                      <a:tailEnd/>
                    </a:ln>
                  </pic:spPr>
                </pic:pic>
              </a:graphicData>
            </a:graphic>
          </wp:inline>
        </w:drawing>
      </w:r>
    </w:p>
    <w:p w:rsidR="00140684" w:rsidRDefault="00140684" w:rsidP="006C3CAF">
      <w:pPr>
        <w:autoSpaceDE w:val="0"/>
        <w:autoSpaceDN w:val="0"/>
        <w:adjustRightInd w:val="0"/>
        <w:rPr>
          <w:rFonts w:ascii="Calibri" w:hAnsi="Calibri" w:cs="Calibri"/>
          <w:sz w:val="22"/>
          <w:szCs w:val="22"/>
          <w:lang w:bidi="th-TH"/>
        </w:rPr>
      </w:pPr>
    </w:p>
    <w:p w:rsidR="006C3CAF" w:rsidRPr="00517F1E" w:rsidRDefault="006C3CAF" w:rsidP="009535FE">
      <w:pPr>
        <w:autoSpaceDE w:val="0"/>
        <w:autoSpaceDN w:val="0"/>
        <w:adjustRightInd w:val="0"/>
        <w:spacing w:line="360" w:lineRule="auto"/>
        <w:rPr>
          <w:rFonts w:ascii="Verdana" w:hAnsi="Verdana"/>
          <w:b/>
          <w:bCs/>
          <w:lang w:bidi="th-TH"/>
        </w:rPr>
      </w:pPr>
      <w:r w:rsidRPr="00517F1E">
        <w:rPr>
          <w:rFonts w:ascii="Verdana" w:hAnsi="Verdana"/>
          <w:b/>
          <w:bCs/>
          <w:lang w:bidi="th-TH"/>
        </w:rPr>
        <w:t>P</w:t>
      </w:r>
      <w:r w:rsidR="00517F1E">
        <w:rPr>
          <w:rFonts w:ascii="Verdana" w:hAnsi="Verdana"/>
          <w:b/>
          <w:bCs/>
          <w:lang w:bidi="th-TH"/>
        </w:rPr>
        <w:t>arámetros espirométricos fundamentales en la EPOC</w:t>
      </w:r>
      <w:r w:rsidRPr="00517F1E">
        <w:rPr>
          <w:rFonts w:ascii="Verdana" w:hAnsi="Verdana"/>
          <w:b/>
          <w:bCs/>
          <w:lang w:bidi="th-TH"/>
        </w:rPr>
        <w:t>.</w:t>
      </w:r>
    </w:p>
    <w:p w:rsidR="006C3CAF" w:rsidRPr="00517F1E" w:rsidRDefault="006C3CAF" w:rsidP="009535FE">
      <w:pPr>
        <w:autoSpaceDE w:val="0"/>
        <w:autoSpaceDN w:val="0"/>
        <w:adjustRightInd w:val="0"/>
        <w:spacing w:line="360" w:lineRule="auto"/>
        <w:rPr>
          <w:rFonts w:ascii="Verdana" w:hAnsi="Verdana" w:cs="Calibri"/>
          <w:lang w:bidi="th-TH"/>
        </w:rPr>
      </w:pPr>
    </w:p>
    <w:p w:rsidR="006C3CAF" w:rsidRPr="00517F1E" w:rsidRDefault="006C3CAF" w:rsidP="009535FE">
      <w:pPr>
        <w:autoSpaceDE w:val="0"/>
        <w:autoSpaceDN w:val="0"/>
        <w:adjustRightInd w:val="0"/>
        <w:spacing w:line="360" w:lineRule="auto"/>
        <w:rPr>
          <w:rFonts w:ascii="Verdana" w:hAnsi="Verdana"/>
          <w:lang w:bidi="th-TH"/>
        </w:rPr>
      </w:pPr>
      <w:r w:rsidRPr="008F4320">
        <w:rPr>
          <w:rFonts w:ascii="Verdana" w:hAnsi="Verdana"/>
          <w:i/>
          <w:iCs/>
          <w:lang w:bidi="th-TH"/>
        </w:rPr>
        <w:t>C</w:t>
      </w:r>
      <w:r w:rsidR="003A53D0" w:rsidRPr="008F4320">
        <w:rPr>
          <w:rFonts w:ascii="Verdana" w:hAnsi="Verdana"/>
          <w:i/>
          <w:iCs/>
          <w:lang w:bidi="th-TH"/>
        </w:rPr>
        <w:t>apacidad vital forzada</w:t>
      </w:r>
      <w:r w:rsidRPr="008F4320">
        <w:rPr>
          <w:rFonts w:ascii="Verdana" w:hAnsi="Verdana"/>
          <w:i/>
          <w:iCs/>
          <w:lang w:bidi="th-TH"/>
        </w:rPr>
        <w:t xml:space="preserve"> (FVC):</w:t>
      </w:r>
      <w:r w:rsidRPr="00517F1E">
        <w:rPr>
          <w:rFonts w:ascii="Verdana" w:hAnsi="Verdana"/>
          <w:lang w:bidi="th-TH"/>
        </w:rPr>
        <w:t xml:space="preserve"> mayor volumen de aire expulsado en una maniobra de espiración forzada partiendo de una inspiración máxima. Parámetro de volumen y se considera normal si es mayor del 80% de su valor de referencia.</w:t>
      </w:r>
    </w:p>
    <w:p w:rsidR="006C3CAF" w:rsidRPr="00517F1E" w:rsidRDefault="006C3CAF" w:rsidP="009535FE">
      <w:pPr>
        <w:autoSpaceDE w:val="0"/>
        <w:autoSpaceDN w:val="0"/>
        <w:adjustRightInd w:val="0"/>
        <w:spacing w:line="360" w:lineRule="auto"/>
        <w:rPr>
          <w:rFonts w:ascii="Verdana" w:hAnsi="Verdana" w:cs="Calibri"/>
          <w:lang w:bidi="th-TH"/>
        </w:rPr>
      </w:pPr>
    </w:p>
    <w:p w:rsidR="006C3CAF" w:rsidRPr="00517F1E" w:rsidRDefault="006C3CAF" w:rsidP="009535FE">
      <w:pPr>
        <w:autoSpaceDE w:val="0"/>
        <w:autoSpaceDN w:val="0"/>
        <w:adjustRightInd w:val="0"/>
        <w:spacing w:line="360" w:lineRule="auto"/>
        <w:rPr>
          <w:rFonts w:ascii="Verdana" w:hAnsi="Verdana"/>
          <w:lang w:bidi="th-TH"/>
        </w:rPr>
      </w:pPr>
      <w:r w:rsidRPr="008F4320">
        <w:rPr>
          <w:rFonts w:ascii="Verdana" w:hAnsi="Verdana"/>
          <w:i/>
          <w:iCs/>
          <w:lang w:bidi="th-TH"/>
        </w:rPr>
        <w:t>V</w:t>
      </w:r>
      <w:r w:rsidR="003A53D0" w:rsidRPr="008F4320">
        <w:rPr>
          <w:rFonts w:ascii="Verdana" w:hAnsi="Verdana"/>
          <w:i/>
          <w:iCs/>
          <w:lang w:bidi="th-TH"/>
        </w:rPr>
        <w:t>olumen espiratorio máximo en el primer segundo</w:t>
      </w:r>
      <w:r w:rsidRPr="008F4320">
        <w:rPr>
          <w:rFonts w:ascii="Verdana" w:hAnsi="Verdana"/>
          <w:i/>
          <w:iCs/>
          <w:lang w:bidi="th-TH"/>
        </w:rPr>
        <w:t xml:space="preserve"> (FEV</w:t>
      </w:r>
      <w:r w:rsidRPr="008F4320">
        <w:rPr>
          <w:rFonts w:ascii="Verdana" w:hAnsi="Verdana"/>
          <w:i/>
          <w:iCs/>
          <w:vertAlign w:val="subscript"/>
          <w:lang w:bidi="th-TH"/>
        </w:rPr>
        <w:t>1</w:t>
      </w:r>
      <w:r w:rsidRPr="008F4320">
        <w:rPr>
          <w:rFonts w:ascii="Verdana" w:hAnsi="Verdana"/>
          <w:i/>
          <w:iCs/>
          <w:lang w:bidi="th-TH"/>
        </w:rPr>
        <w:t>):</w:t>
      </w:r>
      <w:r w:rsidRPr="00517F1E">
        <w:rPr>
          <w:rFonts w:ascii="Verdana" w:hAnsi="Verdana"/>
          <w:lang w:bidi="th-TH"/>
        </w:rPr>
        <w:t xml:space="preserve"> volumen de aire que el sujeto es capaz de movilizar en el primer segundo de la espiración forzada. Parámetro de flujo. Se considera normal si es superior al 80% de su valor teórico.</w:t>
      </w:r>
    </w:p>
    <w:p w:rsidR="006C3CAF" w:rsidRPr="00517F1E" w:rsidRDefault="006C3CAF" w:rsidP="009535FE">
      <w:pPr>
        <w:autoSpaceDE w:val="0"/>
        <w:autoSpaceDN w:val="0"/>
        <w:adjustRightInd w:val="0"/>
        <w:spacing w:line="360" w:lineRule="auto"/>
        <w:rPr>
          <w:rFonts w:ascii="Verdana" w:hAnsi="Verdana" w:cs="Calibri"/>
          <w:lang w:bidi="th-TH"/>
        </w:rPr>
      </w:pPr>
    </w:p>
    <w:p w:rsidR="006C3CAF" w:rsidRPr="00517F1E" w:rsidRDefault="003A53D0" w:rsidP="009535FE">
      <w:pPr>
        <w:autoSpaceDE w:val="0"/>
        <w:autoSpaceDN w:val="0"/>
        <w:adjustRightInd w:val="0"/>
        <w:spacing w:line="360" w:lineRule="auto"/>
        <w:rPr>
          <w:rFonts w:ascii="Verdana" w:hAnsi="Verdana"/>
          <w:lang w:bidi="th-TH"/>
        </w:rPr>
      </w:pPr>
      <w:r w:rsidRPr="008F4320">
        <w:rPr>
          <w:rFonts w:ascii="Verdana" w:hAnsi="Verdana"/>
          <w:i/>
          <w:iCs/>
          <w:lang w:bidi="th-TH"/>
        </w:rPr>
        <w:t>Cociente</w:t>
      </w:r>
      <w:r w:rsidR="006C3CAF" w:rsidRPr="008F4320">
        <w:rPr>
          <w:rFonts w:ascii="Verdana" w:hAnsi="Verdana"/>
          <w:i/>
          <w:iCs/>
          <w:lang w:bidi="th-TH"/>
        </w:rPr>
        <w:t xml:space="preserve"> FEV</w:t>
      </w:r>
      <w:r w:rsidR="006C3CAF" w:rsidRPr="008F4320">
        <w:rPr>
          <w:rFonts w:ascii="Verdana" w:hAnsi="Verdana"/>
          <w:i/>
          <w:iCs/>
          <w:vertAlign w:val="subscript"/>
          <w:lang w:bidi="th-TH"/>
        </w:rPr>
        <w:t>1</w:t>
      </w:r>
      <w:r w:rsidR="006C3CAF" w:rsidRPr="008F4320">
        <w:rPr>
          <w:rFonts w:ascii="Verdana" w:hAnsi="Verdana"/>
          <w:i/>
          <w:iCs/>
          <w:lang w:bidi="th-TH"/>
        </w:rPr>
        <w:t>/FVC:</w:t>
      </w:r>
      <w:r w:rsidR="006C3CAF" w:rsidRPr="00517F1E">
        <w:rPr>
          <w:rFonts w:ascii="Verdana" w:hAnsi="Verdana"/>
          <w:lang w:bidi="th-TH"/>
        </w:rPr>
        <w:t xml:space="preserve"> porcentaje de FVC espirado en el primer segundo e indica el tipo de alteración ventilatoria.</w:t>
      </w:r>
      <w:r w:rsidR="00647FAB">
        <w:rPr>
          <w:rFonts w:ascii="Verdana" w:hAnsi="Verdana"/>
          <w:lang w:bidi="th-TH"/>
        </w:rPr>
        <w:t xml:space="preserve"> Se considera normal si es superior al 70%</w:t>
      </w:r>
    </w:p>
    <w:p w:rsidR="006C3CAF" w:rsidRPr="00517F1E" w:rsidRDefault="006C3CAF" w:rsidP="006C3CAF">
      <w:pPr>
        <w:autoSpaceDE w:val="0"/>
        <w:autoSpaceDN w:val="0"/>
        <w:adjustRightInd w:val="0"/>
        <w:rPr>
          <w:rFonts w:ascii="Verdana" w:hAnsi="Verdana" w:cs="Calibri"/>
          <w:lang w:bidi="th-TH"/>
        </w:rPr>
      </w:pPr>
    </w:p>
    <w:p w:rsidR="006C3CAF" w:rsidRPr="00517F1E" w:rsidRDefault="006C3CAF" w:rsidP="009535FE">
      <w:pPr>
        <w:autoSpaceDE w:val="0"/>
        <w:autoSpaceDN w:val="0"/>
        <w:adjustRightInd w:val="0"/>
        <w:spacing w:line="360" w:lineRule="auto"/>
        <w:rPr>
          <w:rFonts w:ascii="Verdana" w:hAnsi="Verdana"/>
          <w:b/>
          <w:bCs/>
          <w:lang w:bidi="th-TH"/>
        </w:rPr>
      </w:pPr>
      <w:r w:rsidRPr="00517F1E">
        <w:rPr>
          <w:rFonts w:ascii="Verdana" w:hAnsi="Verdana"/>
          <w:b/>
          <w:bCs/>
          <w:lang w:bidi="th-TH"/>
        </w:rPr>
        <w:t>A</w:t>
      </w:r>
      <w:r w:rsidR="003A53D0">
        <w:rPr>
          <w:rFonts w:ascii="Verdana" w:hAnsi="Verdana"/>
          <w:b/>
          <w:bCs/>
          <w:lang w:bidi="th-TH"/>
        </w:rPr>
        <w:t>nálisis e interpretación</w:t>
      </w:r>
      <w:r w:rsidRPr="00517F1E">
        <w:rPr>
          <w:rFonts w:ascii="Verdana" w:hAnsi="Verdana"/>
          <w:b/>
          <w:bCs/>
          <w:lang w:bidi="th-TH"/>
        </w:rPr>
        <w:t>.</w:t>
      </w:r>
    </w:p>
    <w:p w:rsidR="006C3CAF" w:rsidRPr="00517F1E" w:rsidRDefault="006C3CAF" w:rsidP="009535FE">
      <w:pPr>
        <w:autoSpaceDE w:val="0"/>
        <w:autoSpaceDN w:val="0"/>
        <w:adjustRightInd w:val="0"/>
        <w:spacing w:line="360" w:lineRule="auto"/>
        <w:rPr>
          <w:rFonts w:ascii="Verdana" w:hAnsi="Verdana" w:cs="Calibri"/>
          <w:lang w:bidi="th-TH"/>
        </w:rPr>
      </w:pPr>
    </w:p>
    <w:p w:rsidR="006C3CAF" w:rsidRPr="00517F1E" w:rsidRDefault="006C3CAF" w:rsidP="009535FE">
      <w:pPr>
        <w:autoSpaceDE w:val="0"/>
        <w:autoSpaceDN w:val="0"/>
        <w:adjustRightInd w:val="0"/>
        <w:spacing w:line="360" w:lineRule="auto"/>
        <w:rPr>
          <w:rFonts w:ascii="Verdana" w:hAnsi="Verdana"/>
          <w:lang w:bidi="th-TH"/>
        </w:rPr>
      </w:pPr>
      <w:r w:rsidRPr="00517F1E">
        <w:rPr>
          <w:rFonts w:ascii="Verdana" w:hAnsi="Verdana"/>
          <w:b/>
          <w:bCs/>
          <w:lang w:bidi="th-TH"/>
        </w:rPr>
        <w:t>1</w:t>
      </w:r>
      <w:r w:rsidR="00AC5FD3">
        <w:rPr>
          <w:rFonts w:ascii="Verdana" w:hAnsi="Verdana"/>
          <w:b/>
          <w:bCs/>
          <w:lang w:bidi="th-TH"/>
        </w:rPr>
        <w:t>.</w:t>
      </w:r>
      <w:r w:rsidRPr="00517F1E">
        <w:rPr>
          <w:rFonts w:ascii="Verdana" w:hAnsi="Verdana"/>
          <w:b/>
          <w:bCs/>
          <w:lang w:bidi="th-TH"/>
        </w:rPr>
        <w:t xml:space="preserve"> Analizar la validez</w:t>
      </w:r>
      <w:r w:rsidRPr="00517F1E">
        <w:rPr>
          <w:rFonts w:ascii="Verdana" w:hAnsi="Verdana"/>
          <w:lang w:bidi="th-TH"/>
        </w:rPr>
        <w:t>: si cumple criterios de aceptabilidad y reproducibilidad.</w:t>
      </w:r>
    </w:p>
    <w:p w:rsidR="00140684" w:rsidRDefault="006C3CAF" w:rsidP="009535FE">
      <w:pPr>
        <w:autoSpaceDE w:val="0"/>
        <w:autoSpaceDN w:val="0"/>
        <w:adjustRightInd w:val="0"/>
        <w:spacing w:line="360" w:lineRule="auto"/>
        <w:rPr>
          <w:rFonts w:ascii="Verdana" w:hAnsi="Verdana"/>
          <w:lang w:bidi="th-TH"/>
        </w:rPr>
      </w:pPr>
      <w:r w:rsidRPr="00517F1E">
        <w:rPr>
          <w:rFonts w:ascii="Verdana" w:hAnsi="Verdana"/>
          <w:i/>
          <w:iCs/>
          <w:lang w:bidi="th-TH"/>
        </w:rPr>
        <w:t>Aceptabilidad de la curva</w:t>
      </w:r>
      <w:r w:rsidRPr="00517F1E">
        <w:rPr>
          <w:rFonts w:ascii="Verdana" w:hAnsi="Verdana"/>
          <w:lang w:bidi="th-TH"/>
        </w:rPr>
        <w:t>:</w:t>
      </w:r>
      <w:r w:rsidRPr="00517F1E">
        <w:rPr>
          <w:rFonts w:ascii="Verdana" w:hAnsi="Verdana"/>
          <w:color w:val="FF0000"/>
          <w:lang w:bidi="th-TH"/>
        </w:rPr>
        <w:t xml:space="preserve"> </w:t>
      </w:r>
    </w:p>
    <w:p w:rsidR="006C3CAF" w:rsidRPr="00517F1E" w:rsidRDefault="006C3CAF" w:rsidP="009535FE">
      <w:pPr>
        <w:autoSpaceDE w:val="0"/>
        <w:autoSpaceDN w:val="0"/>
        <w:adjustRightInd w:val="0"/>
        <w:spacing w:line="360" w:lineRule="auto"/>
        <w:rPr>
          <w:rFonts w:ascii="Verdana" w:hAnsi="Verdana"/>
          <w:lang w:bidi="th-TH"/>
        </w:rPr>
      </w:pPr>
      <w:r w:rsidRPr="00517F1E">
        <w:rPr>
          <w:rFonts w:ascii="Verdana" w:hAnsi="Verdana"/>
          <w:lang w:bidi="th-TH"/>
        </w:rPr>
        <w:t>Inicio: brusco y rápido.</w:t>
      </w:r>
    </w:p>
    <w:p w:rsidR="006C3CAF" w:rsidRPr="00517F1E" w:rsidRDefault="006C3CAF" w:rsidP="002E3A6B">
      <w:pPr>
        <w:autoSpaceDE w:val="0"/>
        <w:autoSpaceDN w:val="0"/>
        <w:adjustRightInd w:val="0"/>
        <w:spacing w:line="360" w:lineRule="auto"/>
        <w:rPr>
          <w:rFonts w:ascii="Verdana" w:hAnsi="Verdana"/>
          <w:lang w:val="pt-BR" w:bidi="th-TH"/>
        </w:rPr>
      </w:pPr>
      <w:r w:rsidRPr="00517F1E">
        <w:rPr>
          <w:rFonts w:ascii="Verdana" w:hAnsi="Verdana"/>
          <w:lang w:val="pt-BR" w:bidi="th-TH"/>
        </w:rPr>
        <w:t>Final: suave, asintótica, no perpendicular o brusco.</w:t>
      </w:r>
    </w:p>
    <w:p w:rsidR="006C3CAF" w:rsidRPr="00517F1E" w:rsidRDefault="006C3CAF" w:rsidP="002E3A6B">
      <w:pPr>
        <w:autoSpaceDE w:val="0"/>
        <w:autoSpaceDN w:val="0"/>
        <w:adjustRightInd w:val="0"/>
        <w:spacing w:line="360" w:lineRule="auto"/>
        <w:rPr>
          <w:rFonts w:ascii="Verdana" w:hAnsi="Verdana"/>
          <w:lang w:bidi="th-TH"/>
        </w:rPr>
      </w:pPr>
      <w:r w:rsidRPr="00517F1E">
        <w:rPr>
          <w:rFonts w:ascii="Verdana" w:hAnsi="Verdana"/>
          <w:lang w:bidi="th-TH"/>
        </w:rPr>
        <w:lastRenderedPageBreak/>
        <w:t>Morfología: continua, sin muescas ni irregularidades, duración mayor a 6 segundos.</w:t>
      </w:r>
      <w:r w:rsidR="002E3A6B" w:rsidRPr="002E3A6B">
        <w:rPr>
          <w:rFonts w:ascii="Verdana" w:hAnsi="Verdana"/>
          <w:lang w:bidi="th-TH"/>
        </w:rPr>
        <w:t xml:space="preserve"> </w:t>
      </w:r>
      <w:r w:rsidR="002E3A6B">
        <w:rPr>
          <w:rFonts w:ascii="Verdana" w:hAnsi="Verdana"/>
          <w:lang w:bidi="th-TH"/>
        </w:rPr>
        <w:t>(</w:t>
      </w:r>
      <w:r w:rsidR="002E3A6B" w:rsidRPr="00786517">
        <w:rPr>
          <w:rFonts w:ascii="Verdana" w:hAnsi="Verdana"/>
          <w:lang w:bidi="th-TH"/>
        </w:rPr>
        <w:t>F</w:t>
      </w:r>
      <w:r w:rsidR="002E3A6B" w:rsidRPr="00140684">
        <w:rPr>
          <w:rFonts w:ascii="Verdana" w:hAnsi="Verdana"/>
          <w:lang w:bidi="th-TH"/>
        </w:rPr>
        <w:t>igura 5</w:t>
      </w:r>
      <w:r w:rsidR="002E3A6B">
        <w:rPr>
          <w:rFonts w:ascii="Verdana" w:hAnsi="Verdana"/>
          <w:lang w:bidi="th-TH"/>
        </w:rPr>
        <w:t>)</w:t>
      </w:r>
    </w:p>
    <w:p w:rsidR="006C3CAF" w:rsidRPr="00517F1E" w:rsidRDefault="006C3CAF" w:rsidP="009535FE">
      <w:pPr>
        <w:autoSpaceDE w:val="0"/>
        <w:autoSpaceDN w:val="0"/>
        <w:adjustRightInd w:val="0"/>
        <w:spacing w:line="360" w:lineRule="auto"/>
        <w:rPr>
          <w:rFonts w:ascii="Verdana" w:hAnsi="Verdana" w:cs="Calibri"/>
          <w:lang w:bidi="th-TH"/>
        </w:rPr>
      </w:pPr>
    </w:p>
    <w:p w:rsidR="00140684" w:rsidRDefault="006C3CAF" w:rsidP="009535FE">
      <w:pPr>
        <w:autoSpaceDE w:val="0"/>
        <w:autoSpaceDN w:val="0"/>
        <w:adjustRightInd w:val="0"/>
        <w:spacing w:line="360" w:lineRule="auto"/>
        <w:rPr>
          <w:rFonts w:ascii="Verdana" w:hAnsi="Verdana"/>
          <w:color w:val="000000"/>
          <w:lang w:bidi="th-TH"/>
        </w:rPr>
      </w:pPr>
      <w:r w:rsidRPr="00517F1E">
        <w:rPr>
          <w:rFonts w:ascii="Verdana" w:hAnsi="Verdana"/>
          <w:i/>
          <w:iCs/>
          <w:lang w:bidi="th-TH"/>
        </w:rPr>
        <w:t>Reproduc</w:t>
      </w:r>
      <w:r w:rsidR="00647FAB">
        <w:rPr>
          <w:rFonts w:ascii="Verdana" w:hAnsi="Verdana"/>
          <w:i/>
          <w:iCs/>
          <w:lang w:bidi="th-TH"/>
        </w:rPr>
        <w:t>ib</w:t>
      </w:r>
      <w:r w:rsidRPr="00517F1E">
        <w:rPr>
          <w:rFonts w:ascii="Verdana" w:hAnsi="Verdana"/>
          <w:i/>
          <w:iCs/>
          <w:lang w:bidi="th-TH"/>
        </w:rPr>
        <w:t>ilidad</w:t>
      </w:r>
      <w:r w:rsidR="00FE161A">
        <w:rPr>
          <w:rFonts w:ascii="Verdana" w:hAnsi="Verdana"/>
          <w:i/>
          <w:iCs/>
          <w:lang w:bidi="th-TH"/>
        </w:rPr>
        <w:t xml:space="preserve"> o repetibilidad</w:t>
      </w:r>
      <w:r w:rsidRPr="00517F1E">
        <w:rPr>
          <w:rFonts w:ascii="Verdana" w:hAnsi="Verdana"/>
          <w:lang w:bidi="th-TH"/>
        </w:rPr>
        <w:t xml:space="preserve">: tras obtener 3 curvas aceptables, </w:t>
      </w:r>
      <w:r w:rsidRPr="00517F1E">
        <w:rPr>
          <w:rFonts w:ascii="Verdana" w:hAnsi="Verdana"/>
          <w:color w:val="000000"/>
          <w:lang w:bidi="th-TH"/>
        </w:rPr>
        <w:t>la variación en la FVC y el FEV1 de las dos mejores maniobras será inferior al 5%</w:t>
      </w:r>
      <w:r w:rsidR="00140684">
        <w:rPr>
          <w:rFonts w:ascii="Verdana" w:hAnsi="Verdana"/>
          <w:color w:val="000000"/>
          <w:lang w:bidi="th-TH"/>
        </w:rPr>
        <w:t xml:space="preserve"> </w:t>
      </w:r>
      <w:r w:rsidRPr="00517F1E">
        <w:rPr>
          <w:rFonts w:ascii="Verdana" w:hAnsi="Verdana"/>
          <w:color w:val="000000"/>
          <w:lang w:bidi="th-TH"/>
        </w:rPr>
        <w:t>y menor de 1</w:t>
      </w:r>
      <w:r w:rsidR="00265C0C">
        <w:rPr>
          <w:rFonts w:ascii="Verdana" w:hAnsi="Verdana"/>
          <w:color w:val="000000"/>
          <w:lang w:bidi="th-TH"/>
        </w:rPr>
        <w:t>50</w:t>
      </w:r>
      <w:r w:rsidRPr="00517F1E">
        <w:rPr>
          <w:rFonts w:ascii="Verdana" w:hAnsi="Verdana"/>
          <w:color w:val="000000"/>
          <w:lang w:bidi="th-TH"/>
        </w:rPr>
        <w:t xml:space="preserve"> ml</w:t>
      </w:r>
    </w:p>
    <w:p w:rsidR="00140684" w:rsidRDefault="00140684" w:rsidP="009535FE">
      <w:pPr>
        <w:autoSpaceDE w:val="0"/>
        <w:autoSpaceDN w:val="0"/>
        <w:adjustRightInd w:val="0"/>
        <w:spacing w:line="360" w:lineRule="auto"/>
        <w:rPr>
          <w:rFonts w:ascii="Verdana" w:hAnsi="Verdana"/>
          <w:color w:val="DC2300"/>
          <w:lang w:bidi="th-TH"/>
        </w:rPr>
      </w:pPr>
    </w:p>
    <w:p w:rsidR="00140684" w:rsidRDefault="00140684" w:rsidP="006C3CAF">
      <w:pPr>
        <w:pBdr>
          <w:bottom w:val="single" w:sz="6" w:space="1" w:color="auto"/>
        </w:pBdr>
        <w:autoSpaceDE w:val="0"/>
        <w:autoSpaceDN w:val="0"/>
        <w:adjustRightInd w:val="0"/>
        <w:rPr>
          <w:rFonts w:ascii="Verdana" w:hAnsi="Verdana"/>
          <w:color w:val="DC2300"/>
          <w:lang w:bidi="th-TH"/>
        </w:rPr>
      </w:pPr>
    </w:p>
    <w:p w:rsidR="00140684" w:rsidRDefault="00140684" w:rsidP="006C3CAF">
      <w:pPr>
        <w:autoSpaceDE w:val="0"/>
        <w:autoSpaceDN w:val="0"/>
        <w:adjustRightInd w:val="0"/>
        <w:rPr>
          <w:rFonts w:ascii="Verdana" w:hAnsi="Verdana"/>
          <w:lang w:bidi="th-TH"/>
        </w:rPr>
      </w:pPr>
      <w:r>
        <w:rPr>
          <w:rFonts w:ascii="Verdana" w:hAnsi="Verdana"/>
          <w:color w:val="DC2300"/>
          <w:lang w:bidi="th-TH"/>
        </w:rPr>
        <w:t xml:space="preserve"> </w:t>
      </w:r>
      <w:r w:rsidRPr="00140684">
        <w:rPr>
          <w:rFonts w:ascii="Verdana" w:hAnsi="Verdana"/>
          <w:lang w:bidi="th-TH"/>
        </w:rPr>
        <w:t>Figura 5.</w:t>
      </w:r>
      <w:r>
        <w:rPr>
          <w:rFonts w:ascii="Verdana" w:hAnsi="Verdana"/>
          <w:lang w:bidi="th-TH"/>
        </w:rPr>
        <w:t xml:space="preserve"> Aceptabilidad de las curvas</w:t>
      </w:r>
    </w:p>
    <w:p w:rsidR="00140684" w:rsidRPr="00140684" w:rsidRDefault="00140684" w:rsidP="006C3CAF">
      <w:pPr>
        <w:autoSpaceDE w:val="0"/>
        <w:autoSpaceDN w:val="0"/>
        <w:adjustRightInd w:val="0"/>
        <w:rPr>
          <w:rFonts w:ascii="Verdana" w:hAnsi="Verdana"/>
          <w:lang w:bidi="th-TH"/>
        </w:rPr>
      </w:pPr>
    </w:p>
    <w:p w:rsidR="006C3CAF" w:rsidRDefault="005F639C" w:rsidP="006C3CAF">
      <w:pPr>
        <w:autoSpaceDE w:val="0"/>
        <w:autoSpaceDN w:val="0"/>
        <w:adjustRightInd w:val="0"/>
        <w:rPr>
          <w:rFonts w:ascii="Calibri" w:hAnsi="Calibri" w:cs="Calibri"/>
          <w:sz w:val="22"/>
          <w:szCs w:val="22"/>
          <w:lang w:bidi="th-TH"/>
        </w:rPr>
      </w:pPr>
      <w:r>
        <w:rPr>
          <w:rFonts w:ascii="Verdana" w:hAnsi="Verdana" w:cs="Calibri"/>
          <w:noProof/>
          <w:lang w:val="es-ES_tradnl" w:eastAsia="es-ES_tradnl"/>
        </w:rPr>
        <w:drawing>
          <wp:inline distT="0" distB="0" distL="0" distR="0">
            <wp:extent cx="2295525" cy="2505075"/>
            <wp:effectExtent l="19050" t="0" r="952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srcRect/>
                    <a:stretch>
                      <a:fillRect/>
                    </a:stretch>
                  </pic:blipFill>
                  <pic:spPr bwMode="auto">
                    <a:xfrm>
                      <a:off x="0" y="0"/>
                      <a:ext cx="2295525" cy="2505075"/>
                    </a:xfrm>
                    <a:prstGeom prst="rect">
                      <a:avLst/>
                    </a:prstGeom>
                    <a:noFill/>
                    <a:ln w="9525">
                      <a:noFill/>
                      <a:miter lim="800000"/>
                      <a:headEnd/>
                      <a:tailEnd/>
                    </a:ln>
                  </pic:spPr>
                </pic:pic>
              </a:graphicData>
            </a:graphic>
          </wp:inline>
        </w:drawing>
      </w:r>
      <w:r>
        <w:rPr>
          <w:rFonts w:ascii="Calibri" w:hAnsi="Calibri" w:cs="Calibri"/>
          <w:noProof/>
          <w:sz w:val="22"/>
          <w:szCs w:val="22"/>
          <w:lang w:val="es-ES_tradnl" w:eastAsia="es-ES_tradnl"/>
        </w:rPr>
        <w:drawing>
          <wp:inline distT="0" distB="0" distL="0" distR="0">
            <wp:extent cx="2876550" cy="2676525"/>
            <wp:effectExtent l="1905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srcRect/>
                    <a:stretch>
                      <a:fillRect/>
                    </a:stretch>
                  </pic:blipFill>
                  <pic:spPr bwMode="auto">
                    <a:xfrm>
                      <a:off x="0" y="0"/>
                      <a:ext cx="2876550" cy="2676525"/>
                    </a:xfrm>
                    <a:prstGeom prst="rect">
                      <a:avLst/>
                    </a:prstGeom>
                    <a:noFill/>
                    <a:ln w="9525">
                      <a:noFill/>
                      <a:miter lim="800000"/>
                      <a:headEnd/>
                      <a:tailEnd/>
                    </a:ln>
                  </pic:spPr>
                </pic:pic>
              </a:graphicData>
            </a:graphic>
          </wp:inline>
        </w:drawing>
      </w:r>
    </w:p>
    <w:p w:rsidR="006C3CAF" w:rsidRDefault="006C3CAF" w:rsidP="006C3CAF">
      <w:pPr>
        <w:pBdr>
          <w:bottom w:val="single" w:sz="6" w:space="1" w:color="auto"/>
        </w:pBdr>
        <w:autoSpaceDE w:val="0"/>
        <w:autoSpaceDN w:val="0"/>
        <w:adjustRightInd w:val="0"/>
        <w:rPr>
          <w:rFonts w:ascii="Calibri" w:hAnsi="Calibri" w:cs="Calibri"/>
          <w:sz w:val="22"/>
          <w:szCs w:val="22"/>
          <w:lang w:bidi="th-TH"/>
        </w:rPr>
      </w:pPr>
    </w:p>
    <w:p w:rsidR="00140684" w:rsidRDefault="00140684" w:rsidP="006C3CAF">
      <w:pPr>
        <w:autoSpaceDE w:val="0"/>
        <w:autoSpaceDN w:val="0"/>
        <w:adjustRightInd w:val="0"/>
        <w:rPr>
          <w:rFonts w:ascii="Verdana" w:hAnsi="Verdana"/>
          <w:b/>
          <w:bCs/>
          <w:lang w:bidi="th-TH"/>
        </w:rPr>
      </w:pPr>
    </w:p>
    <w:p w:rsidR="00140684" w:rsidRDefault="00140684" w:rsidP="006C3CAF">
      <w:pPr>
        <w:autoSpaceDE w:val="0"/>
        <w:autoSpaceDN w:val="0"/>
        <w:adjustRightInd w:val="0"/>
        <w:rPr>
          <w:rFonts w:ascii="Verdana" w:hAnsi="Verdana"/>
          <w:b/>
          <w:bCs/>
          <w:lang w:bidi="th-TH"/>
        </w:rPr>
      </w:pPr>
    </w:p>
    <w:p w:rsidR="006C3CAF" w:rsidRDefault="006C3CAF" w:rsidP="009535FE">
      <w:pPr>
        <w:autoSpaceDE w:val="0"/>
        <w:autoSpaceDN w:val="0"/>
        <w:adjustRightInd w:val="0"/>
        <w:spacing w:line="360" w:lineRule="auto"/>
        <w:rPr>
          <w:rFonts w:ascii="Verdana" w:hAnsi="Verdana"/>
          <w:b/>
          <w:bCs/>
          <w:lang w:bidi="th-TH"/>
        </w:rPr>
      </w:pPr>
      <w:r w:rsidRPr="003A53D0">
        <w:rPr>
          <w:rFonts w:ascii="Verdana" w:hAnsi="Verdana"/>
          <w:b/>
          <w:bCs/>
          <w:lang w:bidi="th-TH"/>
        </w:rPr>
        <w:t>2</w:t>
      </w:r>
      <w:r w:rsidR="003A53D0">
        <w:rPr>
          <w:rFonts w:ascii="Verdana" w:hAnsi="Verdana"/>
          <w:b/>
          <w:bCs/>
          <w:lang w:bidi="th-TH"/>
        </w:rPr>
        <w:t>.</w:t>
      </w:r>
      <w:r w:rsidRPr="003A53D0">
        <w:rPr>
          <w:rFonts w:ascii="Verdana" w:hAnsi="Verdana"/>
          <w:b/>
          <w:bCs/>
          <w:lang w:bidi="th-TH"/>
        </w:rPr>
        <w:t xml:space="preserve"> Evaluar los parámetros espirom</w:t>
      </w:r>
      <w:r w:rsidR="00140684">
        <w:rPr>
          <w:rFonts w:ascii="Verdana" w:hAnsi="Verdana"/>
          <w:b/>
          <w:bCs/>
          <w:lang w:bidi="th-TH"/>
        </w:rPr>
        <w:t>é</w:t>
      </w:r>
      <w:r w:rsidRPr="003A53D0">
        <w:rPr>
          <w:rFonts w:ascii="Verdana" w:hAnsi="Verdana"/>
          <w:b/>
          <w:bCs/>
          <w:lang w:bidi="th-TH"/>
        </w:rPr>
        <w:t>tricos</w:t>
      </w:r>
      <w:r w:rsidRPr="003A53D0">
        <w:rPr>
          <w:rFonts w:ascii="Verdana" w:hAnsi="Verdana"/>
          <w:lang w:bidi="th-TH"/>
        </w:rPr>
        <w:t xml:space="preserve"> </w:t>
      </w:r>
      <w:r w:rsidRPr="003A53D0">
        <w:rPr>
          <w:rFonts w:ascii="Verdana" w:hAnsi="Verdana"/>
          <w:b/>
          <w:bCs/>
          <w:lang w:bidi="th-TH"/>
        </w:rPr>
        <w:t>y definir los patrones ventilatorios</w:t>
      </w:r>
    </w:p>
    <w:p w:rsidR="00140684" w:rsidRPr="003A53D0" w:rsidRDefault="00140684" w:rsidP="009535FE">
      <w:pPr>
        <w:autoSpaceDE w:val="0"/>
        <w:autoSpaceDN w:val="0"/>
        <w:adjustRightInd w:val="0"/>
        <w:spacing w:line="360" w:lineRule="auto"/>
        <w:rPr>
          <w:rFonts w:ascii="Verdana" w:hAnsi="Verdana"/>
          <w:b/>
          <w:bCs/>
          <w:lang w:bidi="th-TH"/>
        </w:rPr>
      </w:pPr>
    </w:p>
    <w:p w:rsidR="006C3CAF" w:rsidRPr="00140684" w:rsidRDefault="006C3CAF" w:rsidP="009535FE">
      <w:pPr>
        <w:autoSpaceDE w:val="0"/>
        <w:autoSpaceDN w:val="0"/>
        <w:adjustRightInd w:val="0"/>
        <w:spacing w:line="360" w:lineRule="auto"/>
        <w:rPr>
          <w:rFonts w:ascii="Verdana" w:hAnsi="Verdana"/>
          <w:lang w:bidi="th-TH"/>
        </w:rPr>
      </w:pPr>
      <w:r w:rsidRPr="003A53D0">
        <w:rPr>
          <w:rFonts w:ascii="Verdana" w:hAnsi="Verdana"/>
          <w:lang w:bidi="th-TH"/>
        </w:rPr>
        <w:t>Se comparan los valores obtenidos con los valores de referencia expresados como porcentaje. Hay</w:t>
      </w:r>
      <w:r w:rsidR="00140684">
        <w:rPr>
          <w:rFonts w:ascii="Verdana" w:hAnsi="Verdana"/>
          <w:lang w:bidi="th-TH"/>
        </w:rPr>
        <w:t xml:space="preserve"> </w:t>
      </w:r>
      <w:r w:rsidRPr="003A53D0">
        <w:rPr>
          <w:rFonts w:ascii="Verdana" w:hAnsi="Verdana"/>
          <w:lang w:bidi="th-TH"/>
        </w:rPr>
        <w:t>obstrucción al flujo aéreo cuando el cociente FEV1/FVC postbroncodilatación es menor de 70</w:t>
      </w:r>
      <w:r w:rsidR="00647FAB">
        <w:rPr>
          <w:rFonts w:ascii="Verdana" w:hAnsi="Verdana"/>
          <w:lang w:bidi="th-TH"/>
        </w:rPr>
        <w:t>%</w:t>
      </w:r>
      <w:r w:rsidRPr="003A53D0">
        <w:rPr>
          <w:rFonts w:ascii="Verdana" w:hAnsi="Verdana"/>
          <w:lang w:bidi="th-TH"/>
        </w:rPr>
        <w:t>. En función de las alteraciones observadas en los volúmenes y flujos pulmonares se definen tres patrones espirom</w:t>
      </w:r>
      <w:r w:rsidR="00140684">
        <w:rPr>
          <w:rFonts w:ascii="Verdana" w:hAnsi="Verdana"/>
          <w:lang w:bidi="th-TH"/>
        </w:rPr>
        <w:t>é</w:t>
      </w:r>
      <w:r w:rsidRPr="003A53D0">
        <w:rPr>
          <w:rFonts w:ascii="Verdana" w:hAnsi="Verdana"/>
          <w:lang w:bidi="th-TH"/>
        </w:rPr>
        <w:t xml:space="preserve">tricos: </w:t>
      </w:r>
      <w:r w:rsidRPr="003A53D0">
        <w:rPr>
          <w:rFonts w:ascii="Verdana" w:hAnsi="Verdana"/>
          <w:i/>
          <w:iCs/>
          <w:lang w:bidi="th-TH"/>
        </w:rPr>
        <w:t>obstructivo, restrictivo y mixto.</w:t>
      </w:r>
      <w:r w:rsidR="00786517">
        <w:rPr>
          <w:rFonts w:ascii="Verdana" w:hAnsi="Verdana"/>
          <w:i/>
          <w:iCs/>
          <w:lang w:bidi="th-TH"/>
        </w:rPr>
        <w:t xml:space="preserve"> </w:t>
      </w:r>
      <w:r w:rsidR="00140684">
        <w:rPr>
          <w:rFonts w:ascii="Verdana" w:hAnsi="Verdana"/>
          <w:lang w:bidi="th-TH"/>
        </w:rPr>
        <w:t>(</w:t>
      </w:r>
      <w:r w:rsidR="00786517">
        <w:rPr>
          <w:rFonts w:ascii="Verdana" w:hAnsi="Verdana"/>
          <w:lang w:bidi="th-TH"/>
        </w:rPr>
        <w:t>T</w:t>
      </w:r>
      <w:r w:rsidR="00140684">
        <w:rPr>
          <w:rFonts w:ascii="Verdana" w:hAnsi="Verdana"/>
          <w:lang w:bidi="th-TH"/>
        </w:rPr>
        <w:t>abla 7)</w:t>
      </w:r>
    </w:p>
    <w:p w:rsidR="003A53D0" w:rsidRDefault="003A53D0" w:rsidP="009535FE">
      <w:pPr>
        <w:autoSpaceDE w:val="0"/>
        <w:autoSpaceDN w:val="0"/>
        <w:adjustRightInd w:val="0"/>
        <w:spacing w:line="360" w:lineRule="auto"/>
        <w:rPr>
          <w:rFonts w:ascii="Verdana" w:hAnsi="Verdana"/>
          <w:i/>
          <w:iCs/>
          <w:color w:val="FF0000"/>
          <w:lang w:bidi="th-TH"/>
        </w:rPr>
      </w:pPr>
    </w:p>
    <w:p w:rsidR="00140684" w:rsidRDefault="00140684" w:rsidP="009535FE">
      <w:pPr>
        <w:pBdr>
          <w:bottom w:val="single" w:sz="6" w:space="1" w:color="auto"/>
        </w:pBdr>
        <w:autoSpaceDE w:val="0"/>
        <w:autoSpaceDN w:val="0"/>
        <w:adjustRightInd w:val="0"/>
        <w:spacing w:line="360" w:lineRule="auto"/>
        <w:rPr>
          <w:rFonts w:ascii="Verdana" w:hAnsi="Verdana"/>
          <w:b/>
          <w:bCs/>
          <w:i/>
          <w:iCs/>
          <w:lang w:bidi="th-TH"/>
        </w:rPr>
      </w:pPr>
    </w:p>
    <w:p w:rsidR="00140684" w:rsidRDefault="00140684" w:rsidP="006C3CAF">
      <w:pPr>
        <w:autoSpaceDE w:val="0"/>
        <w:autoSpaceDN w:val="0"/>
        <w:adjustRightInd w:val="0"/>
        <w:rPr>
          <w:rFonts w:ascii="Verdana" w:hAnsi="Verdana"/>
          <w:b/>
          <w:bCs/>
          <w:i/>
          <w:iCs/>
          <w:lang w:bidi="th-TH"/>
        </w:rPr>
      </w:pPr>
    </w:p>
    <w:p w:rsidR="006C3CAF" w:rsidRPr="00140684" w:rsidRDefault="006C3CAF" w:rsidP="006C3CAF">
      <w:pPr>
        <w:autoSpaceDE w:val="0"/>
        <w:autoSpaceDN w:val="0"/>
        <w:adjustRightInd w:val="0"/>
        <w:rPr>
          <w:rFonts w:ascii="Verdana" w:hAnsi="Verdana"/>
          <w:lang w:bidi="th-TH"/>
        </w:rPr>
      </w:pPr>
      <w:r w:rsidRPr="00140684">
        <w:rPr>
          <w:rFonts w:ascii="Verdana" w:hAnsi="Verdana"/>
          <w:lang w:bidi="th-TH"/>
        </w:rPr>
        <w:lastRenderedPageBreak/>
        <w:t xml:space="preserve">Tabla </w:t>
      </w:r>
      <w:r w:rsidR="00140684" w:rsidRPr="00140684">
        <w:rPr>
          <w:rFonts w:ascii="Verdana" w:hAnsi="Verdana"/>
          <w:lang w:bidi="th-TH"/>
        </w:rPr>
        <w:t>7</w:t>
      </w:r>
      <w:r w:rsidRPr="00140684">
        <w:rPr>
          <w:rFonts w:ascii="Verdana" w:hAnsi="Verdana"/>
          <w:lang w:bidi="th-TH"/>
        </w:rPr>
        <w:t>: Parámetros espirom</w:t>
      </w:r>
      <w:r w:rsidR="003A53D0" w:rsidRPr="00140684">
        <w:rPr>
          <w:rFonts w:ascii="Verdana" w:hAnsi="Verdana"/>
          <w:lang w:bidi="th-TH"/>
        </w:rPr>
        <w:t>é</w:t>
      </w:r>
      <w:r w:rsidRPr="00140684">
        <w:rPr>
          <w:rFonts w:ascii="Verdana" w:hAnsi="Verdana"/>
          <w:lang w:bidi="th-TH"/>
        </w:rPr>
        <w:t>tri</w:t>
      </w:r>
      <w:r w:rsidR="003A53D0" w:rsidRPr="00140684">
        <w:rPr>
          <w:rFonts w:ascii="Verdana" w:hAnsi="Verdana"/>
          <w:lang w:bidi="th-TH"/>
        </w:rPr>
        <w:t>c</w:t>
      </w:r>
      <w:r w:rsidRPr="00140684">
        <w:rPr>
          <w:rFonts w:ascii="Verdana" w:hAnsi="Verdana"/>
          <w:lang w:bidi="th-TH"/>
        </w:rPr>
        <w:t>os y patrones ventilatorios.</w:t>
      </w:r>
    </w:p>
    <w:p w:rsidR="003A53D0" w:rsidRPr="003A53D0" w:rsidRDefault="003A53D0" w:rsidP="006C3CAF">
      <w:pPr>
        <w:autoSpaceDE w:val="0"/>
        <w:autoSpaceDN w:val="0"/>
        <w:adjustRightInd w:val="0"/>
        <w:rPr>
          <w:rFonts w:ascii="Verdana" w:hAnsi="Verdana"/>
          <w:b/>
          <w:bCs/>
          <w:i/>
          <w:iCs/>
          <w:lang w:bidi="th-TH"/>
        </w:rPr>
      </w:pPr>
    </w:p>
    <w:tbl>
      <w:tblPr>
        <w:tblW w:w="0" w:type="auto"/>
        <w:tblInd w:w="144" w:type="dxa"/>
        <w:tblLayout w:type="fixed"/>
        <w:tblLook w:val="0000"/>
      </w:tblPr>
      <w:tblGrid>
        <w:gridCol w:w="1650"/>
        <w:gridCol w:w="1560"/>
        <w:gridCol w:w="1830"/>
        <w:gridCol w:w="1875"/>
        <w:gridCol w:w="1470"/>
      </w:tblGrid>
      <w:tr w:rsidR="006C3CAF" w:rsidRPr="003A53D0">
        <w:tblPrEx>
          <w:tblCellMar>
            <w:top w:w="0" w:type="dxa"/>
            <w:bottom w:w="0" w:type="dxa"/>
          </w:tblCellMar>
        </w:tblPrEx>
        <w:trPr>
          <w:trHeight w:val="1"/>
        </w:trPr>
        <w:tc>
          <w:tcPr>
            <w:tcW w:w="1650" w:type="dxa"/>
            <w:tcBorders>
              <w:top w:val="single" w:sz="4" w:space="0" w:color="000000"/>
              <w:left w:val="single" w:sz="4" w:space="0" w:color="000000"/>
              <w:bottom w:val="single" w:sz="4" w:space="0" w:color="000000"/>
              <w:right w:val="single" w:sz="2" w:space="0" w:color="000000"/>
            </w:tcBorders>
            <w:shd w:val="clear" w:color="000000" w:fill="FFFFFF"/>
          </w:tcPr>
          <w:p w:rsidR="006C3CAF" w:rsidRPr="003A53D0" w:rsidRDefault="006C3CAF" w:rsidP="009535FE">
            <w:pPr>
              <w:autoSpaceDE w:val="0"/>
              <w:autoSpaceDN w:val="0"/>
              <w:adjustRightInd w:val="0"/>
              <w:spacing w:line="360" w:lineRule="auto"/>
              <w:jc w:val="center"/>
              <w:rPr>
                <w:rFonts w:ascii="Verdana" w:hAnsi="Verdana" w:cs="Calibri"/>
                <w:lang w:bidi="th-TH"/>
              </w:rPr>
            </w:pPr>
          </w:p>
        </w:tc>
        <w:tc>
          <w:tcPr>
            <w:tcW w:w="1560" w:type="dxa"/>
            <w:tcBorders>
              <w:top w:val="single" w:sz="4" w:space="0" w:color="000000"/>
              <w:left w:val="single" w:sz="4" w:space="0" w:color="000000"/>
              <w:bottom w:val="single" w:sz="4" w:space="0" w:color="000000"/>
              <w:right w:val="single" w:sz="2" w:space="0" w:color="000000"/>
            </w:tcBorders>
            <w:shd w:val="clear" w:color="000000" w:fill="FFFFFF"/>
          </w:tcPr>
          <w:p w:rsidR="006C3CAF" w:rsidRPr="003A53D0" w:rsidRDefault="006C3CAF" w:rsidP="009535FE">
            <w:pPr>
              <w:autoSpaceDE w:val="0"/>
              <w:autoSpaceDN w:val="0"/>
              <w:adjustRightInd w:val="0"/>
              <w:spacing w:line="360" w:lineRule="auto"/>
              <w:jc w:val="center"/>
              <w:rPr>
                <w:rFonts w:ascii="Verdana" w:hAnsi="Verdana" w:cs="Calibri"/>
                <w:lang w:bidi="th-TH"/>
              </w:rPr>
            </w:pPr>
            <w:r w:rsidRPr="003A53D0">
              <w:rPr>
                <w:rFonts w:ascii="Verdana" w:hAnsi="Verdana"/>
                <w:b/>
                <w:bCs/>
                <w:i/>
                <w:iCs/>
                <w:lang w:bidi="th-TH"/>
              </w:rPr>
              <w:t>NORMAL</w:t>
            </w:r>
          </w:p>
        </w:tc>
        <w:tc>
          <w:tcPr>
            <w:tcW w:w="1830" w:type="dxa"/>
            <w:tcBorders>
              <w:top w:val="single" w:sz="4" w:space="0" w:color="000000"/>
              <w:left w:val="single" w:sz="4" w:space="0" w:color="000000"/>
              <w:bottom w:val="single" w:sz="4" w:space="0" w:color="000000"/>
              <w:right w:val="single" w:sz="2" w:space="0" w:color="000000"/>
            </w:tcBorders>
            <w:shd w:val="clear" w:color="000000" w:fill="FFFFFF"/>
          </w:tcPr>
          <w:p w:rsidR="006C3CAF" w:rsidRPr="003A53D0" w:rsidRDefault="006C3CAF" w:rsidP="009535FE">
            <w:pPr>
              <w:autoSpaceDE w:val="0"/>
              <w:autoSpaceDN w:val="0"/>
              <w:adjustRightInd w:val="0"/>
              <w:spacing w:line="360" w:lineRule="auto"/>
              <w:jc w:val="center"/>
              <w:rPr>
                <w:rFonts w:ascii="Verdana" w:hAnsi="Verdana" w:cs="Calibri"/>
                <w:sz w:val="18"/>
                <w:szCs w:val="18"/>
                <w:lang w:bidi="th-TH"/>
              </w:rPr>
            </w:pPr>
            <w:r w:rsidRPr="003A53D0">
              <w:rPr>
                <w:rFonts w:ascii="Verdana" w:hAnsi="Verdana"/>
                <w:b/>
                <w:bCs/>
                <w:i/>
                <w:iCs/>
                <w:sz w:val="18"/>
                <w:szCs w:val="18"/>
                <w:lang w:bidi="th-TH"/>
              </w:rPr>
              <w:t>OBSTRUCTIVO</w:t>
            </w:r>
          </w:p>
        </w:tc>
        <w:tc>
          <w:tcPr>
            <w:tcW w:w="1875" w:type="dxa"/>
            <w:tcBorders>
              <w:top w:val="single" w:sz="4" w:space="0" w:color="000000"/>
              <w:left w:val="single" w:sz="4" w:space="0" w:color="000000"/>
              <w:bottom w:val="single" w:sz="4" w:space="0" w:color="000000"/>
              <w:right w:val="single" w:sz="2" w:space="0" w:color="000000"/>
            </w:tcBorders>
            <w:shd w:val="clear" w:color="000000" w:fill="FFFFFF"/>
          </w:tcPr>
          <w:p w:rsidR="006C3CAF" w:rsidRPr="003A53D0" w:rsidRDefault="006C3CAF" w:rsidP="009535FE">
            <w:pPr>
              <w:autoSpaceDE w:val="0"/>
              <w:autoSpaceDN w:val="0"/>
              <w:adjustRightInd w:val="0"/>
              <w:spacing w:line="360" w:lineRule="auto"/>
              <w:jc w:val="center"/>
              <w:rPr>
                <w:rFonts w:ascii="Verdana" w:hAnsi="Verdana" w:cs="Calibri"/>
                <w:sz w:val="20"/>
                <w:szCs w:val="20"/>
                <w:lang w:bidi="th-TH"/>
              </w:rPr>
            </w:pPr>
            <w:r w:rsidRPr="003A53D0">
              <w:rPr>
                <w:rFonts w:ascii="Verdana" w:hAnsi="Verdana"/>
                <w:b/>
                <w:bCs/>
                <w:i/>
                <w:iCs/>
                <w:sz w:val="20"/>
                <w:szCs w:val="20"/>
                <w:lang w:bidi="th-TH"/>
              </w:rPr>
              <w:t>RESTRICTIVO</w:t>
            </w:r>
          </w:p>
        </w:tc>
        <w:tc>
          <w:tcPr>
            <w:tcW w:w="1470" w:type="dxa"/>
            <w:tcBorders>
              <w:top w:val="single" w:sz="4" w:space="0" w:color="000000"/>
              <w:left w:val="single" w:sz="4" w:space="0" w:color="000000"/>
              <w:bottom w:val="single" w:sz="4" w:space="0" w:color="000000"/>
              <w:right w:val="single" w:sz="4" w:space="0" w:color="000000"/>
            </w:tcBorders>
            <w:shd w:val="clear" w:color="000000" w:fill="FFFFFF"/>
          </w:tcPr>
          <w:p w:rsidR="006C3CAF" w:rsidRPr="003A53D0" w:rsidRDefault="006C3CAF" w:rsidP="009535FE">
            <w:pPr>
              <w:autoSpaceDE w:val="0"/>
              <w:autoSpaceDN w:val="0"/>
              <w:adjustRightInd w:val="0"/>
              <w:spacing w:line="360" w:lineRule="auto"/>
              <w:jc w:val="center"/>
              <w:rPr>
                <w:rFonts w:ascii="Verdana" w:hAnsi="Verdana" w:cs="Calibri"/>
                <w:lang w:bidi="th-TH"/>
              </w:rPr>
            </w:pPr>
            <w:r w:rsidRPr="003A53D0">
              <w:rPr>
                <w:rFonts w:ascii="Verdana" w:hAnsi="Verdana"/>
                <w:b/>
                <w:bCs/>
                <w:i/>
                <w:iCs/>
                <w:lang w:bidi="th-TH"/>
              </w:rPr>
              <w:t>MIXTO</w:t>
            </w:r>
          </w:p>
        </w:tc>
      </w:tr>
      <w:tr w:rsidR="006C3CAF" w:rsidRPr="003A53D0">
        <w:tblPrEx>
          <w:tblCellMar>
            <w:top w:w="0" w:type="dxa"/>
            <w:bottom w:w="0" w:type="dxa"/>
          </w:tblCellMar>
        </w:tblPrEx>
        <w:trPr>
          <w:trHeight w:val="1"/>
        </w:trPr>
        <w:tc>
          <w:tcPr>
            <w:tcW w:w="1650" w:type="dxa"/>
            <w:tcBorders>
              <w:top w:val="single" w:sz="4" w:space="0" w:color="000000"/>
              <w:left w:val="single" w:sz="4" w:space="0" w:color="000000"/>
              <w:bottom w:val="single" w:sz="4" w:space="0" w:color="000000"/>
              <w:right w:val="single" w:sz="2" w:space="0" w:color="000000"/>
            </w:tcBorders>
            <w:shd w:val="clear" w:color="000000" w:fill="FFFFFF"/>
          </w:tcPr>
          <w:p w:rsidR="006C3CAF" w:rsidRPr="003A53D0" w:rsidRDefault="006C3CAF" w:rsidP="009535FE">
            <w:pPr>
              <w:autoSpaceDE w:val="0"/>
              <w:autoSpaceDN w:val="0"/>
              <w:adjustRightInd w:val="0"/>
              <w:spacing w:line="360" w:lineRule="auto"/>
              <w:jc w:val="center"/>
              <w:rPr>
                <w:rFonts w:ascii="Verdana" w:hAnsi="Verdana" w:cs="Calibri"/>
                <w:lang w:bidi="th-TH"/>
              </w:rPr>
            </w:pPr>
            <w:r w:rsidRPr="003A53D0">
              <w:rPr>
                <w:rFonts w:ascii="Verdana" w:hAnsi="Verdana"/>
                <w:b/>
                <w:bCs/>
                <w:i/>
                <w:iCs/>
                <w:lang w:bidi="th-TH"/>
              </w:rPr>
              <w:t>FVC%</w:t>
            </w:r>
          </w:p>
        </w:tc>
        <w:tc>
          <w:tcPr>
            <w:tcW w:w="1560" w:type="dxa"/>
            <w:tcBorders>
              <w:top w:val="single" w:sz="4" w:space="0" w:color="000000"/>
              <w:left w:val="single" w:sz="4" w:space="0" w:color="000000"/>
              <w:bottom w:val="single" w:sz="4" w:space="0" w:color="000000"/>
              <w:right w:val="single" w:sz="2" w:space="0" w:color="000000"/>
            </w:tcBorders>
            <w:shd w:val="clear" w:color="000000" w:fill="FFFFFF"/>
          </w:tcPr>
          <w:p w:rsidR="006C3CAF" w:rsidRPr="003A53D0" w:rsidRDefault="006C3CAF" w:rsidP="009535FE">
            <w:pPr>
              <w:autoSpaceDE w:val="0"/>
              <w:autoSpaceDN w:val="0"/>
              <w:adjustRightInd w:val="0"/>
              <w:spacing w:line="360" w:lineRule="auto"/>
              <w:jc w:val="center"/>
              <w:rPr>
                <w:rFonts w:ascii="Verdana" w:hAnsi="Verdana" w:cs="Calibri"/>
                <w:lang w:bidi="th-TH"/>
              </w:rPr>
            </w:pPr>
            <w:r w:rsidRPr="003A53D0">
              <w:rPr>
                <w:rFonts w:ascii="Verdana" w:hAnsi="Verdana"/>
                <w:b/>
                <w:bCs/>
                <w:i/>
                <w:iCs/>
                <w:lang w:bidi="th-TH"/>
              </w:rPr>
              <w:t>≥ 80%</w:t>
            </w:r>
          </w:p>
        </w:tc>
        <w:tc>
          <w:tcPr>
            <w:tcW w:w="1830" w:type="dxa"/>
            <w:tcBorders>
              <w:top w:val="single" w:sz="4" w:space="0" w:color="000000"/>
              <w:left w:val="single" w:sz="4" w:space="0" w:color="000000"/>
              <w:bottom w:val="single" w:sz="4" w:space="0" w:color="000000"/>
              <w:right w:val="single" w:sz="2" w:space="0" w:color="000000"/>
            </w:tcBorders>
            <w:shd w:val="clear" w:color="000000" w:fill="FFFFFF"/>
          </w:tcPr>
          <w:p w:rsidR="006C3CAF" w:rsidRPr="003A53D0" w:rsidRDefault="006C3CAF" w:rsidP="009535FE">
            <w:pPr>
              <w:autoSpaceDE w:val="0"/>
              <w:autoSpaceDN w:val="0"/>
              <w:adjustRightInd w:val="0"/>
              <w:spacing w:line="360" w:lineRule="auto"/>
              <w:jc w:val="center"/>
              <w:rPr>
                <w:rFonts w:ascii="Verdana" w:hAnsi="Verdana" w:cs="Calibri"/>
                <w:lang w:bidi="th-TH"/>
              </w:rPr>
            </w:pPr>
            <w:r w:rsidRPr="003A53D0">
              <w:rPr>
                <w:rFonts w:ascii="Verdana" w:hAnsi="Verdana"/>
                <w:b/>
                <w:bCs/>
                <w:i/>
                <w:iCs/>
                <w:lang w:bidi="th-TH"/>
              </w:rPr>
              <w:t>NORMAL</w:t>
            </w:r>
          </w:p>
        </w:tc>
        <w:tc>
          <w:tcPr>
            <w:tcW w:w="1875" w:type="dxa"/>
            <w:tcBorders>
              <w:top w:val="single" w:sz="4" w:space="0" w:color="000000"/>
              <w:left w:val="single" w:sz="4" w:space="0" w:color="000000"/>
              <w:bottom w:val="single" w:sz="4" w:space="0" w:color="000000"/>
              <w:right w:val="single" w:sz="2" w:space="0" w:color="000000"/>
            </w:tcBorders>
            <w:shd w:val="clear" w:color="000000" w:fill="FFFFFF"/>
          </w:tcPr>
          <w:p w:rsidR="006C3CAF" w:rsidRPr="003A53D0" w:rsidRDefault="006C3CAF" w:rsidP="009535FE">
            <w:pPr>
              <w:autoSpaceDE w:val="0"/>
              <w:autoSpaceDN w:val="0"/>
              <w:adjustRightInd w:val="0"/>
              <w:spacing w:line="360" w:lineRule="auto"/>
              <w:jc w:val="center"/>
              <w:rPr>
                <w:rFonts w:ascii="Verdana" w:hAnsi="Verdana" w:cs="Calibri"/>
                <w:lang w:bidi="th-TH"/>
              </w:rPr>
            </w:pPr>
            <w:r w:rsidRPr="003A53D0">
              <w:rPr>
                <w:b/>
                <w:bCs/>
                <w:i/>
                <w:iCs/>
                <w:lang w:bidi="th-TH"/>
              </w:rPr>
              <w:t>↓</w:t>
            </w:r>
          </w:p>
        </w:tc>
        <w:tc>
          <w:tcPr>
            <w:tcW w:w="1470" w:type="dxa"/>
            <w:tcBorders>
              <w:top w:val="single" w:sz="4" w:space="0" w:color="000000"/>
              <w:left w:val="single" w:sz="4" w:space="0" w:color="000000"/>
              <w:bottom w:val="single" w:sz="4" w:space="0" w:color="000000"/>
              <w:right w:val="single" w:sz="4" w:space="0" w:color="000000"/>
            </w:tcBorders>
            <w:shd w:val="clear" w:color="000000" w:fill="FFFFFF"/>
          </w:tcPr>
          <w:p w:rsidR="006C3CAF" w:rsidRPr="003A53D0" w:rsidRDefault="006C3CAF" w:rsidP="009535FE">
            <w:pPr>
              <w:autoSpaceDE w:val="0"/>
              <w:autoSpaceDN w:val="0"/>
              <w:adjustRightInd w:val="0"/>
              <w:spacing w:line="360" w:lineRule="auto"/>
              <w:jc w:val="center"/>
              <w:rPr>
                <w:rFonts w:ascii="Verdana" w:hAnsi="Verdana" w:cs="Calibri"/>
                <w:lang w:bidi="th-TH"/>
              </w:rPr>
            </w:pPr>
            <w:r w:rsidRPr="003A53D0">
              <w:rPr>
                <w:b/>
                <w:bCs/>
                <w:i/>
                <w:iCs/>
                <w:lang w:bidi="th-TH"/>
              </w:rPr>
              <w:t>↓</w:t>
            </w:r>
          </w:p>
        </w:tc>
      </w:tr>
      <w:tr w:rsidR="006C3CAF" w:rsidRPr="003A53D0">
        <w:tblPrEx>
          <w:tblCellMar>
            <w:top w:w="0" w:type="dxa"/>
            <w:bottom w:w="0" w:type="dxa"/>
          </w:tblCellMar>
        </w:tblPrEx>
        <w:trPr>
          <w:trHeight w:val="1"/>
        </w:trPr>
        <w:tc>
          <w:tcPr>
            <w:tcW w:w="1650" w:type="dxa"/>
            <w:tcBorders>
              <w:top w:val="single" w:sz="4" w:space="0" w:color="000000"/>
              <w:left w:val="single" w:sz="4" w:space="0" w:color="000000"/>
              <w:bottom w:val="single" w:sz="4" w:space="0" w:color="000000"/>
              <w:right w:val="single" w:sz="2" w:space="0" w:color="000000"/>
            </w:tcBorders>
            <w:shd w:val="clear" w:color="000000" w:fill="FFFFFF"/>
          </w:tcPr>
          <w:p w:rsidR="006C3CAF" w:rsidRPr="003A53D0" w:rsidRDefault="006C3CAF" w:rsidP="009535FE">
            <w:pPr>
              <w:autoSpaceDE w:val="0"/>
              <w:autoSpaceDN w:val="0"/>
              <w:adjustRightInd w:val="0"/>
              <w:spacing w:line="360" w:lineRule="auto"/>
              <w:jc w:val="center"/>
              <w:rPr>
                <w:rFonts w:ascii="Verdana" w:hAnsi="Verdana" w:cs="Calibri"/>
                <w:lang w:bidi="th-TH"/>
              </w:rPr>
            </w:pPr>
            <w:r w:rsidRPr="003A53D0">
              <w:rPr>
                <w:rFonts w:ascii="Verdana" w:hAnsi="Verdana"/>
                <w:b/>
                <w:bCs/>
                <w:i/>
                <w:iCs/>
                <w:lang w:bidi="th-TH"/>
              </w:rPr>
              <w:t>FEV</w:t>
            </w:r>
            <w:r w:rsidRPr="003A53D0">
              <w:rPr>
                <w:rFonts w:ascii="Verdana" w:hAnsi="Verdana"/>
                <w:b/>
                <w:bCs/>
                <w:i/>
                <w:iCs/>
                <w:vertAlign w:val="subscript"/>
                <w:lang w:bidi="th-TH"/>
              </w:rPr>
              <w:t>1</w:t>
            </w:r>
            <w:r w:rsidRPr="003A53D0">
              <w:rPr>
                <w:rFonts w:ascii="Verdana" w:hAnsi="Verdana"/>
                <w:b/>
                <w:bCs/>
                <w:i/>
                <w:iCs/>
                <w:lang w:bidi="th-TH"/>
              </w:rPr>
              <w:t>%</w:t>
            </w:r>
          </w:p>
        </w:tc>
        <w:tc>
          <w:tcPr>
            <w:tcW w:w="1560" w:type="dxa"/>
            <w:tcBorders>
              <w:top w:val="single" w:sz="4" w:space="0" w:color="000000"/>
              <w:left w:val="single" w:sz="4" w:space="0" w:color="000000"/>
              <w:bottom w:val="single" w:sz="4" w:space="0" w:color="000000"/>
              <w:right w:val="single" w:sz="2" w:space="0" w:color="000000"/>
            </w:tcBorders>
            <w:shd w:val="clear" w:color="000000" w:fill="FFFFFF"/>
          </w:tcPr>
          <w:p w:rsidR="006C3CAF" w:rsidRPr="003A53D0" w:rsidRDefault="006C3CAF" w:rsidP="009535FE">
            <w:pPr>
              <w:autoSpaceDE w:val="0"/>
              <w:autoSpaceDN w:val="0"/>
              <w:adjustRightInd w:val="0"/>
              <w:spacing w:line="360" w:lineRule="auto"/>
              <w:jc w:val="center"/>
              <w:rPr>
                <w:rFonts w:ascii="Verdana" w:hAnsi="Verdana" w:cs="Calibri"/>
                <w:lang w:bidi="th-TH"/>
              </w:rPr>
            </w:pPr>
            <w:r w:rsidRPr="003A53D0">
              <w:rPr>
                <w:rFonts w:ascii="Verdana" w:hAnsi="Verdana"/>
                <w:b/>
                <w:bCs/>
                <w:i/>
                <w:iCs/>
                <w:lang w:bidi="th-TH"/>
              </w:rPr>
              <w:t>≥80%</w:t>
            </w:r>
          </w:p>
        </w:tc>
        <w:tc>
          <w:tcPr>
            <w:tcW w:w="1830" w:type="dxa"/>
            <w:tcBorders>
              <w:top w:val="single" w:sz="4" w:space="0" w:color="000000"/>
              <w:left w:val="single" w:sz="4" w:space="0" w:color="000000"/>
              <w:bottom w:val="single" w:sz="4" w:space="0" w:color="000000"/>
              <w:right w:val="single" w:sz="2" w:space="0" w:color="000000"/>
            </w:tcBorders>
            <w:shd w:val="clear" w:color="000000" w:fill="FFFFFF"/>
          </w:tcPr>
          <w:p w:rsidR="006C3CAF" w:rsidRPr="003A53D0" w:rsidRDefault="00ED1245" w:rsidP="009535FE">
            <w:pPr>
              <w:autoSpaceDE w:val="0"/>
              <w:autoSpaceDN w:val="0"/>
              <w:adjustRightInd w:val="0"/>
              <w:spacing w:line="360" w:lineRule="auto"/>
              <w:jc w:val="center"/>
              <w:rPr>
                <w:rFonts w:ascii="Verdana" w:hAnsi="Verdana" w:cs="Calibri"/>
                <w:lang w:bidi="th-TH"/>
              </w:rPr>
            </w:pPr>
            <w:r w:rsidRPr="00ED1245">
              <w:rPr>
                <w:b/>
                <w:bCs/>
                <w:i/>
                <w:iCs/>
                <w:lang w:bidi="th-TH"/>
              </w:rPr>
              <w:t>NORMAL</w:t>
            </w:r>
            <w:r>
              <w:rPr>
                <w:b/>
                <w:bCs/>
                <w:i/>
                <w:iCs/>
                <w:lang w:bidi="th-TH"/>
              </w:rPr>
              <w:t xml:space="preserve"> </w:t>
            </w:r>
            <w:r w:rsidR="001F049E">
              <w:rPr>
                <w:b/>
                <w:bCs/>
                <w:i/>
                <w:iCs/>
                <w:lang w:bidi="th-TH"/>
              </w:rPr>
              <w:t>o</w:t>
            </w:r>
            <w:r>
              <w:rPr>
                <w:b/>
                <w:bCs/>
                <w:i/>
                <w:iCs/>
                <w:lang w:bidi="th-TH"/>
              </w:rPr>
              <w:t xml:space="preserve">   </w:t>
            </w:r>
            <w:r w:rsidR="006C3CAF" w:rsidRPr="003A53D0">
              <w:rPr>
                <w:b/>
                <w:bCs/>
                <w:i/>
                <w:iCs/>
                <w:lang w:bidi="th-TH"/>
              </w:rPr>
              <w:t>↓</w:t>
            </w:r>
          </w:p>
        </w:tc>
        <w:tc>
          <w:tcPr>
            <w:tcW w:w="1875" w:type="dxa"/>
            <w:tcBorders>
              <w:top w:val="single" w:sz="4" w:space="0" w:color="000000"/>
              <w:left w:val="single" w:sz="4" w:space="0" w:color="000000"/>
              <w:bottom w:val="single" w:sz="4" w:space="0" w:color="000000"/>
              <w:right w:val="single" w:sz="2" w:space="0" w:color="000000"/>
            </w:tcBorders>
            <w:shd w:val="clear" w:color="000000" w:fill="FFFFFF"/>
          </w:tcPr>
          <w:p w:rsidR="006C3CAF" w:rsidRPr="003A53D0" w:rsidRDefault="006C3CAF" w:rsidP="009535FE">
            <w:pPr>
              <w:autoSpaceDE w:val="0"/>
              <w:autoSpaceDN w:val="0"/>
              <w:adjustRightInd w:val="0"/>
              <w:spacing w:line="360" w:lineRule="auto"/>
              <w:jc w:val="center"/>
              <w:rPr>
                <w:rFonts w:ascii="Verdana" w:hAnsi="Verdana" w:cs="Calibri"/>
                <w:lang w:bidi="th-TH"/>
              </w:rPr>
            </w:pPr>
            <w:r w:rsidRPr="003A53D0">
              <w:rPr>
                <w:b/>
                <w:bCs/>
                <w:i/>
                <w:iCs/>
                <w:lang w:bidi="th-TH"/>
              </w:rPr>
              <w:t>↓</w:t>
            </w:r>
          </w:p>
        </w:tc>
        <w:tc>
          <w:tcPr>
            <w:tcW w:w="1470" w:type="dxa"/>
            <w:tcBorders>
              <w:top w:val="single" w:sz="4" w:space="0" w:color="000000"/>
              <w:left w:val="single" w:sz="4" w:space="0" w:color="000000"/>
              <w:bottom w:val="single" w:sz="4" w:space="0" w:color="000000"/>
              <w:right w:val="single" w:sz="4" w:space="0" w:color="000000"/>
            </w:tcBorders>
            <w:shd w:val="clear" w:color="000000" w:fill="FFFFFF"/>
          </w:tcPr>
          <w:p w:rsidR="006C3CAF" w:rsidRPr="003A53D0" w:rsidRDefault="006C3CAF" w:rsidP="009535FE">
            <w:pPr>
              <w:autoSpaceDE w:val="0"/>
              <w:autoSpaceDN w:val="0"/>
              <w:adjustRightInd w:val="0"/>
              <w:spacing w:line="360" w:lineRule="auto"/>
              <w:jc w:val="center"/>
              <w:rPr>
                <w:rFonts w:ascii="Verdana" w:hAnsi="Verdana" w:cs="Calibri"/>
                <w:lang w:bidi="th-TH"/>
              </w:rPr>
            </w:pPr>
            <w:r w:rsidRPr="003A53D0">
              <w:rPr>
                <w:b/>
                <w:bCs/>
                <w:i/>
                <w:iCs/>
                <w:lang w:bidi="th-TH"/>
              </w:rPr>
              <w:t>↓</w:t>
            </w:r>
          </w:p>
        </w:tc>
      </w:tr>
      <w:tr w:rsidR="006C3CAF" w:rsidRPr="003A53D0">
        <w:tblPrEx>
          <w:tblCellMar>
            <w:top w:w="0" w:type="dxa"/>
            <w:bottom w:w="0" w:type="dxa"/>
          </w:tblCellMar>
        </w:tblPrEx>
        <w:trPr>
          <w:trHeight w:val="1"/>
        </w:trPr>
        <w:tc>
          <w:tcPr>
            <w:tcW w:w="1650" w:type="dxa"/>
            <w:tcBorders>
              <w:top w:val="single" w:sz="4" w:space="0" w:color="000000"/>
              <w:left w:val="single" w:sz="4" w:space="0" w:color="000000"/>
              <w:bottom w:val="single" w:sz="4" w:space="0" w:color="000000"/>
              <w:right w:val="single" w:sz="2" w:space="0" w:color="000000"/>
            </w:tcBorders>
            <w:shd w:val="clear" w:color="000000" w:fill="FFFFFF"/>
          </w:tcPr>
          <w:p w:rsidR="006C3CAF" w:rsidRPr="003A53D0" w:rsidRDefault="006C3CAF" w:rsidP="009535FE">
            <w:pPr>
              <w:autoSpaceDE w:val="0"/>
              <w:autoSpaceDN w:val="0"/>
              <w:adjustRightInd w:val="0"/>
              <w:spacing w:line="360" w:lineRule="auto"/>
              <w:jc w:val="center"/>
              <w:rPr>
                <w:rFonts w:ascii="Verdana" w:hAnsi="Verdana" w:cs="Calibri"/>
                <w:lang w:bidi="th-TH"/>
              </w:rPr>
            </w:pPr>
            <w:r w:rsidRPr="003A53D0">
              <w:rPr>
                <w:rFonts w:ascii="Verdana" w:hAnsi="Verdana"/>
                <w:b/>
                <w:bCs/>
                <w:i/>
                <w:iCs/>
                <w:lang w:bidi="th-TH"/>
              </w:rPr>
              <w:t>FEV</w:t>
            </w:r>
            <w:r w:rsidRPr="003A53D0">
              <w:rPr>
                <w:rFonts w:ascii="Verdana" w:hAnsi="Verdana"/>
                <w:b/>
                <w:bCs/>
                <w:i/>
                <w:iCs/>
                <w:vertAlign w:val="subscript"/>
                <w:lang w:bidi="th-TH"/>
              </w:rPr>
              <w:t>1</w:t>
            </w:r>
            <w:r w:rsidRPr="003A53D0">
              <w:rPr>
                <w:rFonts w:ascii="Verdana" w:hAnsi="Verdana"/>
                <w:b/>
                <w:bCs/>
                <w:i/>
                <w:iCs/>
                <w:lang w:bidi="th-TH"/>
              </w:rPr>
              <w:t>/FVC</w:t>
            </w:r>
          </w:p>
        </w:tc>
        <w:tc>
          <w:tcPr>
            <w:tcW w:w="1560" w:type="dxa"/>
            <w:tcBorders>
              <w:top w:val="single" w:sz="4" w:space="0" w:color="000000"/>
              <w:left w:val="single" w:sz="4" w:space="0" w:color="000000"/>
              <w:bottom w:val="single" w:sz="4" w:space="0" w:color="000000"/>
              <w:right w:val="single" w:sz="2" w:space="0" w:color="000000"/>
            </w:tcBorders>
            <w:shd w:val="clear" w:color="000000" w:fill="FFFFFF"/>
          </w:tcPr>
          <w:p w:rsidR="006C3CAF" w:rsidRPr="003A53D0" w:rsidRDefault="006C3CAF" w:rsidP="009535FE">
            <w:pPr>
              <w:autoSpaceDE w:val="0"/>
              <w:autoSpaceDN w:val="0"/>
              <w:adjustRightInd w:val="0"/>
              <w:spacing w:line="360" w:lineRule="auto"/>
              <w:jc w:val="center"/>
              <w:rPr>
                <w:rFonts w:ascii="Verdana" w:hAnsi="Verdana" w:cs="Calibri"/>
                <w:lang w:bidi="th-TH"/>
              </w:rPr>
            </w:pPr>
            <w:r w:rsidRPr="003A53D0">
              <w:rPr>
                <w:rFonts w:ascii="Verdana" w:hAnsi="Verdana"/>
                <w:b/>
                <w:bCs/>
                <w:i/>
                <w:iCs/>
                <w:lang w:bidi="th-TH"/>
              </w:rPr>
              <w:t>≥70</w:t>
            </w:r>
            <w:r w:rsidR="00647FAB">
              <w:rPr>
                <w:rFonts w:ascii="Verdana" w:hAnsi="Verdana"/>
                <w:b/>
                <w:bCs/>
                <w:i/>
                <w:iCs/>
                <w:lang w:bidi="th-TH"/>
              </w:rPr>
              <w:t>%</w:t>
            </w:r>
          </w:p>
        </w:tc>
        <w:tc>
          <w:tcPr>
            <w:tcW w:w="1830" w:type="dxa"/>
            <w:tcBorders>
              <w:top w:val="single" w:sz="4" w:space="0" w:color="000000"/>
              <w:left w:val="single" w:sz="4" w:space="0" w:color="000000"/>
              <w:bottom w:val="single" w:sz="4" w:space="0" w:color="000000"/>
              <w:right w:val="single" w:sz="2" w:space="0" w:color="000000"/>
            </w:tcBorders>
            <w:shd w:val="clear" w:color="000000" w:fill="FFFFFF"/>
          </w:tcPr>
          <w:p w:rsidR="006C3CAF" w:rsidRPr="003A53D0" w:rsidRDefault="006C3CAF" w:rsidP="009535FE">
            <w:pPr>
              <w:autoSpaceDE w:val="0"/>
              <w:autoSpaceDN w:val="0"/>
              <w:adjustRightInd w:val="0"/>
              <w:spacing w:line="360" w:lineRule="auto"/>
              <w:jc w:val="center"/>
              <w:rPr>
                <w:rFonts w:ascii="Verdana" w:hAnsi="Verdana" w:cs="Calibri"/>
                <w:lang w:bidi="th-TH"/>
              </w:rPr>
            </w:pPr>
            <w:r w:rsidRPr="003A53D0">
              <w:rPr>
                <w:b/>
                <w:bCs/>
                <w:i/>
                <w:iCs/>
                <w:lang w:bidi="th-TH"/>
              </w:rPr>
              <w:t>↓</w:t>
            </w:r>
          </w:p>
        </w:tc>
        <w:tc>
          <w:tcPr>
            <w:tcW w:w="1875" w:type="dxa"/>
            <w:tcBorders>
              <w:top w:val="single" w:sz="4" w:space="0" w:color="000000"/>
              <w:left w:val="single" w:sz="4" w:space="0" w:color="000000"/>
              <w:bottom w:val="single" w:sz="4" w:space="0" w:color="000000"/>
              <w:right w:val="single" w:sz="2" w:space="0" w:color="000000"/>
            </w:tcBorders>
            <w:shd w:val="clear" w:color="000000" w:fill="FFFFFF"/>
          </w:tcPr>
          <w:p w:rsidR="006C3CAF" w:rsidRPr="003A53D0" w:rsidRDefault="006C3CAF" w:rsidP="009535FE">
            <w:pPr>
              <w:autoSpaceDE w:val="0"/>
              <w:autoSpaceDN w:val="0"/>
              <w:adjustRightInd w:val="0"/>
              <w:spacing w:line="360" w:lineRule="auto"/>
              <w:jc w:val="center"/>
              <w:rPr>
                <w:rFonts w:ascii="Verdana" w:hAnsi="Verdana" w:cs="Calibri"/>
                <w:lang w:bidi="th-TH"/>
              </w:rPr>
            </w:pPr>
            <w:r w:rsidRPr="003A53D0">
              <w:rPr>
                <w:rFonts w:ascii="Verdana" w:hAnsi="Verdana"/>
                <w:b/>
                <w:bCs/>
                <w:i/>
                <w:iCs/>
                <w:lang w:bidi="th-TH"/>
              </w:rPr>
              <w:t>NORMAL</w:t>
            </w:r>
          </w:p>
        </w:tc>
        <w:tc>
          <w:tcPr>
            <w:tcW w:w="1470" w:type="dxa"/>
            <w:tcBorders>
              <w:top w:val="single" w:sz="4" w:space="0" w:color="000000"/>
              <w:left w:val="single" w:sz="4" w:space="0" w:color="000000"/>
              <w:bottom w:val="single" w:sz="4" w:space="0" w:color="000000"/>
              <w:right w:val="single" w:sz="4" w:space="0" w:color="000000"/>
            </w:tcBorders>
            <w:shd w:val="clear" w:color="000000" w:fill="FFFFFF"/>
          </w:tcPr>
          <w:p w:rsidR="006C3CAF" w:rsidRPr="003A53D0" w:rsidRDefault="006C3CAF" w:rsidP="009535FE">
            <w:pPr>
              <w:autoSpaceDE w:val="0"/>
              <w:autoSpaceDN w:val="0"/>
              <w:adjustRightInd w:val="0"/>
              <w:spacing w:line="360" w:lineRule="auto"/>
              <w:jc w:val="center"/>
              <w:rPr>
                <w:rFonts w:ascii="Verdana" w:hAnsi="Verdana" w:cs="Calibri"/>
                <w:lang w:bidi="th-TH"/>
              </w:rPr>
            </w:pPr>
            <w:r w:rsidRPr="003A53D0">
              <w:rPr>
                <w:b/>
                <w:bCs/>
                <w:i/>
                <w:iCs/>
                <w:lang w:bidi="th-TH"/>
              </w:rPr>
              <w:t>↓</w:t>
            </w:r>
          </w:p>
        </w:tc>
      </w:tr>
      <w:tr w:rsidR="006C3CAF" w:rsidRPr="003A53D0">
        <w:tblPrEx>
          <w:tblCellMar>
            <w:top w:w="0" w:type="dxa"/>
            <w:bottom w:w="0" w:type="dxa"/>
          </w:tblCellMar>
        </w:tblPrEx>
        <w:trPr>
          <w:trHeight w:val="1"/>
        </w:trPr>
        <w:tc>
          <w:tcPr>
            <w:tcW w:w="1650" w:type="dxa"/>
            <w:tcBorders>
              <w:top w:val="single" w:sz="4" w:space="0" w:color="000000"/>
              <w:left w:val="single" w:sz="4" w:space="0" w:color="000000"/>
              <w:bottom w:val="single" w:sz="4" w:space="0" w:color="000000"/>
              <w:right w:val="single" w:sz="2" w:space="0" w:color="000000"/>
            </w:tcBorders>
            <w:shd w:val="clear" w:color="000000" w:fill="FFFFFF"/>
          </w:tcPr>
          <w:p w:rsidR="006C3CAF" w:rsidRPr="003A53D0" w:rsidRDefault="006C3CAF" w:rsidP="009535FE">
            <w:pPr>
              <w:autoSpaceDE w:val="0"/>
              <w:autoSpaceDN w:val="0"/>
              <w:adjustRightInd w:val="0"/>
              <w:spacing w:line="360" w:lineRule="auto"/>
              <w:jc w:val="center"/>
              <w:rPr>
                <w:rFonts w:ascii="Verdana" w:hAnsi="Verdana" w:cs="Calibri"/>
                <w:lang w:bidi="th-TH"/>
              </w:rPr>
            </w:pPr>
          </w:p>
        </w:tc>
        <w:tc>
          <w:tcPr>
            <w:tcW w:w="1560" w:type="dxa"/>
            <w:tcBorders>
              <w:top w:val="single" w:sz="4" w:space="0" w:color="000000"/>
              <w:left w:val="single" w:sz="4" w:space="0" w:color="000000"/>
              <w:bottom w:val="single" w:sz="4" w:space="0" w:color="000000"/>
              <w:right w:val="single" w:sz="2" w:space="0" w:color="000000"/>
            </w:tcBorders>
            <w:shd w:val="clear" w:color="000000" w:fill="FFFFFF"/>
          </w:tcPr>
          <w:p w:rsidR="006C3CAF" w:rsidRPr="003A53D0" w:rsidRDefault="006C3CAF" w:rsidP="009535FE">
            <w:pPr>
              <w:autoSpaceDE w:val="0"/>
              <w:autoSpaceDN w:val="0"/>
              <w:adjustRightInd w:val="0"/>
              <w:spacing w:line="360" w:lineRule="auto"/>
              <w:jc w:val="center"/>
              <w:rPr>
                <w:rFonts w:ascii="Verdana" w:hAnsi="Verdana" w:cs="Calibri"/>
                <w:lang w:bidi="th-TH"/>
              </w:rPr>
            </w:pPr>
          </w:p>
        </w:tc>
        <w:tc>
          <w:tcPr>
            <w:tcW w:w="1830" w:type="dxa"/>
            <w:tcBorders>
              <w:top w:val="single" w:sz="4" w:space="0" w:color="000000"/>
              <w:left w:val="single" w:sz="4" w:space="0" w:color="000000"/>
              <w:bottom w:val="single" w:sz="4" w:space="0" w:color="000000"/>
              <w:right w:val="single" w:sz="2" w:space="0" w:color="000000"/>
            </w:tcBorders>
            <w:shd w:val="clear" w:color="000000" w:fill="FFFFFF"/>
          </w:tcPr>
          <w:p w:rsidR="006C3CAF" w:rsidRPr="003A53D0" w:rsidRDefault="006C3CAF" w:rsidP="009535FE">
            <w:pPr>
              <w:autoSpaceDE w:val="0"/>
              <w:autoSpaceDN w:val="0"/>
              <w:adjustRightInd w:val="0"/>
              <w:spacing w:line="360" w:lineRule="auto"/>
              <w:jc w:val="center"/>
              <w:rPr>
                <w:rFonts w:ascii="Verdana" w:hAnsi="Verdana" w:cs="Calibri"/>
                <w:lang w:bidi="th-TH"/>
              </w:rPr>
            </w:pPr>
          </w:p>
        </w:tc>
        <w:tc>
          <w:tcPr>
            <w:tcW w:w="1875" w:type="dxa"/>
            <w:tcBorders>
              <w:top w:val="single" w:sz="4" w:space="0" w:color="000000"/>
              <w:left w:val="single" w:sz="4" w:space="0" w:color="000000"/>
              <w:bottom w:val="single" w:sz="4" w:space="0" w:color="000000"/>
              <w:right w:val="single" w:sz="2" w:space="0" w:color="000000"/>
            </w:tcBorders>
            <w:shd w:val="clear" w:color="000000" w:fill="FFFFFF"/>
          </w:tcPr>
          <w:p w:rsidR="006C3CAF" w:rsidRPr="003A53D0" w:rsidRDefault="006C3CAF" w:rsidP="009535FE">
            <w:pPr>
              <w:autoSpaceDE w:val="0"/>
              <w:autoSpaceDN w:val="0"/>
              <w:adjustRightInd w:val="0"/>
              <w:spacing w:line="360" w:lineRule="auto"/>
              <w:jc w:val="center"/>
              <w:rPr>
                <w:rFonts w:ascii="Verdana" w:hAnsi="Verdana" w:cs="Calibri"/>
                <w:lang w:bidi="th-TH"/>
              </w:rPr>
            </w:pPr>
          </w:p>
        </w:tc>
        <w:tc>
          <w:tcPr>
            <w:tcW w:w="1470" w:type="dxa"/>
            <w:tcBorders>
              <w:top w:val="single" w:sz="4" w:space="0" w:color="000000"/>
              <w:left w:val="single" w:sz="4" w:space="0" w:color="000000"/>
              <w:bottom w:val="single" w:sz="4" w:space="0" w:color="000000"/>
              <w:right w:val="single" w:sz="4" w:space="0" w:color="000000"/>
            </w:tcBorders>
            <w:shd w:val="clear" w:color="000000" w:fill="FFFFFF"/>
          </w:tcPr>
          <w:p w:rsidR="006C3CAF" w:rsidRPr="003A53D0" w:rsidRDefault="006C3CAF" w:rsidP="009535FE">
            <w:pPr>
              <w:autoSpaceDE w:val="0"/>
              <w:autoSpaceDN w:val="0"/>
              <w:adjustRightInd w:val="0"/>
              <w:spacing w:line="360" w:lineRule="auto"/>
              <w:jc w:val="center"/>
              <w:rPr>
                <w:rFonts w:ascii="Verdana" w:hAnsi="Verdana" w:cs="Calibri"/>
                <w:lang w:bidi="th-TH"/>
              </w:rPr>
            </w:pPr>
          </w:p>
        </w:tc>
      </w:tr>
    </w:tbl>
    <w:p w:rsidR="006C3CAF" w:rsidRPr="003A53D0" w:rsidRDefault="006C3CAF" w:rsidP="009535FE">
      <w:pPr>
        <w:autoSpaceDE w:val="0"/>
        <w:autoSpaceDN w:val="0"/>
        <w:adjustRightInd w:val="0"/>
        <w:spacing w:line="360" w:lineRule="auto"/>
        <w:rPr>
          <w:rFonts w:ascii="Verdana" w:hAnsi="Verdana" w:cs="Calibri"/>
          <w:lang w:bidi="th-TH"/>
        </w:rPr>
      </w:pPr>
    </w:p>
    <w:p w:rsidR="003A53D0" w:rsidRDefault="003A53D0" w:rsidP="006C3CAF">
      <w:pPr>
        <w:autoSpaceDE w:val="0"/>
        <w:autoSpaceDN w:val="0"/>
        <w:adjustRightInd w:val="0"/>
        <w:rPr>
          <w:rFonts w:ascii="Verdana" w:hAnsi="Verdana"/>
          <w:b/>
          <w:bCs/>
          <w:lang w:bidi="th-TH"/>
        </w:rPr>
      </w:pPr>
    </w:p>
    <w:p w:rsidR="006C3CAF" w:rsidRPr="003A53D0" w:rsidRDefault="006C3CAF" w:rsidP="009535FE">
      <w:pPr>
        <w:autoSpaceDE w:val="0"/>
        <w:autoSpaceDN w:val="0"/>
        <w:adjustRightInd w:val="0"/>
        <w:spacing w:line="360" w:lineRule="auto"/>
        <w:rPr>
          <w:rFonts w:ascii="Verdana" w:hAnsi="Verdana"/>
          <w:b/>
          <w:bCs/>
          <w:lang w:bidi="th-TH"/>
        </w:rPr>
      </w:pPr>
      <w:r w:rsidRPr="003A53D0">
        <w:rPr>
          <w:rFonts w:ascii="Verdana" w:hAnsi="Verdana"/>
          <w:b/>
          <w:bCs/>
          <w:lang w:bidi="th-TH"/>
        </w:rPr>
        <w:t>3</w:t>
      </w:r>
      <w:r w:rsidR="003A53D0">
        <w:rPr>
          <w:rFonts w:ascii="Verdana" w:hAnsi="Verdana"/>
          <w:b/>
          <w:bCs/>
          <w:lang w:bidi="th-TH"/>
        </w:rPr>
        <w:t>.</w:t>
      </w:r>
      <w:r w:rsidR="00140684">
        <w:rPr>
          <w:rFonts w:ascii="Verdana" w:hAnsi="Verdana"/>
          <w:b/>
          <w:bCs/>
          <w:lang w:bidi="th-TH"/>
        </w:rPr>
        <w:t xml:space="preserve"> </w:t>
      </w:r>
      <w:r w:rsidRPr="003A53D0">
        <w:rPr>
          <w:rFonts w:ascii="Verdana" w:hAnsi="Verdana"/>
          <w:b/>
          <w:bCs/>
          <w:lang w:bidi="th-TH"/>
        </w:rPr>
        <w:t xml:space="preserve">Determinar la </w:t>
      </w:r>
      <w:r w:rsidR="003A53D0">
        <w:rPr>
          <w:rFonts w:ascii="Verdana" w:hAnsi="Verdana"/>
          <w:b/>
          <w:bCs/>
          <w:lang w:bidi="th-TH"/>
        </w:rPr>
        <w:t>grave</w:t>
      </w:r>
      <w:r w:rsidRPr="003A53D0">
        <w:rPr>
          <w:rFonts w:ascii="Verdana" w:hAnsi="Verdana"/>
          <w:b/>
          <w:bCs/>
          <w:lang w:bidi="th-TH"/>
        </w:rPr>
        <w:t>dad de la obstrucción.</w:t>
      </w:r>
    </w:p>
    <w:p w:rsidR="006C3CAF" w:rsidRPr="003A53D0" w:rsidRDefault="006C3CAF" w:rsidP="009535FE">
      <w:pPr>
        <w:autoSpaceDE w:val="0"/>
        <w:autoSpaceDN w:val="0"/>
        <w:adjustRightInd w:val="0"/>
        <w:spacing w:line="360" w:lineRule="auto"/>
        <w:rPr>
          <w:rFonts w:ascii="Verdana" w:hAnsi="Verdana" w:cs="Calibri"/>
          <w:lang w:bidi="th-TH"/>
        </w:rPr>
      </w:pPr>
    </w:p>
    <w:p w:rsidR="006C3CAF" w:rsidRPr="00140684" w:rsidRDefault="006C3CAF" w:rsidP="009535FE">
      <w:pPr>
        <w:autoSpaceDE w:val="0"/>
        <w:autoSpaceDN w:val="0"/>
        <w:adjustRightInd w:val="0"/>
        <w:spacing w:line="360" w:lineRule="auto"/>
        <w:rPr>
          <w:rFonts w:ascii="Verdana" w:hAnsi="Verdana"/>
          <w:lang w:bidi="th-TH"/>
        </w:rPr>
      </w:pPr>
      <w:r w:rsidRPr="003A53D0">
        <w:rPr>
          <w:rFonts w:ascii="Verdana" w:hAnsi="Verdana"/>
          <w:lang w:bidi="th-TH"/>
        </w:rPr>
        <w:t>El valor del FEV</w:t>
      </w:r>
      <w:r w:rsidRPr="003A53D0">
        <w:rPr>
          <w:rFonts w:ascii="Verdana" w:hAnsi="Verdana"/>
          <w:vertAlign w:val="subscript"/>
          <w:lang w:bidi="th-TH"/>
        </w:rPr>
        <w:t>1</w:t>
      </w:r>
      <w:r w:rsidRPr="003A53D0">
        <w:rPr>
          <w:rFonts w:ascii="Verdana" w:hAnsi="Verdana"/>
          <w:lang w:bidi="th-TH"/>
        </w:rPr>
        <w:t xml:space="preserve"> expresado como porcentaje determina la gravedad de la obstrucción al flujo </w:t>
      </w:r>
      <w:r w:rsidRPr="00140684">
        <w:rPr>
          <w:rFonts w:ascii="Verdana" w:hAnsi="Verdana"/>
          <w:lang w:bidi="th-TH"/>
        </w:rPr>
        <w:t xml:space="preserve">aéreo y se emplea para clasificar la EPOC  </w:t>
      </w:r>
      <w:r w:rsidR="00140684">
        <w:rPr>
          <w:rFonts w:ascii="Verdana" w:hAnsi="Verdana"/>
          <w:lang w:bidi="th-TH"/>
        </w:rPr>
        <w:t>(</w:t>
      </w:r>
      <w:r w:rsidRPr="00140684">
        <w:rPr>
          <w:rFonts w:ascii="Verdana" w:hAnsi="Verdana"/>
          <w:lang w:bidi="th-TH"/>
        </w:rPr>
        <w:t>T</w:t>
      </w:r>
      <w:r w:rsidR="00140684">
        <w:rPr>
          <w:rFonts w:ascii="Verdana" w:hAnsi="Verdana"/>
          <w:lang w:bidi="th-TH"/>
        </w:rPr>
        <w:t>abla</w:t>
      </w:r>
      <w:r w:rsidRPr="00140684">
        <w:rPr>
          <w:rFonts w:ascii="Verdana" w:hAnsi="Verdana"/>
          <w:lang w:bidi="th-TH"/>
        </w:rPr>
        <w:t xml:space="preserve"> </w:t>
      </w:r>
      <w:r w:rsidR="0096639A">
        <w:rPr>
          <w:rFonts w:ascii="Verdana" w:hAnsi="Verdana"/>
          <w:lang w:bidi="th-TH"/>
        </w:rPr>
        <w:t>8</w:t>
      </w:r>
      <w:r w:rsidR="00140684">
        <w:rPr>
          <w:rFonts w:ascii="Verdana" w:hAnsi="Verdana"/>
          <w:lang w:bidi="th-TH"/>
        </w:rPr>
        <w:t>)</w:t>
      </w:r>
    </w:p>
    <w:p w:rsidR="00A41DCC" w:rsidRDefault="00A41DCC" w:rsidP="006C3CAF">
      <w:pPr>
        <w:pBdr>
          <w:bottom w:val="single" w:sz="6" w:space="1" w:color="auto"/>
        </w:pBdr>
        <w:autoSpaceDE w:val="0"/>
        <w:autoSpaceDN w:val="0"/>
        <w:adjustRightInd w:val="0"/>
        <w:rPr>
          <w:rFonts w:ascii="Verdana" w:hAnsi="Verdana"/>
          <w:color w:val="DC2300"/>
          <w:lang w:bidi="th-TH"/>
        </w:rPr>
      </w:pPr>
    </w:p>
    <w:p w:rsidR="00221DEE" w:rsidRDefault="00221DEE" w:rsidP="006C3CAF">
      <w:pPr>
        <w:autoSpaceDE w:val="0"/>
        <w:autoSpaceDN w:val="0"/>
        <w:adjustRightInd w:val="0"/>
        <w:rPr>
          <w:rFonts w:ascii="Verdana" w:hAnsi="Verdana"/>
          <w:lang w:bidi="th-TH"/>
        </w:rPr>
      </w:pPr>
    </w:p>
    <w:p w:rsidR="006C3CAF" w:rsidRPr="00140684" w:rsidRDefault="006C3CAF" w:rsidP="006C3CAF">
      <w:pPr>
        <w:autoSpaceDE w:val="0"/>
        <w:autoSpaceDN w:val="0"/>
        <w:adjustRightInd w:val="0"/>
        <w:rPr>
          <w:rFonts w:ascii="Verdana" w:hAnsi="Verdana"/>
          <w:lang w:bidi="th-TH"/>
        </w:rPr>
      </w:pPr>
      <w:r w:rsidRPr="00140684">
        <w:rPr>
          <w:rFonts w:ascii="Verdana" w:hAnsi="Verdana"/>
          <w:lang w:bidi="th-TH"/>
        </w:rPr>
        <w:t xml:space="preserve">Tabla </w:t>
      </w:r>
      <w:r w:rsidR="00EC4EB6">
        <w:rPr>
          <w:rFonts w:ascii="Verdana" w:hAnsi="Verdana"/>
          <w:lang w:bidi="th-TH"/>
        </w:rPr>
        <w:t>8.</w:t>
      </w:r>
      <w:r w:rsidRPr="00140684">
        <w:rPr>
          <w:rFonts w:ascii="Verdana" w:hAnsi="Verdana"/>
          <w:lang w:bidi="th-TH"/>
        </w:rPr>
        <w:t xml:space="preserve"> Gravedad de la obstrucción al  flujo aéreo</w:t>
      </w:r>
      <w:r w:rsidR="00ED1245">
        <w:rPr>
          <w:rFonts w:ascii="Verdana" w:hAnsi="Verdana"/>
          <w:lang w:bidi="th-TH"/>
        </w:rPr>
        <w:t xml:space="preserve"> en la EPOC</w:t>
      </w:r>
      <w:r w:rsidRPr="00140684">
        <w:rPr>
          <w:rFonts w:ascii="Verdana" w:hAnsi="Verdana"/>
          <w:lang w:bidi="th-TH"/>
        </w:rPr>
        <w:t>.</w:t>
      </w:r>
    </w:p>
    <w:p w:rsidR="000B4DAE" w:rsidRPr="003A53D0" w:rsidRDefault="000B4DAE" w:rsidP="006C3CAF">
      <w:pPr>
        <w:autoSpaceDE w:val="0"/>
        <w:autoSpaceDN w:val="0"/>
        <w:adjustRightInd w:val="0"/>
        <w:rPr>
          <w:rFonts w:ascii="Verdana" w:hAnsi="Verdana"/>
          <w:b/>
          <w:bCs/>
          <w:lang w:bidi="th-TH"/>
        </w:rPr>
      </w:pPr>
    </w:p>
    <w:tbl>
      <w:tblPr>
        <w:tblW w:w="8394" w:type="dxa"/>
        <w:tblInd w:w="534" w:type="dxa"/>
        <w:tblLayout w:type="fixed"/>
        <w:tblLook w:val="0000"/>
      </w:tblPr>
      <w:tblGrid>
        <w:gridCol w:w="1734"/>
        <w:gridCol w:w="6660"/>
      </w:tblGrid>
      <w:tr w:rsidR="006C3CAF" w:rsidRPr="003A53D0" w:rsidTr="00F45BB8">
        <w:tblPrEx>
          <w:tblCellMar>
            <w:top w:w="0" w:type="dxa"/>
            <w:bottom w:w="0" w:type="dxa"/>
          </w:tblCellMar>
        </w:tblPrEx>
        <w:trPr>
          <w:trHeight w:val="1"/>
        </w:trPr>
        <w:tc>
          <w:tcPr>
            <w:tcW w:w="1734" w:type="dxa"/>
            <w:tcBorders>
              <w:top w:val="single" w:sz="4" w:space="0" w:color="000000"/>
              <w:left w:val="single" w:sz="4" w:space="0" w:color="000000"/>
              <w:bottom w:val="single" w:sz="4" w:space="0" w:color="000000"/>
              <w:right w:val="single" w:sz="2" w:space="0" w:color="000000"/>
            </w:tcBorders>
            <w:shd w:val="clear" w:color="000000" w:fill="FFFFFF"/>
          </w:tcPr>
          <w:p w:rsidR="006C3CAF" w:rsidRPr="003A53D0" w:rsidRDefault="006C3CAF" w:rsidP="009535FE">
            <w:pPr>
              <w:autoSpaceDE w:val="0"/>
              <w:autoSpaceDN w:val="0"/>
              <w:adjustRightInd w:val="0"/>
              <w:spacing w:line="360" w:lineRule="auto"/>
              <w:rPr>
                <w:rFonts w:ascii="Verdana" w:hAnsi="Verdana" w:cs="Calibri"/>
                <w:lang w:bidi="th-TH"/>
              </w:rPr>
            </w:pPr>
            <w:r w:rsidRPr="003A53D0">
              <w:rPr>
                <w:rFonts w:ascii="Verdana" w:hAnsi="Verdana"/>
                <w:b/>
                <w:bCs/>
                <w:lang w:bidi="th-TH"/>
              </w:rPr>
              <w:t>Grado de gravedad</w:t>
            </w:r>
          </w:p>
        </w:tc>
        <w:tc>
          <w:tcPr>
            <w:tcW w:w="6660" w:type="dxa"/>
            <w:tcBorders>
              <w:top w:val="single" w:sz="4" w:space="0" w:color="000000"/>
              <w:left w:val="single" w:sz="4" w:space="0" w:color="000000"/>
              <w:bottom w:val="single" w:sz="4" w:space="0" w:color="000000"/>
              <w:right w:val="single" w:sz="4" w:space="0" w:color="000000"/>
            </w:tcBorders>
            <w:shd w:val="clear" w:color="000000" w:fill="FFFFFF"/>
          </w:tcPr>
          <w:p w:rsidR="006C3CAF" w:rsidRPr="003A53D0" w:rsidRDefault="006C3CAF" w:rsidP="009535FE">
            <w:pPr>
              <w:autoSpaceDE w:val="0"/>
              <w:autoSpaceDN w:val="0"/>
              <w:adjustRightInd w:val="0"/>
              <w:spacing w:line="360" w:lineRule="auto"/>
              <w:rPr>
                <w:rFonts w:ascii="Verdana" w:hAnsi="Verdana" w:cs="Calibri"/>
                <w:lang w:bidi="th-TH"/>
              </w:rPr>
            </w:pPr>
            <w:r w:rsidRPr="003A53D0">
              <w:rPr>
                <w:rFonts w:ascii="Verdana" w:hAnsi="Verdana"/>
                <w:b/>
                <w:bCs/>
                <w:lang w:bidi="th-TH"/>
              </w:rPr>
              <w:t>FEV</w:t>
            </w:r>
            <w:r w:rsidRPr="000B4DAE">
              <w:rPr>
                <w:rFonts w:ascii="Verdana" w:hAnsi="Verdana"/>
                <w:b/>
                <w:bCs/>
                <w:vertAlign w:val="subscript"/>
                <w:lang w:bidi="th-TH"/>
              </w:rPr>
              <w:t>1</w:t>
            </w:r>
            <w:r w:rsidRPr="003A53D0">
              <w:rPr>
                <w:rFonts w:ascii="Verdana" w:hAnsi="Verdana"/>
                <w:b/>
                <w:bCs/>
                <w:lang w:bidi="th-TH"/>
              </w:rPr>
              <w:t xml:space="preserve"> postbroncodilatación</w:t>
            </w:r>
          </w:p>
        </w:tc>
      </w:tr>
      <w:tr w:rsidR="006C3CAF" w:rsidRPr="003A53D0" w:rsidTr="00F45BB8">
        <w:tblPrEx>
          <w:tblCellMar>
            <w:top w:w="0" w:type="dxa"/>
            <w:bottom w:w="0" w:type="dxa"/>
          </w:tblCellMar>
        </w:tblPrEx>
        <w:trPr>
          <w:trHeight w:val="1"/>
        </w:trPr>
        <w:tc>
          <w:tcPr>
            <w:tcW w:w="1734" w:type="dxa"/>
            <w:tcBorders>
              <w:top w:val="single" w:sz="4" w:space="0" w:color="000000"/>
              <w:left w:val="single" w:sz="4" w:space="0" w:color="000000"/>
              <w:bottom w:val="single" w:sz="4" w:space="0" w:color="000000"/>
              <w:right w:val="single" w:sz="2" w:space="0" w:color="000000"/>
            </w:tcBorders>
            <w:shd w:val="clear" w:color="000000" w:fill="FFFFFF"/>
          </w:tcPr>
          <w:p w:rsidR="006C3CAF" w:rsidRPr="003A53D0" w:rsidRDefault="006C3CAF" w:rsidP="009535FE">
            <w:pPr>
              <w:autoSpaceDE w:val="0"/>
              <w:autoSpaceDN w:val="0"/>
              <w:adjustRightInd w:val="0"/>
              <w:spacing w:line="360" w:lineRule="auto"/>
              <w:rPr>
                <w:rFonts w:ascii="Verdana" w:hAnsi="Verdana"/>
                <w:lang w:bidi="th-TH"/>
              </w:rPr>
            </w:pPr>
            <w:r w:rsidRPr="003A53D0">
              <w:rPr>
                <w:rFonts w:ascii="Verdana" w:hAnsi="Verdana"/>
                <w:lang w:bidi="th-TH"/>
              </w:rPr>
              <w:t>Leve</w:t>
            </w:r>
          </w:p>
          <w:p w:rsidR="006C3CAF" w:rsidRPr="003A53D0" w:rsidRDefault="006C3CAF" w:rsidP="009535FE">
            <w:pPr>
              <w:autoSpaceDE w:val="0"/>
              <w:autoSpaceDN w:val="0"/>
              <w:adjustRightInd w:val="0"/>
              <w:spacing w:line="360" w:lineRule="auto"/>
              <w:rPr>
                <w:rFonts w:ascii="Verdana" w:hAnsi="Verdana"/>
                <w:lang w:bidi="th-TH"/>
              </w:rPr>
            </w:pPr>
            <w:r w:rsidRPr="003A53D0">
              <w:rPr>
                <w:rFonts w:ascii="Verdana" w:hAnsi="Verdana"/>
                <w:lang w:bidi="th-TH"/>
              </w:rPr>
              <w:t>Moderado</w:t>
            </w:r>
          </w:p>
          <w:p w:rsidR="006C3CAF" w:rsidRPr="003A53D0" w:rsidRDefault="006C3CAF" w:rsidP="009535FE">
            <w:pPr>
              <w:autoSpaceDE w:val="0"/>
              <w:autoSpaceDN w:val="0"/>
              <w:adjustRightInd w:val="0"/>
              <w:spacing w:line="360" w:lineRule="auto"/>
              <w:rPr>
                <w:rFonts w:ascii="Verdana" w:hAnsi="Verdana"/>
                <w:lang w:bidi="th-TH"/>
              </w:rPr>
            </w:pPr>
            <w:r w:rsidRPr="003A53D0">
              <w:rPr>
                <w:rFonts w:ascii="Verdana" w:hAnsi="Verdana"/>
                <w:lang w:bidi="th-TH"/>
              </w:rPr>
              <w:t>Grave</w:t>
            </w:r>
          </w:p>
          <w:p w:rsidR="006C3CAF" w:rsidRPr="003A53D0" w:rsidRDefault="006C3CAF" w:rsidP="009535FE">
            <w:pPr>
              <w:autoSpaceDE w:val="0"/>
              <w:autoSpaceDN w:val="0"/>
              <w:adjustRightInd w:val="0"/>
              <w:spacing w:line="360" w:lineRule="auto"/>
              <w:rPr>
                <w:rFonts w:ascii="Verdana" w:hAnsi="Verdana"/>
                <w:lang w:bidi="th-TH"/>
              </w:rPr>
            </w:pPr>
            <w:r w:rsidRPr="003A53D0">
              <w:rPr>
                <w:rFonts w:ascii="Verdana" w:hAnsi="Verdana"/>
                <w:lang w:bidi="th-TH"/>
              </w:rPr>
              <w:t>Muy grave</w:t>
            </w:r>
          </w:p>
          <w:p w:rsidR="006C3CAF" w:rsidRPr="003A53D0" w:rsidRDefault="006C3CAF" w:rsidP="009535FE">
            <w:pPr>
              <w:autoSpaceDE w:val="0"/>
              <w:autoSpaceDN w:val="0"/>
              <w:adjustRightInd w:val="0"/>
              <w:spacing w:line="360" w:lineRule="auto"/>
              <w:rPr>
                <w:rFonts w:ascii="Verdana" w:hAnsi="Verdana" w:cs="Calibri"/>
                <w:lang w:bidi="th-TH"/>
              </w:rPr>
            </w:pPr>
          </w:p>
        </w:tc>
        <w:tc>
          <w:tcPr>
            <w:tcW w:w="6660" w:type="dxa"/>
            <w:tcBorders>
              <w:top w:val="single" w:sz="4" w:space="0" w:color="000000"/>
              <w:left w:val="single" w:sz="4" w:space="0" w:color="000000"/>
              <w:bottom w:val="single" w:sz="4" w:space="0" w:color="000000"/>
              <w:right w:val="single" w:sz="4" w:space="0" w:color="000000"/>
            </w:tcBorders>
            <w:shd w:val="clear" w:color="000000" w:fill="FFFFFF"/>
          </w:tcPr>
          <w:p w:rsidR="006C3CAF" w:rsidRPr="003A53D0" w:rsidRDefault="006C3CAF" w:rsidP="009535FE">
            <w:pPr>
              <w:autoSpaceDE w:val="0"/>
              <w:autoSpaceDN w:val="0"/>
              <w:adjustRightInd w:val="0"/>
              <w:spacing w:line="360" w:lineRule="auto"/>
              <w:rPr>
                <w:rFonts w:ascii="Verdana" w:hAnsi="Verdana"/>
                <w:lang w:bidi="th-TH"/>
              </w:rPr>
            </w:pPr>
            <w:r w:rsidRPr="003A53D0">
              <w:rPr>
                <w:rFonts w:ascii="Verdana" w:hAnsi="Verdana"/>
                <w:u w:val="single"/>
                <w:lang w:bidi="th-TH"/>
              </w:rPr>
              <w:t>&gt;</w:t>
            </w:r>
            <w:r w:rsidRPr="003A53D0">
              <w:rPr>
                <w:rFonts w:ascii="Verdana" w:hAnsi="Verdana"/>
                <w:lang w:bidi="th-TH"/>
              </w:rPr>
              <w:t>80%</w:t>
            </w:r>
          </w:p>
          <w:p w:rsidR="006C3CAF" w:rsidRPr="003A53D0" w:rsidRDefault="006C3CAF" w:rsidP="009535FE">
            <w:pPr>
              <w:autoSpaceDE w:val="0"/>
              <w:autoSpaceDN w:val="0"/>
              <w:adjustRightInd w:val="0"/>
              <w:spacing w:line="360" w:lineRule="auto"/>
              <w:jc w:val="both"/>
              <w:rPr>
                <w:rFonts w:ascii="Verdana" w:hAnsi="Verdana"/>
                <w:lang w:bidi="th-TH"/>
              </w:rPr>
            </w:pPr>
            <w:r w:rsidRPr="003A53D0">
              <w:rPr>
                <w:rFonts w:ascii="Verdana" w:hAnsi="Verdana"/>
                <w:lang w:bidi="th-TH"/>
              </w:rPr>
              <w:t xml:space="preserve">&lt;80%  y </w:t>
            </w:r>
            <w:r w:rsidRPr="003A53D0">
              <w:rPr>
                <w:rFonts w:ascii="Verdana" w:hAnsi="Verdana"/>
                <w:u w:val="single"/>
                <w:lang w:bidi="th-TH"/>
              </w:rPr>
              <w:t>&gt;</w:t>
            </w:r>
            <w:r w:rsidRPr="003A53D0">
              <w:rPr>
                <w:rFonts w:ascii="Verdana" w:hAnsi="Verdana"/>
                <w:lang w:bidi="th-TH"/>
              </w:rPr>
              <w:t xml:space="preserve">50% </w:t>
            </w:r>
          </w:p>
          <w:p w:rsidR="006C3CAF" w:rsidRPr="003A53D0" w:rsidRDefault="006C3CAF" w:rsidP="009535FE">
            <w:pPr>
              <w:autoSpaceDE w:val="0"/>
              <w:autoSpaceDN w:val="0"/>
              <w:adjustRightInd w:val="0"/>
              <w:spacing w:line="360" w:lineRule="auto"/>
              <w:rPr>
                <w:rFonts w:ascii="Verdana" w:hAnsi="Verdana"/>
                <w:lang w:bidi="th-TH"/>
              </w:rPr>
            </w:pPr>
            <w:r w:rsidRPr="003A53D0">
              <w:rPr>
                <w:rFonts w:ascii="Verdana" w:hAnsi="Verdana"/>
                <w:lang w:bidi="th-TH"/>
              </w:rPr>
              <w:t xml:space="preserve">&lt;50%  y  </w:t>
            </w:r>
            <w:r w:rsidRPr="003A53D0">
              <w:rPr>
                <w:rFonts w:ascii="Verdana" w:hAnsi="Verdana"/>
                <w:u w:val="single"/>
                <w:lang w:bidi="th-TH"/>
              </w:rPr>
              <w:t>&gt;</w:t>
            </w:r>
            <w:r w:rsidRPr="003A53D0">
              <w:rPr>
                <w:rFonts w:ascii="Verdana" w:hAnsi="Verdana"/>
                <w:lang w:bidi="th-TH"/>
              </w:rPr>
              <w:t xml:space="preserve">30% </w:t>
            </w:r>
          </w:p>
          <w:p w:rsidR="006C3CAF" w:rsidRPr="003A53D0" w:rsidRDefault="006C3CAF" w:rsidP="009535FE">
            <w:pPr>
              <w:autoSpaceDE w:val="0"/>
              <w:autoSpaceDN w:val="0"/>
              <w:adjustRightInd w:val="0"/>
              <w:spacing w:line="360" w:lineRule="auto"/>
              <w:rPr>
                <w:rFonts w:ascii="Verdana" w:hAnsi="Verdana" w:cs="Calibri"/>
                <w:lang w:bidi="th-TH"/>
              </w:rPr>
            </w:pPr>
            <w:r w:rsidRPr="003A53D0">
              <w:rPr>
                <w:rFonts w:ascii="Verdana" w:hAnsi="Verdana"/>
                <w:lang w:bidi="th-TH"/>
              </w:rPr>
              <w:t>&lt;30% ó &lt;50% mas insuficiencia respiratoria crónica</w:t>
            </w:r>
          </w:p>
        </w:tc>
      </w:tr>
    </w:tbl>
    <w:p w:rsidR="006C3CAF" w:rsidRDefault="006C3CAF" w:rsidP="009535FE">
      <w:pPr>
        <w:pBdr>
          <w:bottom w:val="single" w:sz="6" w:space="1" w:color="auto"/>
        </w:pBdr>
        <w:autoSpaceDE w:val="0"/>
        <w:autoSpaceDN w:val="0"/>
        <w:adjustRightInd w:val="0"/>
        <w:spacing w:line="360" w:lineRule="auto"/>
        <w:rPr>
          <w:rFonts w:ascii="Verdana" w:hAnsi="Verdana" w:cs="Calibri"/>
          <w:lang w:bidi="th-TH"/>
        </w:rPr>
      </w:pPr>
    </w:p>
    <w:p w:rsidR="00140684" w:rsidRPr="003A53D0" w:rsidRDefault="00140684" w:rsidP="009535FE">
      <w:pPr>
        <w:autoSpaceDE w:val="0"/>
        <w:autoSpaceDN w:val="0"/>
        <w:adjustRightInd w:val="0"/>
        <w:spacing w:line="360" w:lineRule="auto"/>
        <w:rPr>
          <w:rFonts w:ascii="Verdana" w:hAnsi="Verdana" w:cs="Calibri"/>
          <w:lang w:bidi="th-TH"/>
        </w:rPr>
      </w:pPr>
    </w:p>
    <w:p w:rsidR="006C3CAF" w:rsidRPr="00F45BB8" w:rsidRDefault="006C3CAF" w:rsidP="009535FE">
      <w:pPr>
        <w:autoSpaceDE w:val="0"/>
        <w:autoSpaceDN w:val="0"/>
        <w:adjustRightInd w:val="0"/>
        <w:spacing w:line="360" w:lineRule="auto"/>
        <w:rPr>
          <w:rFonts w:ascii="Verdana" w:hAnsi="Verdana"/>
          <w:b/>
          <w:bCs/>
          <w:lang w:bidi="th-TH"/>
        </w:rPr>
      </w:pPr>
      <w:r w:rsidRPr="00F45BB8">
        <w:rPr>
          <w:rFonts w:ascii="Verdana" w:hAnsi="Verdana"/>
          <w:b/>
          <w:bCs/>
          <w:lang w:bidi="th-TH"/>
        </w:rPr>
        <w:t>P</w:t>
      </w:r>
      <w:r w:rsidR="00F45BB8">
        <w:rPr>
          <w:rFonts w:ascii="Verdana" w:hAnsi="Verdana"/>
          <w:b/>
          <w:bCs/>
          <w:lang w:bidi="th-TH"/>
        </w:rPr>
        <w:t>rueba broncodilatadora</w:t>
      </w:r>
      <w:r w:rsidRPr="00F45BB8">
        <w:rPr>
          <w:rFonts w:ascii="Verdana" w:hAnsi="Verdana"/>
          <w:b/>
          <w:bCs/>
          <w:lang w:bidi="th-TH"/>
        </w:rPr>
        <w:t xml:space="preserve"> (PBD).</w:t>
      </w:r>
    </w:p>
    <w:p w:rsidR="006C3CAF" w:rsidRPr="003A53D0" w:rsidRDefault="006C3CAF" w:rsidP="009535FE">
      <w:pPr>
        <w:autoSpaceDE w:val="0"/>
        <w:autoSpaceDN w:val="0"/>
        <w:adjustRightInd w:val="0"/>
        <w:spacing w:line="360" w:lineRule="auto"/>
        <w:rPr>
          <w:rFonts w:ascii="Verdana" w:hAnsi="Verdana" w:cs="Calibri"/>
          <w:lang w:bidi="th-TH"/>
        </w:rPr>
      </w:pPr>
    </w:p>
    <w:p w:rsidR="006C3CAF" w:rsidRDefault="006C3CAF" w:rsidP="009535FE">
      <w:pPr>
        <w:autoSpaceDE w:val="0"/>
        <w:autoSpaceDN w:val="0"/>
        <w:adjustRightInd w:val="0"/>
        <w:spacing w:line="360" w:lineRule="auto"/>
        <w:rPr>
          <w:rFonts w:ascii="Verdana" w:hAnsi="Verdana"/>
          <w:lang w:bidi="th-TH"/>
        </w:rPr>
      </w:pPr>
      <w:r w:rsidRPr="003A53D0">
        <w:rPr>
          <w:rFonts w:ascii="Verdana" w:hAnsi="Verdana"/>
          <w:lang w:bidi="th-TH"/>
        </w:rPr>
        <w:t xml:space="preserve">Consiste en repetir la espirometría </w:t>
      </w:r>
      <w:r w:rsidRPr="003A53D0">
        <w:rPr>
          <w:rFonts w:ascii="Verdana" w:hAnsi="Verdana"/>
          <w:color w:val="000000"/>
          <w:lang w:bidi="th-TH"/>
        </w:rPr>
        <w:t xml:space="preserve">forzada 15 minutos después de </w:t>
      </w:r>
      <w:r w:rsidR="00F45BB8">
        <w:rPr>
          <w:rFonts w:ascii="Verdana" w:hAnsi="Verdana"/>
          <w:color w:val="000000"/>
          <w:lang w:bidi="th-TH"/>
        </w:rPr>
        <w:t>administr</w:t>
      </w:r>
      <w:r w:rsidRPr="003A53D0">
        <w:rPr>
          <w:rFonts w:ascii="Verdana" w:hAnsi="Verdana"/>
          <w:color w:val="000000"/>
          <w:lang w:bidi="th-TH"/>
        </w:rPr>
        <w:t xml:space="preserve">ar un broncodilatador de acción corta (salbutamol con cámara a dosis de </w:t>
      </w:r>
      <w:r w:rsidR="00ED1245">
        <w:rPr>
          <w:rFonts w:ascii="Verdana" w:hAnsi="Verdana"/>
          <w:color w:val="000000"/>
          <w:lang w:bidi="th-TH"/>
        </w:rPr>
        <w:t>4 inhalaciones de 100 mcgr</w:t>
      </w:r>
      <w:r w:rsidRPr="003A53D0">
        <w:rPr>
          <w:rFonts w:ascii="Verdana" w:hAnsi="Verdana"/>
          <w:lang w:bidi="th-TH"/>
        </w:rPr>
        <w:t>.</w:t>
      </w:r>
      <w:r w:rsidR="00ED1245">
        <w:rPr>
          <w:rFonts w:ascii="Verdana" w:hAnsi="Verdana"/>
          <w:lang w:bidi="th-TH"/>
        </w:rPr>
        <w:t>,</w:t>
      </w:r>
      <w:r w:rsidRPr="003A53D0">
        <w:rPr>
          <w:rFonts w:ascii="Verdana" w:hAnsi="Verdana"/>
          <w:lang w:bidi="th-TH"/>
        </w:rPr>
        <w:t xml:space="preserve"> o 2 inhalaciones de terbutalina 500 mg) y comparar los resultados con la espirometría basal. La PBD evalúa la reversibilidad de la obstrucción y </w:t>
      </w:r>
      <w:r w:rsidRPr="003A53D0">
        <w:rPr>
          <w:rFonts w:ascii="Verdana" w:hAnsi="Verdana"/>
          <w:i/>
          <w:iCs/>
          <w:lang w:bidi="th-TH"/>
        </w:rPr>
        <w:t>se considera positiva</w:t>
      </w:r>
      <w:r w:rsidRPr="003A53D0">
        <w:rPr>
          <w:rFonts w:ascii="Verdana" w:hAnsi="Verdana"/>
          <w:lang w:bidi="th-TH"/>
        </w:rPr>
        <w:t xml:space="preserve"> si el FEV</w:t>
      </w:r>
      <w:r w:rsidRPr="00F45BB8">
        <w:rPr>
          <w:rFonts w:ascii="Verdana" w:hAnsi="Verdana"/>
          <w:vertAlign w:val="subscript"/>
          <w:lang w:bidi="th-TH"/>
        </w:rPr>
        <w:t>1</w:t>
      </w:r>
      <w:r w:rsidRPr="003A53D0">
        <w:rPr>
          <w:rFonts w:ascii="Verdana" w:hAnsi="Verdana"/>
          <w:lang w:bidi="th-TH"/>
        </w:rPr>
        <w:t xml:space="preserve"> postbroncodilatación es igual o superior al 12% y </w:t>
      </w:r>
      <w:r w:rsidR="00ED1245">
        <w:rPr>
          <w:rFonts w:ascii="Verdana" w:hAnsi="Verdana"/>
          <w:lang w:bidi="th-TH"/>
        </w:rPr>
        <w:t>mayor</w:t>
      </w:r>
      <w:r w:rsidRPr="003A53D0">
        <w:rPr>
          <w:rFonts w:ascii="Verdana" w:hAnsi="Verdana"/>
          <w:lang w:bidi="th-TH"/>
        </w:rPr>
        <w:t xml:space="preserve"> de 200 ml </w:t>
      </w:r>
      <w:r w:rsidR="00F45BB8">
        <w:rPr>
          <w:rFonts w:ascii="Verdana" w:hAnsi="Verdana"/>
          <w:lang w:bidi="th-TH"/>
        </w:rPr>
        <w:t>del</w:t>
      </w:r>
      <w:r w:rsidRPr="003A53D0">
        <w:rPr>
          <w:rFonts w:ascii="Verdana" w:hAnsi="Verdana"/>
          <w:lang w:bidi="th-TH"/>
        </w:rPr>
        <w:t xml:space="preserve"> valor absoluto basal.</w:t>
      </w:r>
    </w:p>
    <w:p w:rsidR="00EC4EB6" w:rsidRDefault="00EC4EB6" w:rsidP="009535FE">
      <w:pPr>
        <w:autoSpaceDE w:val="0"/>
        <w:autoSpaceDN w:val="0"/>
        <w:adjustRightInd w:val="0"/>
        <w:spacing w:line="360" w:lineRule="auto"/>
        <w:rPr>
          <w:rFonts w:ascii="Verdana" w:hAnsi="Verdana"/>
          <w:lang w:bidi="th-TH"/>
        </w:rPr>
      </w:pPr>
    </w:p>
    <w:p w:rsidR="00EC4EB6" w:rsidRPr="003A53D0" w:rsidRDefault="00EC4EB6" w:rsidP="009535FE">
      <w:pPr>
        <w:autoSpaceDE w:val="0"/>
        <w:autoSpaceDN w:val="0"/>
        <w:adjustRightInd w:val="0"/>
        <w:spacing w:line="360" w:lineRule="auto"/>
        <w:rPr>
          <w:rFonts w:ascii="Verdana" w:hAnsi="Verdana"/>
          <w:lang w:bidi="th-TH"/>
        </w:rPr>
      </w:pPr>
      <w:r>
        <w:rPr>
          <w:rFonts w:ascii="Verdana" w:hAnsi="Verdana"/>
          <w:lang w:bidi="th-TH"/>
        </w:rPr>
        <w:t>En su conjunto la espirometría será valorada siguiendo el esquema establecido en la Figura 6.</w:t>
      </w:r>
    </w:p>
    <w:p w:rsidR="00231FDA" w:rsidRDefault="00231FDA" w:rsidP="009535FE">
      <w:pPr>
        <w:autoSpaceDE w:val="0"/>
        <w:autoSpaceDN w:val="0"/>
        <w:adjustRightInd w:val="0"/>
        <w:spacing w:line="360" w:lineRule="auto"/>
        <w:rPr>
          <w:rFonts w:ascii="Verdana" w:hAnsi="Verdana" w:cs="Calibri"/>
          <w:lang w:bidi="th-TH"/>
        </w:rPr>
      </w:pPr>
    </w:p>
    <w:p w:rsidR="00C55307" w:rsidRPr="00C55307" w:rsidRDefault="00C55307" w:rsidP="00231FDA">
      <w:pPr>
        <w:autoSpaceDE w:val="0"/>
        <w:autoSpaceDN w:val="0"/>
        <w:adjustRightInd w:val="0"/>
        <w:jc w:val="center"/>
        <w:rPr>
          <w:rFonts w:ascii="Verdana" w:hAnsi="Verdana"/>
          <w:lang w:bidi="th-TH"/>
        </w:rPr>
      </w:pPr>
    </w:p>
    <w:p w:rsidR="00C55307" w:rsidRDefault="00C55307" w:rsidP="00231FDA">
      <w:pPr>
        <w:autoSpaceDE w:val="0"/>
        <w:autoSpaceDN w:val="0"/>
        <w:adjustRightInd w:val="0"/>
        <w:jc w:val="center"/>
        <w:rPr>
          <w:sz w:val="21"/>
          <w:szCs w:val="21"/>
          <w:lang w:bidi="th-TH"/>
        </w:rPr>
      </w:pPr>
    </w:p>
    <w:p w:rsidR="00C902F6" w:rsidRPr="00A347BF" w:rsidRDefault="00C902F6" w:rsidP="009535FE">
      <w:pPr>
        <w:autoSpaceDE w:val="0"/>
        <w:autoSpaceDN w:val="0"/>
        <w:adjustRightInd w:val="0"/>
        <w:spacing w:line="360" w:lineRule="auto"/>
        <w:jc w:val="both"/>
        <w:rPr>
          <w:rFonts w:ascii="Verdana" w:hAnsi="Verdana"/>
          <w:b/>
          <w:bCs/>
          <w:lang w:bidi="th-TH"/>
        </w:rPr>
      </w:pPr>
    </w:p>
    <w:p w:rsidR="004F5CEE" w:rsidRDefault="004F5CEE" w:rsidP="004F5CEE">
      <w:pPr>
        <w:pageBreakBefore/>
      </w:pPr>
    </w:p>
    <w:p w:rsidR="004F5CEE" w:rsidRPr="004F5CEE" w:rsidRDefault="004F5CEE" w:rsidP="004F5CEE">
      <w:pPr>
        <w:jc w:val="center"/>
        <w:rPr>
          <w:rFonts w:ascii="Verdana" w:hAnsi="Verdana"/>
        </w:rPr>
      </w:pPr>
      <w:r w:rsidRPr="004F5CEE">
        <w:rPr>
          <w:rFonts w:ascii="Verdana" w:hAnsi="Verdana"/>
          <w:sz w:val="21"/>
          <w:szCs w:val="21"/>
        </w:rPr>
        <w:t>PERSONA &gt;35 años e Hª TABAQUISMO</w:t>
      </w:r>
    </w:p>
    <w:p w:rsidR="004F5CEE" w:rsidRPr="004F5CEE" w:rsidRDefault="004F5CEE" w:rsidP="004F5CEE">
      <w:pPr>
        <w:jc w:val="center"/>
        <w:rPr>
          <w:rFonts w:ascii="Verdana" w:hAnsi="Verdana"/>
        </w:rPr>
      </w:pPr>
      <w:r w:rsidRPr="004F5CEE">
        <w:rPr>
          <w:rFonts w:ascii="Verdana" w:hAnsi="Verdana"/>
        </w:rPr>
        <w:t>(</w:t>
      </w:r>
      <w:r w:rsidRPr="004F5CEE">
        <w:rPr>
          <w:rFonts w:ascii="Verdana" w:hAnsi="Verdana"/>
          <w:u w:val="single"/>
        </w:rPr>
        <w:t>&gt;</w:t>
      </w:r>
      <w:r w:rsidRPr="004F5CEE">
        <w:rPr>
          <w:rFonts w:ascii="Verdana" w:hAnsi="Verdana"/>
        </w:rPr>
        <w:t>10 años-paquete) y síntomas respiratorios</w:t>
      </w:r>
    </w:p>
    <w:p w:rsidR="004F5CEE" w:rsidRPr="004F5CEE" w:rsidRDefault="004F5CEE" w:rsidP="004F5CEE">
      <w:pPr>
        <w:jc w:val="center"/>
        <w:rPr>
          <w:rFonts w:ascii="Verdana" w:hAnsi="Verdana"/>
        </w:rPr>
      </w:pPr>
    </w:p>
    <w:p w:rsidR="004F5CEE" w:rsidRDefault="004F5CEE" w:rsidP="004F5CEE">
      <w:pPr>
        <w:ind w:right="-1576"/>
        <w:jc w:val="center"/>
      </w:pPr>
      <w:r>
        <w:pict>
          <v:shape id="AutoShape 39" o:spid="_x0000_s1296" style="position:absolute;left:0;text-align:left;margin-left:224.5pt;margin-top:7.8pt;width:18.75pt;height:32.65pt;z-index:251640832;mso-wrap-style:none;mso-position-horizontal:absolute;mso-position-horizontal-relative:text;mso-position-vertical:absolute;mso-position-vertical-relative:text;v-text-anchor:middle" coordsize="21600,21600" path="m5400,r,16200l,16200r10800,5400l21600,16200r-5400,l16200,xe" strokeweight=".26mm">
            <v:fill color2="black"/>
            <v:stroke joinstyle="miter"/>
            <v:formulas>
              <v:f eqn="val xcenter"/>
              <v:f eqn="val width"/>
              <v:f eqn="val ycenter"/>
              <v:f eqn="val height"/>
              <v:f eqn="sum @3 0 @2"/>
              <v:f eqn="sum @1 0 @0"/>
              <v:f eqn="prod @5 1 21600"/>
              <v:f eqn="prod @4 1 21600"/>
              <v:f eqn="prod 53843 @5 1"/>
              <v:f eqn="prod @8 1 21600"/>
              <v:f eqn="prod 1 0 51712"/>
              <v:f eqn="prod @10 @4 1"/>
              <v:f eqn="prod @11 1 21600"/>
              <v:f eqn="prod 42150 @5 1"/>
              <v:f eqn="prod @13 1 21600"/>
              <v:f eqn="prod 10718 @4 1"/>
              <v:f eqn="prod @15 1 21600"/>
              <v:f eqn="prod 21436 @4 1"/>
              <v:f eqn="prod @17 1 21600"/>
              <v:f eqn="prod 1 0 51712"/>
              <v:f eqn="prod @19 @5 1"/>
              <v:f eqn="prod @20 1 21600"/>
              <v:f eqn="prod 48845 @4 1"/>
              <v:f eqn="prod @22 1 21600"/>
              <v:f eqn="prod 5400 @5 1"/>
              <v:f eqn="prod @24 1 21600"/>
              <v:f eqn="prod 16200 @5 1"/>
              <v:f eqn="prod @26 1 21600"/>
              <v:f eqn="prod 18900 @4 1"/>
              <v:f eqn="prod @28 1 21600"/>
              <v:f eqn="prod @9 1 @6"/>
              <v:f eqn="prod @12 1 @7"/>
              <v:f eqn="prod @14 1 @6"/>
              <v:f eqn="prod @16 1 @7"/>
              <v:f eqn="prod @18 1 @7"/>
              <v:f eqn="prod @21 1 @6"/>
              <v:f eqn="prod @23 1 @7"/>
              <v:f eqn="prod @25 1 @6"/>
              <v:f eqn="prod @27 1 @6"/>
              <v:f eqn="prod @29 1 @7"/>
            </v:formulas>
            <v:path o:connectlocs="@30,@31;@32,@33;@30,@34;@35,@33;@35,@36;@32,@36" textboxrect="@37,@31,@38,@39"/>
          </v:shape>
        </w:pict>
      </w:r>
    </w:p>
    <w:p w:rsidR="004F5CEE" w:rsidRDefault="004F5CEE" w:rsidP="004F5CEE">
      <w:pPr>
        <w:jc w:val="center"/>
      </w:pPr>
    </w:p>
    <w:p w:rsidR="004F5CEE" w:rsidRDefault="004F5CEE" w:rsidP="004F5CEE">
      <w:pPr>
        <w:jc w:val="center"/>
      </w:pPr>
      <w:r>
        <w:pict>
          <v:shape id="Rectangle 45" o:spid="_x0000_s1302" style="position:absolute;left:0;text-align:left;margin-left:42.95pt;margin-top:12.85pt;width:62.75pt;height:14.9pt;z-index:251646976;mso-wrap-style:none;mso-position-horizontal:absolute;mso-position-horizontal-relative:text;mso-position-vertical:absolute;mso-position-vertical-relative:text;v-text-anchor:middle" coordsize="21600,21600" path="m,l21600,r,21600l,21600xe" filled="f" strokeweight=".26mm">
            <v:stroke joinstyle="miter"/>
          </v:shape>
        </w:pict>
      </w:r>
      <w:r>
        <w:t xml:space="preserve">     </w:t>
      </w:r>
    </w:p>
    <w:p w:rsidR="004F5CEE" w:rsidRDefault="004F5CEE" w:rsidP="004F5CEE">
      <w:r>
        <w:pict>
          <v:shape id="AutoShape 46" o:spid="_x0000_s1303" style="position:absolute;margin-left:119.75pt;margin-top:3.35pt;width:69.7pt;height:10.65pt;z-index:251648000;mso-wrap-style:none;mso-position-horizontal:absolute;mso-position-horizontal-relative:text;mso-position-vertical:absolute;mso-position-vertical-relative:text;v-text-anchor:middle" coordsize="21600,21600" path="m,5400r16200,l16200,r5400,10800l16200,21600r,-5400l,16200xe" strokeweight=".26mm">
            <v:fill color2="black"/>
            <v:stroke joinstyle="miter"/>
            <v:formulas>
              <v:f eqn="val xcenter"/>
              <v:f eqn="val width"/>
              <v:f eqn="val ycenter"/>
              <v:f eqn="val height"/>
              <v:f eqn="sum @3 0 @2"/>
              <v:f eqn="sum @1 0 @0"/>
              <v:f eqn="prod @5 1 21600"/>
              <v:f eqn="prod @4 1 21600"/>
              <v:f eqn="prod 49381 @5 1"/>
              <v:f eqn="prod @8 1 21600"/>
              <v:f eqn="prod 1 0 51712"/>
              <v:f eqn="prod @10 @4 1"/>
              <v:f eqn="prod @11 1 21600"/>
              <v:f eqn="prod 33226 @5 1"/>
              <v:f eqn="prod @13 1 21600"/>
              <v:f eqn="prod 2093 @4 1"/>
              <v:f eqn="prod @15 1 21600"/>
              <v:f eqn="prod 4186 @4 1"/>
              <v:f eqn="prod @17 1 21600"/>
              <v:f eqn="prod 1 0 51712"/>
              <v:f eqn="prod @19 @5 1"/>
              <v:f eqn="prod @20 1 21600"/>
              <v:f eqn="prod 8535 @5 1"/>
              <v:f eqn="prod @22 1 21600"/>
              <v:f eqn="prod 5400 @4 1"/>
              <v:f eqn="prod @24 1 21600"/>
              <v:f eqn="prod 18900 @5 1"/>
              <v:f eqn="prod @26 1 21600"/>
              <v:f eqn="prod 16200 @4 1"/>
              <v:f eqn="prod @28 1 21600"/>
              <v:f eqn="prod @9 1 @6"/>
              <v:f eqn="prod @12 1 @7"/>
              <v:f eqn="prod @14 1 @6"/>
              <v:f eqn="prod @16 1 @7"/>
              <v:f eqn="prod @18 1 @7"/>
              <v:f eqn="prod @21 1 @6"/>
              <v:f eqn="prod @23 1 @6"/>
              <v:f eqn="prod @27 1 @6"/>
              <v:f eqn="prod @25 1 @7"/>
              <v:f eqn="prod @29 1 @7"/>
            </v:formulas>
            <v:path o:connectlocs="@30,@31;@32,@33;@30,@34;@35,@33;@36,@31;@36,@34" textboxrect="@35,@38,@37,@39"/>
          </v:shape>
        </w:pict>
      </w:r>
      <w:r>
        <w:t xml:space="preserve">                 REPETIR                                 </w:t>
      </w:r>
      <w:r>
        <w:rPr>
          <w:b/>
          <w:bCs/>
        </w:rPr>
        <w:t>ESPIROMETRIA</w:t>
      </w:r>
    </w:p>
    <w:p w:rsidR="004F5CEE" w:rsidRDefault="004F5CEE" w:rsidP="004F5CEE">
      <w:pPr>
        <w:jc w:val="center"/>
      </w:pPr>
      <w:r>
        <w:pict>
          <v:shape id="AutoShape 40" o:spid="_x0000_s1297" style="position:absolute;left:0;text-align:left;margin-left:225.35pt;margin-top:.2pt;width:17.25pt;height:32.65pt;z-index:251641856;mso-wrap-style:none;mso-position-horizontal:absolute;mso-position-horizontal-relative:text;mso-position-vertical:absolute;mso-position-vertical-relative:text;v-text-anchor:middle" coordsize="21600,21600" path="m5400,r,16200l,16200r10800,5400l21600,16200r-5400,l16200,xe" strokeweight=".26mm">
            <v:fill color2="black"/>
            <v:stroke joinstyle="miter"/>
            <v:formulas>
              <v:f eqn="val xcenter"/>
              <v:f eqn="val width"/>
              <v:f eqn="val ycenter"/>
              <v:f eqn="val height"/>
              <v:f eqn="sum @3 0 @2"/>
              <v:f eqn="sum @1 0 @0"/>
              <v:f eqn="prod @5 1 21600"/>
              <v:f eqn="prod @4 1 21600"/>
              <v:f eqn="prod 44000 @5 1"/>
              <v:f eqn="prod @8 1 21600"/>
              <v:f eqn="prod 1 0 51712"/>
              <v:f eqn="prod @10 @4 1"/>
              <v:f eqn="prod @11 1 21600"/>
              <v:f eqn="prod 22463 @5 1"/>
              <v:f eqn="prod @13 1 21600"/>
              <v:f eqn="prod 10718 @4 1"/>
              <v:f eqn="prod @15 1 21600"/>
              <v:f eqn="prod 21436 @4 1"/>
              <v:f eqn="prod @17 1 21600"/>
              <v:f eqn="prod 1 0 51712"/>
              <v:f eqn="prod @19 @5 1"/>
              <v:f eqn="prod @20 1 21600"/>
              <v:f eqn="prod 48845 @4 1"/>
              <v:f eqn="prod @22 1 21600"/>
              <v:f eqn="prod 5400 @5 1"/>
              <v:f eqn="prod @24 1 21600"/>
              <v:f eqn="prod 16200 @5 1"/>
              <v:f eqn="prod @26 1 21600"/>
              <v:f eqn="prod 18900 @4 1"/>
              <v:f eqn="prod @28 1 21600"/>
              <v:f eqn="prod @9 1 @6"/>
              <v:f eqn="prod @12 1 @7"/>
              <v:f eqn="prod @14 1 @6"/>
              <v:f eqn="prod @16 1 @7"/>
              <v:f eqn="prod @18 1 @7"/>
              <v:f eqn="prod @21 1 @6"/>
              <v:f eqn="prod @23 1 @7"/>
              <v:f eqn="prod @25 1 @6"/>
              <v:f eqn="prod @27 1 @6"/>
              <v:f eqn="prod @29 1 @7"/>
            </v:formulas>
            <v:path o:connectlocs="@30,@31;@32,@33;@30,@34;@35,@33;@35,@36;@32,@36" textboxrect="@37,@31,@38,@39"/>
          </v:shape>
        </w:pict>
      </w:r>
      <w:r>
        <w:pict>
          <v:shape id="AutoShape 44" o:spid="_x0000_s1301" style="position:absolute;left:0;text-align:left;margin-left:80.6pt;margin-top:4.2pt;width:7.1pt;height:25.9pt;z-index:251645952;mso-wrap-style:none;mso-position-horizontal:absolute;mso-position-horizontal-relative:text;mso-position-vertical:absolute;mso-position-vertical-relative:text;v-text-anchor:middle" coordsize="21600,21600" path="m5400,21600r,-16200l,5400,10800,,21600,5400r-5400,l16200,21600xe" strokeweight=".26mm">
            <v:fill color2="black"/>
            <v:stroke joinstyle="miter"/>
            <v:formulas>
              <v:f eqn="val xcenter"/>
              <v:f eqn="val width"/>
              <v:f eqn="val ycenter"/>
              <v:f eqn="val height"/>
              <v:f eqn="sum @3 0 @2"/>
              <v:f eqn="sum @1 0 @0"/>
              <v:f eqn="prod @5 1 21600"/>
              <v:f eqn="prod @4 1 21600"/>
              <v:f eqn="prod 45405 @5 1"/>
              <v:f eqn="prod @8 1 21600"/>
              <v:f eqn="prod 1 0 51712"/>
              <v:f eqn="prod @10 @4 1"/>
              <v:f eqn="prod @11 1 21600"/>
              <v:f eqn="prod 25273 @5 1"/>
              <v:f eqn="prod @13 1 21600"/>
              <v:f eqn="prod 33712 @4 1"/>
              <v:f eqn="prod @15 1 21600"/>
              <v:f eqn="prod 1888 @4 1"/>
              <v:f eqn="prod @17 1 21600"/>
              <v:f eqn="prod 1 0 51712"/>
              <v:f eqn="prod @19 @5 1"/>
              <v:f eqn="prod @20 1 21600"/>
              <v:f eqn="prod 16856 @4 1"/>
              <v:f eqn="prod @22 1 21600"/>
              <v:f eqn="prod 5400 @5 1"/>
              <v:f eqn="prod @24 1 21600"/>
              <v:f eqn="prod 2700 @4 1"/>
              <v:f eqn="prod @26 1 21600"/>
              <v:f eqn="prod 16200 @5 1"/>
              <v:f eqn="prod @28 1 21600"/>
              <v:f eqn="prod 21600 @4 1"/>
              <v:f eqn="prod @30 1 21600"/>
              <v:f eqn="prod @9 1 @6"/>
              <v:f eqn="prod @12 1 @7"/>
              <v:f eqn="prod @14 1 @6"/>
              <v:f eqn="prod @16 1 @7"/>
              <v:f eqn="prod @18 1 @7"/>
              <v:f eqn="prod @21 1 @6"/>
              <v:f eqn="prod @23 1 @7"/>
              <v:f eqn="prod @25 1 @6"/>
              <v:f eqn="prod @29 1 @6"/>
              <v:f eqn="prod @27 1 @7"/>
              <v:f eqn="prod @31 1 @7"/>
            </v:formulas>
            <v:path o:connectlocs="@32,@33;@34,@35;@32,@36;@37,@35;@37,@38;@34,@38" textboxrect="@39,@41,@40,@42"/>
          </v:shape>
        </w:pict>
      </w:r>
    </w:p>
    <w:p w:rsidR="004F5CEE" w:rsidRDefault="004F5CEE" w:rsidP="004F5CEE">
      <w:pPr>
        <w:jc w:val="center"/>
      </w:pPr>
    </w:p>
    <w:p w:rsidR="004F5CEE" w:rsidRDefault="004F5CEE" w:rsidP="004F5CEE">
      <w:pPr>
        <w:jc w:val="center"/>
      </w:pPr>
      <w:r>
        <w:pict>
          <v:shape id="Rectangle 41" o:spid="_x0000_s1298" style="position:absolute;left:0;text-align:left;margin-left:184.4pt;margin-top:7.9pt;width:108.65pt;height:21.7pt;z-index:251642880;mso-wrap-style:none;mso-position-horizontal:absolute;mso-position-horizontal-relative:text;mso-position-vertical:absolute;mso-position-vertical-relative:text;v-text-anchor:middle" coordsize="21600,21600" path="m,l21600,r,21600l,21600xe" filled="f" strokeweight=".26mm">
            <v:stroke joinstyle="miter"/>
          </v:shape>
        </w:pict>
      </w:r>
    </w:p>
    <w:p w:rsidR="004F5CEE" w:rsidRDefault="004F5CEE" w:rsidP="004F5CEE">
      <w:pPr>
        <w:tabs>
          <w:tab w:val="left" w:pos="1524"/>
          <w:tab w:val="center" w:pos="4819"/>
        </w:tabs>
      </w:pPr>
      <w:r>
        <w:pict>
          <v:shape id="AutoShape 43" o:spid="_x0000_s1300" style="position:absolute;margin-left:113.3pt;margin-top:2.15pt;width:60.2pt;height:7.1pt;z-index:251644928;mso-wrap-style:none;mso-position-horizontal:absolute;mso-position-horizontal-relative:text;mso-position-vertical:absolute;mso-position-vertical-relative:text;v-text-anchor:middle" coordsize="21600,21600" path="m21600,5400r-16200,l5400,,,10800,5400,21600r,-5400l21600,16200xe" strokeweight=".26mm">
            <v:fill color2="black"/>
            <v:stroke joinstyle="miter"/>
            <v:formulas>
              <v:f eqn="val xcenter"/>
              <v:f eqn="val width"/>
              <v:f eqn="val ycenter"/>
              <v:f eqn="val height"/>
              <v:f eqn="sum @3 0 @2"/>
              <v:f eqn="sum @1 0 @0"/>
              <v:f eqn="prod @5 1 21600"/>
              <v:f eqn="prod @4 1 21600"/>
              <v:f eqn="prod 54910 @5 1"/>
              <v:f eqn="prod @8 1 21600"/>
              <v:f eqn="prod 1 0 51712"/>
              <v:f eqn="prod @10 @4 1"/>
              <v:f eqn="prod @11 1 21600"/>
              <v:f eqn="prod 44283 @5 1"/>
              <v:f eqn="prod @13 1 21600"/>
              <v:f eqn="prod 45405 @4 1"/>
              <v:f eqn="prod @15 1 21600"/>
              <v:f eqn="prod 25273 @4 1"/>
              <v:f eqn="prod @17 1 21600"/>
              <v:f eqn="prod 1 0 51712"/>
              <v:f eqn="prod @19 @5 1"/>
              <v:f eqn="prod @20 1 21600"/>
              <v:f eqn="prod 60223 @5 1"/>
              <v:f eqn="prod @22 1 21600"/>
              <v:f eqn="prod 2700 @5 1"/>
              <v:f eqn="prod @24 1 21600"/>
              <v:f eqn="prod 5400 @4 1"/>
              <v:f eqn="prod @26 1 21600"/>
              <v:f eqn="prod 21600 @5 1"/>
              <v:f eqn="prod @28 1 21600"/>
              <v:f eqn="prod 16200 @4 1"/>
              <v:f eqn="prod @30 1 21600"/>
              <v:f eqn="prod @9 1 @6"/>
              <v:f eqn="prod @12 1 @7"/>
              <v:f eqn="prod @14 1 @6"/>
              <v:f eqn="prod @16 1 @7"/>
              <v:f eqn="prod @18 1 @7"/>
              <v:f eqn="prod @21 1 @6"/>
              <v:f eqn="prod @23 1 @6"/>
              <v:f eqn="prod @25 1 @6"/>
              <v:f eqn="prod @29 1 @6"/>
              <v:f eqn="prod @27 1 @7"/>
              <v:f eqn="prod @31 1 @7"/>
            </v:formulas>
            <v:path o:connectlocs="@32,@33;@34,@35;@32,@36;@37,@35;@38,@33;@38,@36" textboxrect="@39,@41,@40,@42"/>
          </v:shape>
        </w:pict>
      </w:r>
      <w:r>
        <w:tab/>
        <w:t>NO</w:t>
      </w:r>
      <w:r>
        <w:tab/>
      </w:r>
      <w:r>
        <w:rPr>
          <w:b/>
          <w:bCs/>
        </w:rPr>
        <w:t>CURVA VALIDA</w:t>
      </w:r>
    </w:p>
    <w:p w:rsidR="004F5CEE" w:rsidRDefault="004F5CEE" w:rsidP="004F5CEE">
      <w:pPr>
        <w:jc w:val="center"/>
      </w:pPr>
      <w:r>
        <w:pict>
          <v:shape id="AutoShape 42" o:spid="_x0000_s1299" style="position:absolute;left:0;text-align:left;margin-left:227.9pt;margin-top:12.65pt;width:10.65pt;height:30.95pt;z-index:251643904;mso-wrap-style:none;mso-position-horizontal:absolute;mso-position-horizontal-relative:text;mso-position-vertical:absolute;mso-position-vertical-relative:text;v-text-anchor:middle" coordsize="21600,21600" path="m5400,r,16200l,16200r10800,5400l21600,16200r-5400,l16200,xe" strokeweight=".26mm">
            <v:fill color2="black"/>
            <v:stroke joinstyle="miter"/>
            <v:formulas>
              <v:f eqn="val xcenter"/>
              <v:f eqn="val width"/>
              <v:f eqn="val ycenter"/>
              <v:f eqn="val height"/>
              <v:f eqn="sum @3 0 @2"/>
              <v:f eqn="sum @1 0 @0"/>
              <v:f eqn="prod @5 1 21600"/>
              <v:f eqn="prod @4 1 21600"/>
              <v:f eqn="prod 2408 @5 1"/>
              <v:f eqn="prod @8 1 21600"/>
              <v:f eqn="prod 1 0 51712"/>
              <v:f eqn="prod @10 @4 1"/>
              <v:f eqn="prod @11 1 21600"/>
              <v:f eqn="prod 4816 @5 1"/>
              <v:f eqn="prod @13 1 21600"/>
              <v:f eqn="prod 65460 @4 1"/>
              <v:f eqn="prod @15 1 21600"/>
              <v:f eqn="prod 65383 @4 1"/>
              <v:f eqn="prod @17 1 21600"/>
              <v:f eqn="prod 1 0 51712"/>
              <v:f eqn="prod @19 @5 1"/>
              <v:f eqn="prod @20 1 21600"/>
              <v:f eqn="prod 32653 @4 1"/>
              <v:f eqn="prod @22 1 21600"/>
              <v:f eqn="prod 5400 @5 1"/>
              <v:f eqn="prod @24 1 21600"/>
              <v:f eqn="prod 16200 @5 1"/>
              <v:f eqn="prod @26 1 21600"/>
              <v:f eqn="prod 18900 @4 1"/>
              <v:f eqn="prod @28 1 21600"/>
              <v:f eqn="prod @9 1 @6"/>
              <v:f eqn="prod @12 1 @7"/>
              <v:f eqn="prod @14 1 @6"/>
              <v:f eqn="prod @16 1 @7"/>
              <v:f eqn="prod @18 1 @7"/>
              <v:f eqn="prod @21 1 @6"/>
              <v:f eqn="prod @23 1 @7"/>
              <v:f eqn="prod @25 1 @6"/>
              <v:f eqn="prod @27 1 @6"/>
              <v:f eqn="prod @29 1 @7"/>
            </v:formulas>
            <v:path o:connectlocs="@30,@31;@32,@33;@30,@34;@35,@33;@35,@36;@32,@36" textboxrect="@37,@31,@38,@39"/>
          </v:shape>
        </w:pict>
      </w:r>
    </w:p>
    <w:p w:rsidR="004F5CEE" w:rsidRDefault="004F5CEE" w:rsidP="004F5CEE">
      <w:r>
        <w:t xml:space="preserve">                                                         </w:t>
      </w:r>
    </w:p>
    <w:p w:rsidR="004F5CEE" w:rsidRDefault="004F5CEE" w:rsidP="004F5CEE">
      <w:pPr>
        <w:jc w:val="center"/>
      </w:pPr>
    </w:p>
    <w:p w:rsidR="004F5CEE" w:rsidRDefault="004F5CEE" w:rsidP="004F5CEE">
      <w:r>
        <w:t xml:space="preserve">                                                                            </w:t>
      </w:r>
    </w:p>
    <w:p w:rsidR="004F5CEE" w:rsidRDefault="004F5CEE" w:rsidP="004F5CEE">
      <w:r>
        <w:t xml:space="preserve">                                                                           </w:t>
      </w:r>
      <w:r>
        <w:rPr>
          <w:b/>
          <w:bCs/>
        </w:rPr>
        <w:t xml:space="preserve"> SI</w:t>
      </w:r>
    </w:p>
    <w:p w:rsidR="004F5CEE" w:rsidRDefault="004F5CEE" w:rsidP="004F5CEE">
      <w:pPr>
        <w:jc w:val="center"/>
      </w:pPr>
      <w:r>
        <w:pict>
          <v:shape id="Oval 47" o:spid="_x0000_s1304" style="position:absolute;left:0;text-align:left;margin-left:180pt;margin-top:12.25pt;width:108pt;height:20.95pt;z-index:251649024;mso-wrap-style:none;mso-position-horizontal:absolute;mso-position-horizontal-relative:text;mso-position-vertical:absolute;mso-position-vertical-relative:text;v-text-anchor:middle" coordsize="1000125,266062" path="m,133031r,c2,59560,223886,1,500061,1v276177,,500063,59560,500063,133031c1000124,133032,1000123,133032,1000123,133032r1,1c1000124,206503,776238,266063,500062,266064,223885,266064,,206503,,133033v-1,-1,,-1,,-1xe" filled="f" strokeweight=".26mm">
            <v:formulas>
              <v:f eqn="val xcenter"/>
              <v:f eqn="val width"/>
              <v:f eqn="val ycenter"/>
              <v:f eqn="val height"/>
              <v:f eqn="sum @3 0 @2"/>
              <v:f eqn="sum @1 0 @0"/>
              <v:f eqn="prod @5 1 17085"/>
              <v:f eqn="prod @4 1 3918"/>
              <v:f eqn="prod 41311 @5 1"/>
              <v:f eqn="prod @8 1 17085"/>
              <v:f eqn="prod 1 0 51712"/>
              <v:f eqn="prod @10 @4 1"/>
              <v:f eqn="prod @11 1 3918"/>
              <v:f eqn="prod 17085 @5 1"/>
              <v:f eqn="prod @13 1 17085"/>
              <v:f eqn="prod 1959 @4 1"/>
              <v:f eqn="prod @15 1 3918"/>
              <v:f eqn="prod 3918 @4 1"/>
              <v:f eqn="prod @17 1 3918"/>
              <v:f eqn="prod 1 0 51712"/>
              <v:f eqn="prod @19 @5 1"/>
              <v:f eqn="prod @20 1 17085"/>
              <v:f eqn="prod 15393 @5 1"/>
              <v:f eqn="prod @22 1 17085"/>
              <v:f eqn="prod 38964 @4 1"/>
              <v:f eqn="prod @24 1 3918"/>
              <v:f eqn="prod 30490 @4 1"/>
              <v:f eqn="prod @26 1 3918"/>
              <v:f eqn="prod 1692 @5 1"/>
              <v:f eqn="prod @28 1 17085"/>
              <v:f eqn="prod @9 1 @6"/>
              <v:f eqn="prod @12 1 @7"/>
              <v:f eqn="prod @14 1 @6"/>
              <v:f eqn="prod @16 1 @7"/>
              <v:f eqn="prod @18 1 @7"/>
              <v:f eqn="prod @21 1 @6"/>
              <v:f eqn="prod @23 1 @6"/>
              <v:f eqn="prod @25 1 @7"/>
              <v:f eqn="prod @27 1 @7"/>
              <v:f eqn="prod @29 1 @6"/>
            </v:formulas>
            <v:path o:connectlocs="@30,@31;@32,@33;@30,@34;@35,@33;@36,@37;@36,@38;@39,@38;@39,@37" textboxrect="@36,@37,@39,@38"/>
          </v:shape>
        </w:pict>
      </w:r>
    </w:p>
    <w:p w:rsidR="004F5CEE" w:rsidRDefault="00C955A6" w:rsidP="00C955A6">
      <w:pPr>
        <w:tabs>
          <w:tab w:val="left" w:pos="4110"/>
          <w:tab w:val="center" w:pos="4909"/>
        </w:tabs>
      </w:pPr>
      <w:r>
        <w:rPr>
          <w:b/>
          <w:bCs/>
        </w:rPr>
        <w:tab/>
      </w:r>
      <w:r w:rsidR="004F5CEE">
        <w:rPr>
          <w:b/>
          <w:bCs/>
        </w:rPr>
        <w:t>FEV</w:t>
      </w:r>
      <w:r w:rsidR="004F5CEE" w:rsidRPr="004F5CEE">
        <w:rPr>
          <w:b/>
          <w:bCs/>
          <w:vertAlign w:val="subscript"/>
        </w:rPr>
        <w:t>1</w:t>
      </w:r>
      <w:r w:rsidR="004F5CEE">
        <w:rPr>
          <w:b/>
          <w:bCs/>
        </w:rPr>
        <w:t>/FVC</w:t>
      </w:r>
    </w:p>
    <w:p w:rsidR="004F5CEE" w:rsidRDefault="004F5CEE" w:rsidP="004F5CEE">
      <w:pPr>
        <w:jc w:val="center"/>
      </w:pPr>
      <w:r>
        <w:pict>
          <v:shapetype id="_x0000_t32" coordsize="21600,21600" o:spt="32" o:oned="t" path="m,l21600,21600e" filled="f">
            <v:path arrowok="t" fillok="f" o:connecttype="none"/>
            <o:lock v:ext="edit" shapetype="t"/>
          </v:shapetype>
          <v:shape id="AutoShape 35" o:spid="_x0000_s1305" type="#_x0000_t32" style="position:absolute;left:0;text-align:left;margin-left:117.3pt;margin-top:.15pt;width:72.2pt;height:24.05pt;flip:x;z-index:251650048" o:connectortype="straight" strokeweight="1.59mm">
            <v:stroke endarrow="block"/>
          </v:shape>
        </w:pict>
      </w:r>
      <w:r>
        <w:pict>
          <v:shape id="_x0000_s1306" type="#_x0000_t32" style="position:absolute;left:0;text-align:left;margin-left:293.05pt;margin-top:.15pt;width:73.7pt;height:24.05pt;z-index:251651072" o:connectortype="straight" strokeweight="1.59mm">
            <v:stroke endarrow="block"/>
          </v:shape>
        </w:pict>
      </w:r>
    </w:p>
    <w:p w:rsidR="004F5CEE" w:rsidRDefault="004F5CEE" w:rsidP="004F5CEE">
      <w:r>
        <w:pict>
          <v:oval id="_x0000_s1321" style="position:absolute;margin-left:47.8pt;margin-top:8.1pt;width:87.75pt;height:36.75pt;z-index:251666432;mso-wrap-style:none;v-text-anchor:middle" filled="f" strokecolor="gray" strokeweight=".26mm">
            <v:stroke color2="#7f7f7f"/>
          </v:oval>
        </w:pict>
      </w:r>
      <w:r>
        <w:pict>
          <v:oval id="_x0000_s1322" style="position:absolute;margin-left:353.8pt;margin-top:2.1pt;width:75.75pt;height:42.75pt;z-index:251667456;mso-wrap-style:none;v-text-anchor:middle" filled="f" strokecolor="gray" strokeweight=".26mm">
            <v:stroke color2="#7f7f7f"/>
          </v:oval>
        </w:pict>
      </w:r>
      <w:r>
        <w:tab/>
      </w:r>
    </w:p>
    <w:p w:rsidR="004F5CEE" w:rsidRDefault="004F5CEE" w:rsidP="004F5CEE">
      <w:r>
        <w:t xml:space="preserve">                       &gt; 70%</w:t>
      </w:r>
      <w:r>
        <w:tab/>
      </w:r>
      <w:r>
        <w:tab/>
      </w:r>
      <w:r>
        <w:tab/>
      </w:r>
      <w:r>
        <w:tab/>
      </w:r>
      <w:r>
        <w:tab/>
      </w:r>
      <w:r>
        <w:tab/>
      </w:r>
      <w:r>
        <w:tab/>
      </w:r>
      <w:r>
        <w:tab/>
        <w:t xml:space="preserve">      &lt; 70%</w:t>
      </w:r>
    </w:p>
    <w:p w:rsidR="004F5CEE" w:rsidRDefault="004F5CEE" w:rsidP="004F5CEE">
      <w:r>
        <w:tab/>
        <w:t xml:space="preserve">      No obstructivo</w:t>
      </w:r>
      <w:r>
        <w:tab/>
      </w:r>
      <w:r>
        <w:tab/>
      </w:r>
      <w:r>
        <w:tab/>
      </w:r>
      <w:r>
        <w:tab/>
      </w:r>
      <w:r>
        <w:tab/>
      </w:r>
      <w:r>
        <w:tab/>
        <w:t xml:space="preserve">                Obstructivo</w:t>
      </w:r>
    </w:p>
    <w:p w:rsidR="004F5CEE" w:rsidRDefault="004F5CEE" w:rsidP="004F5CEE">
      <w:r>
        <w:pict>
          <v:shape id="AutoShape 37" o:spid="_x0000_s1307" type="#_x0000_t32" style="position:absolute;margin-left:80.6pt;margin-top:5.25pt;width:.1pt;height:12.6pt;z-index:251652096" o:connectortype="straight" strokeweight="1.06mm">
            <v:stroke endarrow="block"/>
          </v:shape>
        </w:pict>
      </w:r>
      <w:r>
        <w:pict>
          <v:shape id="AutoShape 38" o:spid="_x0000_s1308" type="#_x0000_t32" style="position:absolute;margin-left:390.6pt;margin-top:5.25pt;width:.1pt;height:12.6pt;z-index:251653120" o:connectortype="straight" strokeweight="1.06mm">
            <v:stroke endarrow="block"/>
          </v:shape>
        </w:pict>
      </w:r>
    </w:p>
    <w:p w:rsidR="004F5CEE" w:rsidRDefault="004F5CEE" w:rsidP="004F5CEE">
      <w:r>
        <w:pict>
          <v:oval id="_x0000_s1319" style="position:absolute;margin-left:56.05pt;margin-top:4.65pt;width:49.5pt;height:34.5pt;z-index:251664384;mso-wrap-style:none;v-text-anchor:middle" filled="f" strokecolor="gray" strokeweight=".26mm">
            <v:stroke color2="#7f7f7f"/>
          </v:oval>
        </w:pict>
      </w:r>
      <w:r>
        <w:pict>
          <v:oval id="_x0000_s1320" style="position:absolute;margin-left:368.05pt;margin-top:6.15pt;width:47.25pt;height:28.5pt;z-index:251665408;mso-wrap-style:none;v-text-anchor:middle" filled="f" strokecolor="gray" strokeweight=".26mm">
            <v:stroke color2="#7f7f7f"/>
          </v:oval>
        </w:pict>
      </w:r>
      <w:r>
        <w:tab/>
        <w:t xml:space="preserve">   </w:t>
      </w:r>
    </w:p>
    <w:p w:rsidR="004F5CEE" w:rsidRDefault="004F5CEE" w:rsidP="004F5CEE">
      <w:r>
        <w:t xml:space="preserve">                       </w:t>
      </w:r>
      <w:r>
        <w:rPr>
          <w:b/>
          <w:bCs/>
        </w:rPr>
        <w:t>FVC</w:t>
      </w:r>
      <w:r>
        <w:tab/>
      </w:r>
      <w:r>
        <w:tab/>
      </w:r>
      <w:r>
        <w:tab/>
      </w:r>
      <w:r>
        <w:tab/>
      </w:r>
      <w:r>
        <w:tab/>
      </w:r>
      <w:r>
        <w:tab/>
      </w:r>
      <w:r>
        <w:tab/>
      </w:r>
      <w:r>
        <w:tab/>
        <w:t xml:space="preserve">         </w:t>
      </w:r>
      <w:r>
        <w:rPr>
          <w:b/>
          <w:bCs/>
        </w:rPr>
        <w:t>FVC</w:t>
      </w:r>
    </w:p>
    <w:p w:rsidR="004F5CEE" w:rsidRDefault="004F5CEE" w:rsidP="004F5CEE">
      <w:r>
        <w:pict>
          <v:shape id="_x0000_s1309" type="#_x0000_t32" style="position:absolute;margin-left:24.5pt;margin-top:-.1pt;width:36.9pt;height:24.25pt;flip:x;z-index:251654144" o:connectortype="straight" strokeweight=".53mm">
            <v:stroke endarrow="block"/>
          </v:shape>
        </w:pict>
      </w:r>
      <w:r>
        <w:pict>
          <v:shape id="_x0000_s1310" type="#_x0000_t32" style="position:absolute;margin-left:100.75pt;margin-top:-.1pt;width:31pt;height:24.25pt;z-index:251655168" o:connectortype="straight" strokeweight=".53mm">
            <v:stroke endarrow="block"/>
          </v:shape>
        </w:pict>
      </w:r>
      <w:r>
        <w:pict>
          <v:shape id="AutoShape 41" o:spid="_x0000_s1311" type="#_x0000_t32" style="position:absolute;margin-left:346pt;margin-top:-.1pt;width:31pt;height:24.25pt;flip:x;z-index:251656192" o:connectortype="straight" strokeweight=".53mm">
            <v:stroke endarrow="block"/>
          </v:shape>
        </w:pict>
      </w:r>
      <w:r>
        <w:pict>
          <v:shape id="_x0000_s1312" type="#_x0000_t32" style="position:absolute;margin-left:405.45pt;margin-top:-.1pt;width:31.85pt;height:24.25pt;z-index:251657216" o:connectortype="straight" strokeweight=".53mm">
            <v:stroke endarrow="block"/>
          </v:shape>
        </w:pict>
      </w:r>
    </w:p>
    <w:p w:rsidR="004F5CEE" w:rsidRDefault="004F5CEE" w:rsidP="004F5CEE">
      <w:pPr>
        <w:ind w:right="-1396"/>
      </w:pPr>
      <w:r>
        <w:pict>
          <v:roundrect id="_x0000_s1325" style="position:absolute;margin-left:315.55pt;margin-top:8.25pt;width:48.75pt;height:34.9pt;z-index:251670528;mso-wrap-style:none;v-text-anchor:middle" arcsize="10923f" filled="f" strokecolor="gray" strokeweight=".26mm">
            <v:stroke color2="#7f7f7f"/>
          </v:roundrect>
        </w:pict>
      </w:r>
      <w:r>
        <w:pict>
          <v:roundrect id="_x0000_s1326" style="position:absolute;margin-left:414pt;margin-top:7.15pt;width:77.25pt;height:36pt;z-index:251671552;mso-wrap-style:none;v-text-anchor:middle" arcsize="10923f" filled="f" strokecolor="gray" strokeweight=".26mm">
            <v:stroke color2="#7f7f7f"/>
          </v:roundrect>
        </w:pict>
      </w:r>
      <w:r>
        <w:pict>
          <v:rect id="_x0000_s1323" style="position:absolute;margin-left:-3.45pt;margin-top:10.3pt;width:47.5pt;height:33.95pt;z-index:251668480;mso-wrap-style:none;v-text-anchor:middle" filled="f" strokecolor="gray" strokeweight=".26mm">
            <v:stroke color2="#7f7f7f" joinstyle="round"/>
          </v:rect>
        </w:pict>
      </w:r>
      <w:r>
        <w:pict>
          <v:rect id="_x0000_s1324" style="position:absolute;margin-left:121.3pt;margin-top:5.25pt;width:57.75pt;height:41.25pt;z-index:251669504;mso-wrap-style:none;v-text-anchor:middle" filled="f" strokecolor="gray" strokeweight=".26mm">
            <v:stroke color2="#7f7f7f" joinstyle="round"/>
          </v:rect>
        </w:pict>
      </w:r>
    </w:p>
    <w:p w:rsidR="004F5CEE" w:rsidRDefault="004F5CEE" w:rsidP="004F5CEE">
      <w:pPr>
        <w:tabs>
          <w:tab w:val="right" w:pos="8504"/>
        </w:tabs>
      </w:pPr>
      <w:r>
        <w:pict>
          <v:shape id="AutoShape 22" o:spid="_x0000_s1293" style="position:absolute;margin-left:44.85pt;margin-top:-477.7pt;width:13.4pt;height:.05pt;rotation:90;z-index:251637760;mso-wrap-style:none;mso-position-horizontal:absolute;mso-position-horizontal-relative:text;mso-position-vertical:absolute;mso-position-vertical-relative:text;v-text-anchor:middle" coordsize="170815,0" path="nfm,l95097,r75718,e" filled="f" strokecolor="gray" strokeweight=".35mm">
            <v:stroke color2="#7f7f7f" joinstyle="miter"/>
            <v:formulas>
              <v:f eqn="val xcenter"/>
              <v:f eqn="val width"/>
              <v:f eqn="val ycenter"/>
              <v:f eqn="val height"/>
              <v:f eqn="sum @3 0 @2"/>
              <v:f eqn="sum @1 0 @0"/>
              <v:f eqn="prod @5 1 39743"/>
              <v:f eqn="prod 1 0 51712"/>
              <v:f eqn="prod @4 1 @7"/>
              <v:f eqn="prod 19874 1 @6"/>
              <v:f eqn="prod 1 0 51712"/>
              <v:f eqn="prod @10 1 @8"/>
              <v:f eqn="prod 39747 1 @6"/>
              <v:f eqn="prod 1 0 51712"/>
              <v:f eqn="prod @13 1 @6"/>
              <v:f eqn="prod 11949 1 @6"/>
              <v:f eqn="prod 23898 1 @6"/>
              <v:f eqn="prod 39743 1 @6"/>
            </v:formulas>
            <v:path o:connectlocs="@9,@11;@12,@11;@9,@11;@14,@11;@15,@11;@14,@11;@15,@11;@16,@11" textboxrect="@14,@11,@17,@11"/>
          </v:shape>
        </w:pict>
      </w:r>
      <w:r>
        <w:t xml:space="preserve">Normal                            Disminuida                                                Normal                      </w:t>
      </w:r>
      <w:r>
        <w:tab/>
        <w:t>Disminuida</w:t>
      </w:r>
    </w:p>
    <w:p w:rsidR="004F5CEE" w:rsidRDefault="004F5CEE" w:rsidP="004F5CEE">
      <w:pPr>
        <w:ind w:right="-1216"/>
      </w:pPr>
      <w:r w:rsidRPr="000F434B">
        <w:rPr>
          <w:u w:val="single"/>
        </w:rPr>
        <w:pict>
          <v:roundrect id="_x0000_s1327" style="position:absolute;margin-left:342.55pt;margin-top:4.65pt;width:1.5pt;height:1.5pt;z-index:251672576;mso-wrap-style:none;v-text-anchor:middle" arcsize="10923f" filled="f" strokecolor="gray" strokeweight=".26mm">
            <v:stroke color2="#7f7f7f"/>
          </v:roundrect>
        </w:pict>
      </w:r>
      <w:r w:rsidRPr="000F434B">
        <w:rPr>
          <w:u w:val="single"/>
        </w:rPr>
        <w:t>&gt;</w:t>
      </w:r>
      <w:r>
        <w:t xml:space="preserve">80%                                &lt;80%                                                       </w:t>
      </w:r>
      <w:r w:rsidRPr="000F434B">
        <w:rPr>
          <w:u w:val="single"/>
        </w:rPr>
        <w:t>&gt;</w:t>
      </w:r>
      <w:r>
        <w:t>80%                              &lt;80%</w:t>
      </w:r>
    </w:p>
    <w:p w:rsidR="004F5CEE" w:rsidRDefault="004F5CEE" w:rsidP="004F5CEE">
      <w:r>
        <w:pict>
          <v:shape id="_x0000_s1313" type="#_x0000_t32" style="position:absolute;margin-left:24.5pt;margin-top:2.4pt;width:.1pt;height:20.15pt;z-index:251658240" o:connectortype="straight" strokeweight=".26mm">
            <v:stroke endarrow="block"/>
          </v:shape>
        </w:pict>
      </w:r>
      <w:r>
        <w:pict>
          <v:shape id="_x0000_s1314" type="#_x0000_t32" style="position:absolute;margin-left:144.25pt;margin-top:2.4pt;width:.1pt;height:20.15pt;z-index:251659264" o:connectortype="straight" strokeweight=".26mm">
            <v:stroke endarrow="block"/>
          </v:shape>
        </w:pict>
      </w:r>
      <w:r>
        <w:pict>
          <v:shape id="AutoShape 45" o:spid="_x0000_s1315" type="#_x0000_t32" style="position:absolute;margin-left:340.95pt;margin-top:2.4pt;width:.1pt;height:20.15pt;z-index:251660288" o:connectortype="straight" strokeweight=".26mm">
            <v:stroke endarrow="block"/>
          </v:shape>
        </w:pict>
      </w:r>
      <w:r>
        <w:pict>
          <v:shape id="_x0000_s1316" type="#_x0000_t32" style="position:absolute;margin-left:450.65pt;margin-top:2.4pt;width:.9pt;height:20.15pt;z-index:251661312" o:connectortype="straight" strokeweight=".26mm">
            <v:stroke endarrow="block"/>
          </v:shape>
        </w:pict>
      </w:r>
    </w:p>
    <w:p w:rsidR="004F5CEE" w:rsidRDefault="004F5CEE" w:rsidP="004F5CEE">
      <w:r>
        <w:pict>
          <v:roundrect id="_x0000_s1329" style="position:absolute;margin-left:119.8pt;margin-top:12.3pt;width:66.75pt;height:28.5pt;z-index:251673600;mso-wrap-style:none;v-text-anchor:middle" arcsize="10923f" filled="f" strokecolor="gray" strokeweight=".26mm">
            <v:stroke color2="#7f7f7f"/>
          </v:roundrect>
        </w:pict>
      </w:r>
      <w:r>
        <w:pict>
          <v:roundrect id="_x0000_s1330" style="position:absolute;margin-left:314.05pt;margin-top:12.3pt;width:58.5pt;height:28.5pt;z-index:251674624;mso-wrap-style:none;v-text-anchor:middle" arcsize="10923f" filled="f" strokecolor="gray" strokeweight=".26mm">
            <v:stroke color2="#7f7f7f"/>
          </v:roundrect>
        </w:pict>
      </w:r>
      <w:r>
        <w:pict>
          <v:roundrect id="_x0000_s1331" style="position:absolute;margin-left:426.55pt;margin-top:8.7pt;width:48pt;height:36.6pt;z-index:251675648;mso-wrap-style:none;v-text-anchor:middle" arcsize="10923f" filled="f" strokecolor="gray" strokeweight=".26mm">
            <v:stroke color2="#7f7f7f"/>
          </v:roundrect>
        </w:pict>
      </w:r>
      <w:r>
        <w:pict>
          <v:roundrect id="_x0000_s1332" style="position:absolute;margin-left:-2.45pt;margin-top:8.55pt;width:66pt;height:38.25pt;z-index:251676672;mso-wrap-style:none;v-text-anchor:middle" arcsize="10923f" filled="f" strokecolor="gray" strokeweight=".26mm">
            <v:stroke color2="#7f7f7f"/>
          </v:roundrect>
        </w:pict>
      </w:r>
    </w:p>
    <w:p w:rsidR="004F5CEE" w:rsidRDefault="004F5CEE" w:rsidP="004F5CEE">
      <w:r>
        <w:t>Espirometría                      Patrón                                                       Patrón                          Patrón</w:t>
      </w:r>
    </w:p>
    <w:p w:rsidR="004F5CEE" w:rsidRDefault="004F5CEE" w:rsidP="004F5CEE">
      <w:r>
        <w:t xml:space="preserve">  Normal                           Restrictivo</w:t>
      </w:r>
      <w:r>
        <w:tab/>
      </w:r>
      <w:r>
        <w:tab/>
        <w:t xml:space="preserve">                                  Obstructivo                     Mixto</w:t>
      </w:r>
    </w:p>
    <w:p w:rsidR="004F5CEE" w:rsidRDefault="004F5CEE" w:rsidP="004F5CEE">
      <w:r>
        <w:pict>
          <v:shape id="AutoShape 47" o:spid="_x0000_s1317" style="position:absolute;margin-left:333.8pt;margin-top:8.3pt;width:12.15pt;height:25.9pt;z-index:251662336;mso-wrap-style:none;mso-position-horizontal:absolute;mso-position-horizontal-relative:text;mso-position-vertical:absolute;mso-position-vertical-relative:text;v-text-anchor:middle" coordsize="21600,21600" adj="16200,5400" path="m@0,l@0@1,0@1,10800,21600,21600@1@2@1@2,xe" strokeweight=".26mm">
            <v:fill color2="black"/>
            <v:stroke joinstyle="miter"/>
            <v:formulas>
              <v:f eqn="val #1"/>
              <v:f eqn="val #0"/>
              <v:f eqn="sum 21600 0 #1"/>
              <v:f eqn="sum 21600 0 @1"/>
              <v:f eqn="prod @3 @0 1"/>
              <v:f eqn="prod @4 1 10800"/>
              <v:f eqn="sum @1 @5 0"/>
              <v:f eqn="prod @1 @0 1"/>
              <v:f eqn="prod @7 1 10800"/>
              <v:f eqn="sum @1 0 @8"/>
            </v:formulas>
            <v:path o:connectlocs="0,@1;21600,@1" textboxrect="@0,0,@2,@6"/>
            <v:handles>
              <v:h position="#1,#0" xrange="0,10800" yrange="0,21600"/>
            </v:handles>
          </v:shape>
        </w:pict>
      </w:r>
    </w:p>
    <w:p w:rsidR="004F5CEE" w:rsidRDefault="004F5CEE" w:rsidP="004F5CEE"/>
    <w:p w:rsidR="004F5CEE" w:rsidRDefault="004F5CEE" w:rsidP="004F5CEE"/>
    <w:p w:rsidR="004F5CEE" w:rsidRDefault="004F5CEE" w:rsidP="004F5CEE">
      <w:r>
        <w:pict>
          <v:shape id="AutoShape 34" o:spid="_x0000_s1294" style="position:absolute;margin-left:288.6pt;margin-top:-1631.75pt;width:13.4pt;height:.05pt;rotation:90;z-index:251638784;mso-wrap-style:none;mso-position-horizontal:absolute;mso-position-horizontal-relative:text;mso-position-vertical:absolute;mso-position-vertical-relative:text;v-text-anchor:middle" coordsize="170815,0" path="nfm,l95097,r75718,e" filled="f" strokecolor="gray" strokeweight=".35mm">
            <v:stroke color2="#7f7f7f" joinstyle="miter"/>
            <v:formulas>
              <v:f eqn="val xcenter"/>
              <v:f eqn="val width"/>
              <v:f eqn="val ycenter"/>
              <v:f eqn="val height"/>
              <v:f eqn="sum @3 0 @2"/>
              <v:f eqn="sum @1 0 @0"/>
              <v:f eqn="prod @5 1 39743"/>
              <v:f eqn="prod 1 0 51712"/>
              <v:f eqn="prod @4 1 @7"/>
              <v:f eqn="prod 19874 1 @6"/>
              <v:f eqn="prod 1 0 51712"/>
              <v:f eqn="prod @10 1 @8"/>
              <v:f eqn="prod 39747 1 @6"/>
              <v:f eqn="prod 1 0 51712"/>
              <v:f eqn="prod @13 1 @6"/>
              <v:f eqn="prod 11949 1 @6"/>
              <v:f eqn="prod 23898 1 @6"/>
              <v:f eqn="prod 39743 1 @6"/>
            </v:formulas>
            <v:path o:connectlocs="@9,@11;@12,@11;@9,@11;@14,@11;@15,@11;@14,@11;@15,@11;@16,@11" textboxrect="@14,@11,@17,@11"/>
          </v:shape>
        </w:pict>
      </w:r>
      <w:r>
        <w:rPr>
          <w:rStyle w:val="Fuentedeprrafopredeter1"/>
          <w:b/>
          <w:bCs/>
        </w:rPr>
        <w:tab/>
      </w:r>
      <w:r>
        <w:rPr>
          <w:rStyle w:val="Fuentedeprrafopredeter1"/>
          <w:b/>
          <w:bCs/>
        </w:rPr>
        <w:tab/>
      </w:r>
      <w:r>
        <w:rPr>
          <w:rStyle w:val="Fuentedeprrafopredeter1"/>
          <w:b/>
          <w:bCs/>
        </w:rPr>
        <w:tab/>
      </w:r>
      <w:r>
        <w:rPr>
          <w:rStyle w:val="Fuentedeprrafopredeter1"/>
          <w:b/>
          <w:bCs/>
        </w:rPr>
        <w:tab/>
      </w:r>
      <w:r>
        <w:rPr>
          <w:rStyle w:val="Fuentedeprrafopredeter1"/>
          <w:b/>
          <w:bCs/>
        </w:rPr>
        <w:tab/>
      </w:r>
      <w:r>
        <w:rPr>
          <w:rStyle w:val="Fuentedeprrafopredeter1"/>
          <w:b/>
          <w:bCs/>
        </w:rPr>
        <w:tab/>
      </w:r>
      <w:r>
        <w:rPr>
          <w:rStyle w:val="Fuentedeprrafopredeter1"/>
          <w:b/>
          <w:bCs/>
        </w:rPr>
        <w:tab/>
        <w:t xml:space="preserve">              </w:t>
      </w:r>
      <w:r>
        <w:t>PBC</w:t>
      </w:r>
      <w:r>
        <w:rPr>
          <w:rStyle w:val="Fuentedeprrafopredeter1"/>
          <w:b/>
          <w:bCs/>
        </w:rPr>
        <w:t xml:space="preserve"> (</w:t>
      </w:r>
      <w:r>
        <w:rPr>
          <w:rStyle w:val="Fuentedeprrafopredeter1"/>
          <w:b/>
          <w:bCs/>
          <w:sz w:val="18"/>
          <w:szCs w:val="18"/>
        </w:rPr>
        <w:t>FEV1 /FVC &lt; 0.70</w:t>
      </w:r>
      <w:r>
        <w:rPr>
          <w:rStyle w:val="Fuentedeprrafopredeter1"/>
          <w:sz w:val="18"/>
          <w:szCs w:val="18"/>
        </w:rPr>
        <w:t>)</w:t>
      </w:r>
    </w:p>
    <w:p w:rsidR="004F5CEE" w:rsidRDefault="004F5CEE" w:rsidP="004F5CEE">
      <w:r>
        <w:pict>
          <v:shape id="AutoShape 48" o:spid="_x0000_s1318" style="position:absolute;margin-left:337.2pt;margin-top:4.2pt;width:7.1pt;height:16.75pt;z-index:251663360;mso-wrap-style:none;mso-position-horizontal:absolute;mso-position-horizontal-relative:text;mso-position-vertical:absolute;mso-position-vertical-relative:text;v-text-anchor:middle" coordsize="21600,21600" adj="16200,5400" path="m@0,l@0@1,0@1,10800,21600,21600@1@2@1@2,xe" strokeweight=".26mm">
            <v:fill color2="black"/>
            <v:stroke joinstyle="miter"/>
            <v:formulas>
              <v:f eqn="val #1"/>
              <v:f eqn="val #0"/>
              <v:f eqn="sum 21600 0 #1"/>
              <v:f eqn="sum 21600 0 @1"/>
              <v:f eqn="prod @3 @0 1"/>
              <v:f eqn="prod @4 1 10800"/>
              <v:f eqn="sum @1 @5 0"/>
              <v:f eqn="prod @1 @0 1"/>
              <v:f eqn="prod @7 1 10800"/>
              <v:f eqn="sum @1 0 @8"/>
            </v:formulas>
            <v:path o:connectlocs="0,@1;21600,@1" textboxrect="@0,0,@2,@6"/>
            <v:handles>
              <v:h position="#1,#0" xrange="0,10800" yrange="0,21600"/>
            </v:handles>
          </v:shape>
        </w:pict>
      </w:r>
    </w:p>
    <w:p w:rsidR="004F5CEE" w:rsidRDefault="004F5CEE" w:rsidP="004F5CEE"/>
    <w:p w:rsidR="004F5CEE" w:rsidRDefault="004F5CEE" w:rsidP="004F5CEE">
      <w:pPr>
        <w:rPr>
          <w:rStyle w:val="Fuentedeprrafopredeter1"/>
          <w:sz w:val="18"/>
          <w:szCs w:val="18"/>
        </w:rPr>
      </w:pPr>
      <w:r>
        <w:pict>
          <v:shape id="AutoShape 36" o:spid="_x0000_s1295" style="position:absolute;margin-left:283.25pt;margin-top:4.15pt;width:11.35pt;height:3.3pt;rotation:7;z-index:251639808;mso-wrap-style:none;mso-position-horizontal:absolute;mso-position-horizontal-relative:text;mso-position-vertical:absolute;mso-position-vertical-relative:text;v-text-anchor:middle" coordsize="397,23" path="nfm,l292,10,397,23e" filled="f" strokecolor="gray" strokeweight=".35mm">
            <v:stroke color2="#7f7f7f" joinstyle="miter"/>
            <v:formulas>
              <v:f eqn="val xcenter"/>
              <v:f eqn="val width"/>
              <v:f eqn="val ycenter"/>
              <v:f eqn="val height"/>
              <v:f eqn="sum @3 0 @2"/>
              <v:f eqn="sum @1 0 @0"/>
              <v:f eqn="prod @5 1 397"/>
              <v:f eqn="prod @4 1 23"/>
              <v:f eqn="prod 5902 @5 1"/>
              <v:f eqn="prod @8 1 397"/>
              <v:f eqn="prod 1 0 51712"/>
              <v:f eqn="prod @10 @4 1"/>
              <v:f eqn="prod @11 1 23"/>
              <v:f eqn="prod 11803 @5 1"/>
              <v:f eqn="prod @13 1 397"/>
              <v:f eqn="prod 3808 @4 1"/>
              <v:f eqn="prod @15 1 23"/>
              <v:f eqn="prod 7616 @4 1"/>
              <v:f eqn="prod @17 1 23"/>
              <v:f eqn="prod 1 0 51712"/>
              <v:f eqn="prod @19 @5 1"/>
              <v:f eqn="prod @20 1 397"/>
              <v:f eqn="prod 28148 @5 1"/>
              <v:f eqn="prod @22 1 397"/>
              <v:f eqn="prod 556 @4 1"/>
              <v:f eqn="prod @24 1 23"/>
              <v:f eqn="prod 1113 @4 1"/>
              <v:f eqn="prod @26 1 23"/>
              <v:f eqn="prod 56296 @5 1"/>
              <v:f eqn="prod @28 1 397"/>
              <v:f eqn="prod 397 @5 1"/>
              <v:f eqn="prod @30 1 397"/>
              <v:f eqn="prod 23 @4 1"/>
              <v:f eqn="prod @32 1 23"/>
              <v:f eqn="prod @9 1 @6"/>
              <v:f eqn="prod @12 1 @7"/>
              <v:f eqn="prod @14 1 @6"/>
              <v:f eqn="prod @16 1 @7"/>
              <v:f eqn="prod @18 1 @7"/>
              <v:f eqn="prod @21 1 @6"/>
              <v:f eqn="prod @23 1 @6"/>
              <v:f eqn="prod @25 1 @7"/>
              <v:f eqn="prod @27 1 @7"/>
              <v:f eqn="prod @29 1 @6"/>
              <v:f eqn="prod @31 1 @6"/>
              <v:f eqn="prod @33 1 @7"/>
            </v:formulas>
            <v:path o:connectlocs="@34,@35;@36,@37;@34,@38;@39,@37;@40,@35;@39,@41;@40,@42;@43,@41" textboxrect="@39,@35,@44,@45"/>
          </v:shape>
        </w:pict>
      </w:r>
      <w:r>
        <w:rPr>
          <w:rStyle w:val="Fuentedeprrafopredeter1"/>
          <w:sz w:val="18"/>
          <w:szCs w:val="18"/>
        </w:rPr>
        <w:tab/>
      </w:r>
      <w:r>
        <w:rPr>
          <w:rStyle w:val="Fuentedeprrafopredeter1"/>
          <w:sz w:val="18"/>
          <w:szCs w:val="18"/>
        </w:rPr>
        <w:tab/>
      </w:r>
      <w:r>
        <w:rPr>
          <w:rStyle w:val="Fuentedeprrafopredeter1"/>
          <w:sz w:val="18"/>
          <w:szCs w:val="18"/>
        </w:rPr>
        <w:tab/>
      </w:r>
      <w:r>
        <w:rPr>
          <w:rStyle w:val="Fuentedeprrafopredeter1"/>
          <w:sz w:val="18"/>
          <w:szCs w:val="18"/>
        </w:rPr>
        <w:tab/>
      </w:r>
      <w:r>
        <w:rPr>
          <w:rStyle w:val="Fuentedeprrafopredeter1"/>
          <w:sz w:val="18"/>
          <w:szCs w:val="18"/>
        </w:rPr>
        <w:tab/>
      </w:r>
      <w:r>
        <w:rPr>
          <w:rStyle w:val="Fuentedeprrafopredeter1"/>
          <w:sz w:val="18"/>
          <w:szCs w:val="18"/>
        </w:rPr>
        <w:tab/>
      </w:r>
      <w:r>
        <w:rPr>
          <w:rStyle w:val="Fuentedeprrafopredeter1"/>
          <w:sz w:val="18"/>
          <w:szCs w:val="18"/>
        </w:rPr>
        <w:tab/>
      </w:r>
      <w:r>
        <w:rPr>
          <w:rStyle w:val="Fuentedeprrafopredeter1"/>
          <w:sz w:val="18"/>
          <w:szCs w:val="18"/>
        </w:rPr>
        <w:tab/>
        <w:t xml:space="preserve">                  </w:t>
      </w:r>
    </w:p>
    <w:p w:rsidR="004F5CEE" w:rsidRDefault="004F5CEE" w:rsidP="004F5CEE">
      <w:pPr>
        <w:rPr>
          <w:b/>
          <w:bCs/>
        </w:rPr>
      </w:pPr>
      <w:r>
        <w:rPr>
          <w:rStyle w:val="Fuentedeprrafopredeter1"/>
          <w:sz w:val="18"/>
          <w:szCs w:val="18"/>
        </w:rPr>
        <w:t xml:space="preserve">                                                                                                                                                 </w:t>
      </w:r>
      <w:r>
        <w:rPr>
          <w:rStyle w:val="Fuentedeprrafopredeter1"/>
          <w:b/>
          <w:bCs/>
        </w:rPr>
        <w:t>EPOC</w:t>
      </w:r>
    </w:p>
    <w:p w:rsidR="004F5CEE" w:rsidRDefault="004F5CEE" w:rsidP="004F5CEE">
      <w:pPr>
        <w:rPr>
          <w:b/>
          <w:bCs/>
        </w:rPr>
      </w:pPr>
    </w:p>
    <w:p w:rsidR="004F5CEE" w:rsidRDefault="004F5CEE" w:rsidP="004F5CEE">
      <w:pPr>
        <w:rPr>
          <w:b/>
          <w:bCs/>
        </w:rPr>
      </w:pPr>
    </w:p>
    <w:p w:rsidR="004F5CEE" w:rsidRDefault="004F5CEE" w:rsidP="004F5CEE">
      <w:pPr>
        <w:rPr>
          <w:b/>
          <w:bCs/>
        </w:rPr>
      </w:pPr>
    </w:p>
    <w:p w:rsidR="004F5CEE" w:rsidRDefault="004F5CEE" w:rsidP="004F5CEE">
      <w:pPr>
        <w:rPr>
          <w:b/>
          <w:bCs/>
        </w:rPr>
      </w:pPr>
    </w:p>
    <w:p w:rsidR="004F5CEE" w:rsidRPr="000F434B" w:rsidRDefault="004F5CEE" w:rsidP="004F5CEE"/>
    <w:p w:rsidR="00C902F6" w:rsidRDefault="00C902F6" w:rsidP="004F5CEE">
      <w:pPr>
        <w:autoSpaceDE w:val="0"/>
        <w:autoSpaceDN w:val="0"/>
        <w:adjustRightInd w:val="0"/>
        <w:ind w:right="-1396"/>
        <w:jc w:val="center"/>
        <w:rPr>
          <w:rFonts w:ascii="Calibri" w:hAnsi="Calibri" w:cs="Calibri"/>
          <w:sz w:val="22"/>
          <w:szCs w:val="22"/>
          <w:lang w:bidi="th-TH"/>
        </w:rPr>
      </w:pPr>
    </w:p>
    <w:p w:rsidR="00C955A6" w:rsidRDefault="00C955A6" w:rsidP="009535FE">
      <w:pPr>
        <w:autoSpaceDE w:val="0"/>
        <w:autoSpaceDN w:val="0"/>
        <w:adjustRightInd w:val="0"/>
        <w:spacing w:line="360" w:lineRule="auto"/>
        <w:jc w:val="both"/>
        <w:rPr>
          <w:rFonts w:ascii="Verdana" w:hAnsi="Verdana"/>
          <w:b/>
          <w:bCs/>
          <w:lang w:bidi="th-TH"/>
        </w:rPr>
      </w:pPr>
    </w:p>
    <w:p w:rsidR="00C955A6" w:rsidRDefault="00C955A6" w:rsidP="009535FE">
      <w:pPr>
        <w:autoSpaceDE w:val="0"/>
        <w:autoSpaceDN w:val="0"/>
        <w:adjustRightInd w:val="0"/>
        <w:spacing w:line="360" w:lineRule="auto"/>
        <w:jc w:val="both"/>
        <w:rPr>
          <w:rFonts w:ascii="Verdana" w:hAnsi="Verdana"/>
          <w:b/>
          <w:bCs/>
          <w:lang w:bidi="th-TH"/>
        </w:rPr>
      </w:pPr>
    </w:p>
    <w:p w:rsidR="006C3CAF" w:rsidRPr="003A53D0" w:rsidRDefault="00F45BB8" w:rsidP="009535FE">
      <w:pPr>
        <w:autoSpaceDE w:val="0"/>
        <w:autoSpaceDN w:val="0"/>
        <w:adjustRightInd w:val="0"/>
        <w:spacing w:line="360" w:lineRule="auto"/>
        <w:jc w:val="both"/>
        <w:rPr>
          <w:rFonts w:ascii="Verdana" w:hAnsi="Verdana" w:cs="Calibri"/>
          <w:lang w:bidi="th-TH"/>
        </w:rPr>
      </w:pPr>
      <w:r>
        <w:rPr>
          <w:rFonts w:ascii="Verdana" w:hAnsi="Verdana"/>
          <w:b/>
          <w:bCs/>
          <w:lang w:bidi="th-TH"/>
        </w:rPr>
        <w:lastRenderedPageBreak/>
        <w:t>Derivación.</w:t>
      </w:r>
    </w:p>
    <w:p w:rsidR="006C3CAF" w:rsidRPr="003A53D0" w:rsidRDefault="00F45BB8" w:rsidP="009535FE">
      <w:pPr>
        <w:autoSpaceDE w:val="0"/>
        <w:autoSpaceDN w:val="0"/>
        <w:adjustRightInd w:val="0"/>
        <w:spacing w:line="360" w:lineRule="auto"/>
        <w:jc w:val="both"/>
        <w:rPr>
          <w:rFonts w:ascii="Verdana" w:hAnsi="Verdana"/>
          <w:lang w:bidi="th-TH"/>
        </w:rPr>
      </w:pPr>
      <w:r>
        <w:rPr>
          <w:rFonts w:ascii="Verdana" w:hAnsi="Verdana"/>
          <w:lang w:bidi="th-TH"/>
        </w:rPr>
        <w:t>La c</w:t>
      </w:r>
      <w:r w:rsidR="006C3CAF" w:rsidRPr="003A53D0">
        <w:rPr>
          <w:rFonts w:ascii="Verdana" w:hAnsi="Verdana"/>
          <w:lang w:bidi="th-TH"/>
        </w:rPr>
        <w:t>oordinación asistencial entre Atención Primaria (AP), Neumologia y Urgencias Hospitalarias permite la continuidad de la atención</w:t>
      </w:r>
      <w:r>
        <w:rPr>
          <w:rFonts w:ascii="Verdana" w:hAnsi="Verdana"/>
          <w:lang w:bidi="th-TH"/>
        </w:rPr>
        <w:t xml:space="preserve"> al paciente</w:t>
      </w:r>
      <w:r w:rsidR="006C3CAF" w:rsidRPr="003A53D0">
        <w:rPr>
          <w:rFonts w:ascii="Verdana" w:hAnsi="Verdana"/>
          <w:lang w:bidi="th-TH"/>
        </w:rPr>
        <w:t>.</w:t>
      </w:r>
      <w:r w:rsidR="00B1790A">
        <w:rPr>
          <w:rFonts w:ascii="Verdana" w:hAnsi="Verdana"/>
          <w:lang w:bidi="th-TH"/>
        </w:rPr>
        <w:t xml:space="preserve"> </w:t>
      </w:r>
      <w:r w:rsidR="006C3CAF" w:rsidRPr="003A53D0">
        <w:rPr>
          <w:rFonts w:ascii="Verdana" w:hAnsi="Verdana"/>
          <w:lang w:bidi="th-TH"/>
        </w:rPr>
        <w:t xml:space="preserve">La mayoría de los pacientes </w:t>
      </w:r>
      <w:r w:rsidR="00B1790A">
        <w:rPr>
          <w:rFonts w:ascii="Verdana" w:hAnsi="Verdana"/>
          <w:lang w:bidi="th-TH"/>
        </w:rPr>
        <w:t xml:space="preserve">con </w:t>
      </w:r>
      <w:r w:rsidR="006C3CAF" w:rsidRPr="003A53D0">
        <w:rPr>
          <w:rFonts w:ascii="Verdana" w:hAnsi="Verdana"/>
          <w:lang w:bidi="th-TH"/>
        </w:rPr>
        <w:t xml:space="preserve">EPOC pertenecen a los estadios I (leve) y II (moderado) pudiendo manejarse en </w:t>
      </w:r>
      <w:r w:rsidR="00B1790A">
        <w:rPr>
          <w:rFonts w:ascii="Verdana" w:hAnsi="Verdana"/>
          <w:lang w:bidi="th-TH"/>
        </w:rPr>
        <w:t>AP</w:t>
      </w:r>
      <w:r w:rsidR="006C3CAF" w:rsidRPr="003A53D0">
        <w:rPr>
          <w:rFonts w:ascii="Verdana" w:hAnsi="Verdana"/>
          <w:lang w:bidi="th-TH"/>
        </w:rPr>
        <w:t xml:space="preserve">. Existen circunstancias en el curso evolutivo de la EPOC </w:t>
      </w:r>
      <w:r w:rsidR="005A1B05">
        <w:rPr>
          <w:rFonts w:ascii="Verdana" w:hAnsi="Verdana"/>
          <w:lang w:bidi="th-TH"/>
        </w:rPr>
        <w:t xml:space="preserve">como </w:t>
      </w:r>
      <w:r w:rsidR="006C3CAF" w:rsidRPr="003A53D0">
        <w:rPr>
          <w:rFonts w:ascii="Verdana" w:hAnsi="Verdana"/>
          <w:lang w:bidi="th-TH"/>
        </w:rPr>
        <w:t>progresión de la enfermedad, enfermedades intercurrentes o descompensación de las comorbilidades asociadas, que requieren consultar con neumolog</w:t>
      </w:r>
      <w:r w:rsidR="00B1790A">
        <w:rPr>
          <w:rFonts w:ascii="Verdana" w:hAnsi="Verdana"/>
          <w:lang w:bidi="th-TH"/>
        </w:rPr>
        <w:t>í</w:t>
      </w:r>
      <w:r w:rsidR="006C3CAF" w:rsidRPr="003A53D0">
        <w:rPr>
          <w:rFonts w:ascii="Verdana" w:hAnsi="Verdana"/>
          <w:lang w:bidi="th-TH"/>
        </w:rPr>
        <w:t>a o remitir a urgencias del hospital</w:t>
      </w:r>
      <w:r w:rsidR="00FF00CC">
        <w:rPr>
          <w:rFonts w:ascii="Verdana" w:hAnsi="Verdana"/>
          <w:lang w:bidi="th-TH"/>
        </w:rPr>
        <w:t xml:space="preserve">. Los criterios de derivación se establecen en la </w:t>
      </w:r>
      <w:r w:rsidR="00786517">
        <w:rPr>
          <w:rFonts w:ascii="Verdana" w:hAnsi="Verdana"/>
          <w:lang w:bidi="th-TH"/>
        </w:rPr>
        <w:t>T</w:t>
      </w:r>
      <w:r w:rsidR="00FF00CC">
        <w:rPr>
          <w:rFonts w:ascii="Verdana" w:hAnsi="Verdana"/>
          <w:lang w:bidi="th-TH"/>
        </w:rPr>
        <w:t>abla 9.</w:t>
      </w:r>
    </w:p>
    <w:p w:rsidR="006C3CAF" w:rsidRPr="003A53D0" w:rsidRDefault="006C3CAF" w:rsidP="006C3CAF">
      <w:pPr>
        <w:autoSpaceDE w:val="0"/>
        <w:autoSpaceDN w:val="0"/>
        <w:adjustRightInd w:val="0"/>
        <w:jc w:val="both"/>
        <w:rPr>
          <w:rFonts w:ascii="Verdana" w:hAnsi="Verdana" w:cs="Calibri"/>
          <w:lang w:bidi="th-TH"/>
        </w:rPr>
      </w:pPr>
    </w:p>
    <w:p w:rsidR="00D25879" w:rsidRPr="00C55307" w:rsidRDefault="00FF00CC" w:rsidP="00A41DCC">
      <w:pPr>
        <w:autoSpaceDE w:val="0"/>
        <w:autoSpaceDN w:val="0"/>
        <w:adjustRightInd w:val="0"/>
        <w:jc w:val="center"/>
        <w:rPr>
          <w:rFonts w:ascii="Verdana" w:hAnsi="Verdana"/>
          <w:lang w:bidi="th-TH"/>
        </w:rPr>
      </w:pPr>
      <w:r w:rsidRPr="00C55307">
        <w:rPr>
          <w:rFonts w:ascii="Verdana" w:hAnsi="Verdana"/>
          <w:lang w:bidi="th-TH"/>
        </w:rPr>
        <w:t xml:space="preserve">Tabla 9. </w:t>
      </w:r>
      <w:r w:rsidR="00D25879" w:rsidRPr="00C55307">
        <w:rPr>
          <w:rFonts w:ascii="Verdana" w:hAnsi="Verdana"/>
          <w:lang w:bidi="th-TH"/>
        </w:rPr>
        <w:t>C</w:t>
      </w:r>
      <w:r w:rsidR="00A41DCC" w:rsidRPr="00C55307">
        <w:rPr>
          <w:rFonts w:ascii="Verdana" w:hAnsi="Verdana"/>
          <w:lang w:bidi="th-TH"/>
        </w:rPr>
        <w:t xml:space="preserve">riterios de derivación desde Atención </w:t>
      </w:r>
      <w:r w:rsidR="00154B75">
        <w:rPr>
          <w:rFonts w:ascii="Verdana" w:hAnsi="Verdana"/>
          <w:lang w:bidi="th-TH"/>
        </w:rPr>
        <w:t>P</w:t>
      </w:r>
      <w:r w:rsidR="00A41DCC" w:rsidRPr="00C55307">
        <w:rPr>
          <w:rFonts w:ascii="Verdana" w:hAnsi="Verdana"/>
          <w:lang w:bidi="th-TH"/>
        </w:rPr>
        <w:t>rimaria</w:t>
      </w:r>
      <w:r w:rsidR="004B7B39" w:rsidRPr="00C55307">
        <w:rPr>
          <w:rFonts w:ascii="Verdana" w:hAnsi="Verdana"/>
          <w:lang w:bidi="th-TH"/>
        </w:rPr>
        <w:t xml:space="preserve"> a :</w:t>
      </w:r>
    </w:p>
    <w:p w:rsidR="00D25879" w:rsidRPr="003A53D0" w:rsidRDefault="00D25879" w:rsidP="00D25879">
      <w:pPr>
        <w:autoSpaceDE w:val="0"/>
        <w:autoSpaceDN w:val="0"/>
        <w:adjustRightInd w:val="0"/>
        <w:rPr>
          <w:rFonts w:ascii="Verdana" w:hAnsi="Verdana" w:cs="Calibri"/>
          <w:lang w:bidi="th-TH"/>
        </w:rPr>
      </w:pPr>
    </w:p>
    <w:p w:rsidR="00D25879" w:rsidRPr="003A53D0" w:rsidRDefault="00D25879" w:rsidP="00D25879">
      <w:pPr>
        <w:autoSpaceDE w:val="0"/>
        <w:autoSpaceDN w:val="0"/>
        <w:adjustRightInd w:val="0"/>
        <w:rPr>
          <w:rFonts w:ascii="Verdana" w:hAnsi="Verdana" w:cs="Calibri"/>
          <w:lang w:bidi="th-TH"/>
        </w:rPr>
      </w:pPr>
    </w:p>
    <w:p w:rsidR="00646285" w:rsidRDefault="00D25879" w:rsidP="00646285">
      <w:pPr>
        <w:autoSpaceDE w:val="0"/>
        <w:autoSpaceDN w:val="0"/>
        <w:adjustRightInd w:val="0"/>
        <w:rPr>
          <w:rFonts w:ascii="Verdana" w:hAnsi="Verdana"/>
          <w:b/>
          <w:bCs/>
          <w:lang w:bidi="th-TH"/>
        </w:rPr>
      </w:pPr>
      <w:r w:rsidRPr="003A53D0">
        <w:rPr>
          <w:rFonts w:ascii="Verdana" w:hAnsi="Verdana"/>
          <w:b/>
          <w:bCs/>
          <w:lang w:bidi="th-TH"/>
        </w:rPr>
        <w:t>NEUMOLOGIA</w:t>
      </w:r>
      <w:r w:rsidRPr="003A53D0">
        <w:rPr>
          <w:rFonts w:ascii="Verdana" w:hAnsi="Verdana"/>
          <w:b/>
          <w:bCs/>
          <w:lang w:bidi="th-TH"/>
        </w:rPr>
        <w:tab/>
      </w:r>
      <w:r w:rsidR="00646285">
        <w:rPr>
          <w:rFonts w:ascii="Verdana" w:hAnsi="Verdana"/>
          <w:b/>
          <w:bCs/>
          <w:lang w:bidi="th-TH"/>
        </w:rPr>
        <w:t xml:space="preserve">         </w:t>
      </w:r>
      <w:r w:rsidRPr="003A53D0">
        <w:rPr>
          <w:rFonts w:ascii="Verdana" w:hAnsi="Verdana"/>
          <w:b/>
          <w:bCs/>
          <w:lang w:bidi="th-TH"/>
        </w:rPr>
        <w:tab/>
        <w:t>URGENCIAS</w:t>
      </w:r>
      <w:r w:rsidRPr="003A53D0">
        <w:rPr>
          <w:rFonts w:ascii="Verdana" w:hAnsi="Verdana"/>
          <w:b/>
          <w:bCs/>
          <w:lang w:bidi="th-TH"/>
        </w:rPr>
        <w:tab/>
      </w:r>
      <w:r w:rsidRPr="003A53D0">
        <w:rPr>
          <w:rFonts w:ascii="Verdana" w:hAnsi="Verdana"/>
          <w:b/>
          <w:bCs/>
          <w:lang w:bidi="th-TH"/>
        </w:rPr>
        <w:tab/>
      </w:r>
      <w:r w:rsidR="00646285">
        <w:rPr>
          <w:rFonts w:ascii="Verdana" w:hAnsi="Verdana"/>
          <w:b/>
          <w:bCs/>
          <w:lang w:bidi="th-TH"/>
        </w:rPr>
        <w:t xml:space="preserve">      </w:t>
      </w:r>
      <w:r w:rsidRPr="003A53D0">
        <w:rPr>
          <w:rFonts w:ascii="Verdana" w:hAnsi="Verdana"/>
          <w:b/>
          <w:bCs/>
          <w:lang w:bidi="th-TH"/>
        </w:rPr>
        <w:t>UNIDAD</w:t>
      </w:r>
      <w:r w:rsidR="00646285">
        <w:rPr>
          <w:rFonts w:ascii="Verdana" w:hAnsi="Verdana"/>
          <w:b/>
          <w:bCs/>
          <w:lang w:bidi="th-TH"/>
        </w:rPr>
        <w:t xml:space="preserve">  de</w:t>
      </w:r>
    </w:p>
    <w:p w:rsidR="00646285" w:rsidRDefault="00646285" w:rsidP="00646285">
      <w:pPr>
        <w:tabs>
          <w:tab w:val="left" w:pos="5985"/>
          <w:tab w:val="left" w:pos="6465"/>
        </w:tabs>
        <w:autoSpaceDE w:val="0"/>
        <w:autoSpaceDN w:val="0"/>
        <w:adjustRightInd w:val="0"/>
        <w:rPr>
          <w:rFonts w:ascii="Verdana" w:hAnsi="Verdana"/>
          <w:b/>
          <w:bCs/>
          <w:lang w:bidi="th-TH"/>
        </w:rPr>
      </w:pPr>
      <w:r>
        <w:rPr>
          <w:rFonts w:ascii="Verdana" w:hAnsi="Verdana"/>
          <w:b/>
          <w:bCs/>
          <w:lang w:bidi="th-TH"/>
        </w:rPr>
        <w:tab/>
        <w:t xml:space="preserve">     deshabituación</w:t>
      </w:r>
      <w:r>
        <w:rPr>
          <w:rFonts w:ascii="Verdana" w:hAnsi="Verdana"/>
          <w:b/>
          <w:bCs/>
          <w:lang w:bidi="th-TH"/>
        </w:rPr>
        <w:tab/>
      </w:r>
    </w:p>
    <w:p w:rsidR="00646285" w:rsidRDefault="00646285" w:rsidP="00646285">
      <w:pPr>
        <w:tabs>
          <w:tab w:val="left" w:pos="5985"/>
        </w:tabs>
        <w:autoSpaceDE w:val="0"/>
        <w:autoSpaceDN w:val="0"/>
        <w:adjustRightInd w:val="0"/>
        <w:rPr>
          <w:rFonts w:ascii="Verdana" w:hAnsi="Verdana"/>
          <w:b/>
          <w:bCs/>
          <w:lang w:bidi="th-TH"/>
        </w:rPr>
      </w:pPr>
      <w:r>
        <w:rPr>
          <w:rFonts w:ascii="Verdana" w:hAnsi="Verdana"/>
          <w:b/>
          <w:bCs/>
          <w:lang w:bidi="th-TH"/>
        </w:rPr>
        <w:tab/>
        <w:t xml:space="preserve">          tabáquica</w:t>
      </w:r>
    </w:p>
    <w:p w:rsidR="00646285" w:rsidRPr="003A53D0" w:rsidRDefault="00646285" w:rsidP="00D25879">
      <w:pPr>
        <w:autoSpaceDE w:val="0"/>
        <w:autoSpaceDN w:val="0"/>
        <w:adjustRightInd w:val="0"/>
        <w:rPr>
          <w:rFonts w:ascii="Verdana" w:hAnsi="Verdana" w:cs="Calibri"/>
          <w:lang w:bidi="th-TH"/>
        </w:rPr>
      </w:pPr>
    </w:p>
    <w:tbl>
      <w:tblPr>
        <w:tblW w:w="10200" w:type="dxa"/>
        <w:tblInd w:w="-254" w:type="dxa"/>
        <w:tblLayout w:type="fixed"/>
        <w:tblCellMar>
          <w:left w:w="55" w:type="dxa"/>
          <w:right w:w="55" w:type="dxa"/>
        </w:tblCellMar>
        <w:tblLook w:val="0000"/>
      </w:tblPr>
      <w:tblGrid>
        <w:gridCol w:w="3465"/>
        <w:gridCol w:w="3684"/>
        <w:gridCol w:w="3051"/>
      </w:tblGrid>
      <w:tr w:rsidR="00D25879" w:rsidRPr="003A53D0" w:rsidTr="004B7B39">
        <w:tblPrEx>
          <w:tblCellMar>
            <w:top w:w="0" w:type="dxa"/>
            <w:bottom w:w="0" w:type="dxa"/>
          </w:tblCellMar>
        </w:tblPrEx>
        <w:trPr>
          <w:trHeight w:val="1"/>
        </w:trPr>
        <w:tc>
          <w:tcPr>
            <w:tcW w:w="3465" w:type="dxa"/>
            <w:tcBorders>
              <w:top w:val="single" w:sz="2" w:space="0" w:color="000000"/>
              <w:left w:val="single" w:sz="2" w:space="0" w:color="000000"/>
              <w:bottom w:val="single" w:sz="2" w:space="0" w:color="000000"/>
              <w:right w:val="single" w:sz="2" w:space="0" w:color="000000"/>
            </w:tcBorders>
            <w:shd w:val="clear" w:color="000000" w:fill="FFFFFF"/>
          </w:tcPr>
          <w:p w:rsidR="00D25879" w:rsidRPr="00E5607B" w:rsidRDefault="00D25879">
            <w:pPr>
              <w:autoSpaceDE w:val="0"/>
              <w:autoSpaceDN w:val="0"/>
              <w:adjustRightInd w:val="0"/>
              <w:rPr>
                <w:rFonts w:ascii="Verdana" w:hAnsi="Verdana"/>
                <w:lang w:bidi="th-TH"/>
              </w:rPr>
            </w:pPr>
            <w:r w:rsidRPr="00E5607B">
              <w:rPr>
                <w:rFonts w:ascii="Verdana" w:hAnsi="Verdana"/>
                <w:lang w:bidi="th-TH"/>
              </w:rPr>
              <w:t xml:space="preserve">-Dudas en </w:t>
            </w:r>
            <w:r w:rsidR="00E5607B">
              <w:rPr>
                <w:rFonts w:ascii="Verdana" w:hAnsi="Verdana"/>
                <w:lang w:bidi="th-TH"/>
              </w:rPr>
              <w:t xml:space="preserve">el </w:t>
            </w:r>
            <w:r w:rsidRPr="00E5607B">
              <w:rPr>
                <w:rFonts w:ascii="Verdana" w:hAnsi="Verdana"/>
                <w:lang w:bidi="th-TH"/>
              </w:rPr>
              <w:t>diagnostico, fenotipado o tratamiento</w:t>
            </w:r>
            <w:r w:rsidR="00E5607B">
              <w:rPr>
                <w:rFonts w:ascii="Verdana" w:hAnsi="Verdana"/>
                <w:lang w:bidi="th-TH"/>
              </w:rPr>
              <w:t>.</w:t>
            </w:r>
          </w:p>
          <w:p w:rsidR="00D25879" w:rsidRPr="00E5607B" w:rsidRDefault="00D25879">
            <w:pPr>
              <w:autoSpaceDE w:val="0"/>
              <w:autoSpaceDN w:val="0"/>
              <w:adjustRightInd w:val="0"/>
              <w:rPr>
                <w:rFonts w:ascii="Verdana" w:hAnsi="Verdana"/>
                <w:lang w:bidi="th-TH"/>
              </w:rPr>
            </w:pPr>
            <w:r w:rsidRPr="00E5607B">
              <w:rPr>
                <w:rFonts w:ascii="Verdana" w:hAnsi="Verdana"/>
                <w:lang w:bidi="th-TH"/>
              </w:rPr>
              <w:t>-Sospecha déficit  A</w:t>
            </w:r>
            <w:r w:rsidRPr="00E5607B">
              <w:rPr>
                <w:rFonts w:ascii="Verdana" w:hAnsi="Verdana"/>
                <w:vertAlign w:val="subscript"/>
                <w:lang w:bidi="th-TH"/>
              </w:rPr>
              <w:t>1</w:t>
            </w:r>
            <w:r w:rsidRPr="00E5607B">
              <w:rPr>
                <w:rFonts w:ascii="Verdana" w:hAnsi="Verdana"/>
                <w:lang w:bidi="th-TH"/>
              </w:rPr>
              <w:t>AT</w:t>
            </w:r>
          </w:p>
          <w:p w:rsidR="004B7B39" w:rsidRDefault="00D25879">
            <w:pPr>
              <w:autoSpaceDE w:val="0"/>
              <w:autoSpaceDN w:val="0"/>
              <w:adjustRightInd w:val="0"/>
              <w:rPr>
                <w:rFonts w:ascii="Verdana" w:hAnsi="Verdana"/>
                <w:lang w:bidi="th-TH"/>
              </w:rPr>
            </w:pPr>
            <w:r w:rsidRPr="00E5607B">
              <w:rPr>
                <w:rFonts w:ascii="Verdana" w:hAnsi="Verdana"/>
                <w:lang w:bidi="th-TH"/>
              </w:rPr>
              <w:t>-Síntomas</w:t>
            </w:r>
          </w:p>
          <w:p w:rsidR="00D25879" w:rsidRPr="00E5607B" w:rsidRDefault="00D25879">
            <w:pPr>
              <w:autoSpaceDE w:val="0"/>
              <w:autoSpaceDN w:val="0"/>
              <w:adjustRightInd w:val="0"/>
              <w:rPr>
                <w:rFonts w:ascii="Verdana" w:hAnsi="Verdana"/>
                <w:lang w:bidi="th-TH"/>
              </w:rPr>
            </w:pPr>
            <w:r w:rsidRPr="00E5607B">
              <w:rPr>
                <w:rFonts w:ascii="Verdana" w:hAnsi="Verdana"/>
                <w:lang w:bidi="th-TH"/>
              </w:rPr>
              <w:t xml:space="preserve">desproporcionados en relación </w:t>
            </w:r>
            <w:r w:rsidR="00646285" w:rsidRPr="00E5607B">
              <w:rPr>
                <w:rFonts w:ascii="Verdana" w:hAnsi="Verdana"/>
                <w:lang w:bidi="th-TH"/>
              </w:rPr>
              <w:t xml:space="preserve">al </w:t>
            </w:r>
            <w:r w:rsidRPr="00E5607B">
              <w:rPr>
                <w:rFonts w:ascii="Verdana" w:hAnsi="Verdana"/>
                <w:lang w:bidi="th-TH"/>
              </w:rPr>
              <w:t>FEV</w:t>
            </w:r>
            <w:r w:rsidRPr="00E5607B">
              <w:rPr>
                <w:rFonts w:ascii="Verdana" w:hAnsi="Verdana"/>
                <w:vertAlign w:val="subscript"/>
                <w:lang w:bidi="th-TH"/>
              </w:rPr>
              <w:t>1</w:t>
            </w:r>
            <w:r w:rsidRPr="00E5607B">
              <w:rPr>
                <w:rFonts w:ascii="Verdana" w:hAnsi="Verdana"/>
                <w:lang w:bidi="th-TH"/>
              </w:rPr>
              <w:t>.</w:t>
            </w:r>
          </w:p>
          <w:p w:rsidR="00D25879" w:rsidRPr="00E5607B" w:rsidRDefault="00D25879">
            <w:pPr>
              <w:autoSpaceDE w:val="0"/>
              <w:autoSpaceDN w:val="0"/>
              <w:adjustRightInd w:val="0"/>
              <w:rPr>
                <w:rFonts w:ascii="Verdana" w:hAnsi="Verdana"/>
                <w:lang w:bidi="th-TH"/>
              </w:rPr>
            </w:pPr>
            <w:r w:rsidRPr="00E5607B">
              <w:rPr>
                <w:rFonts w:ascii="Verdana" w:hAnsi="Verdana"/>
                <w:lang w:bidi="th-TH"/>
              </w:rPr>
              <w:t>-Descenso acelerado FEV</w:t>
            </w:r>
            <w:r w:rsidRPr="00E5607B">
              <w:rPr>
                <w:rFonts w:ascii="Verdana" w:hAnsi="Verdana"/>
                <w:vertAlign w:val="subscript"/>
                <w:lang w:bidi="th-TH"/>
              </w:rPr>
              <w:t>1</w:t>
            </w:r>
            <w:r w:rsidRPr="00E5607B">
              <w:rPr>
                <w:rFonts w:ascii="Verdana" w:hAnsi="Verdana"/>
                <w:lang w:bidi="th-TH"/>
              </w:rPr>
              <w:t xml:space="preserve"> (&gt;50 ml/año)</w:t>
            </w:r>
          </w:p>
          <w:p w:rsidR="00D25879" w:rsidRPr="001B55B5" w:rsidRDefault="00D25879">
            <w:pPr>
              <w:autoSpaceDE w:val="0"/>
              <w:autoSpaceDN w:val="0"/>
              <w:adjustRightInd w:val="0"/>
              <w:rPr>
                <w:rFonts w:ascii="Verdana" w:hAnsi="Verdana"/>
                <w:i/>
                <w:iCs/>
                <w:lang w:bidi="th-TH"/>
              </w:rPr>
            </w:pPr>
            <w:r w:rsidRPr="00E5607B">
              <w:rPr>
                <w:rFonts w:ascii="Verdana" w:hAnsi="Verdana"/>
                <w:lang w:bidi="th-TH"/>
              </w:rPr>
              <w:t>-</w:t>
            </w:r>
            <w:r w:rsidR="001B55B5">
              <w:rPr>
                <w:rFonts w:ascii="Verdana" w:hAnsi="Verdana"/>
                <w:lang w:bidi="th-TH"/>
              </w:rPr>
              <w:t xml:space="preserve"> Presencia de </w:t>
            </w:r>
            <w:r w:rsidR="001B55B5" w:rsidRPr="001B55B5">
              <w:rPr>
                <w:rFonts w:ascii="Verdana" w:hAnsi="Verdana"/>
                <w:i/>
                <w:iCs/>
                <w:lang w:bidi="th-TH"/>
              </w:rPr>
              <w:t>cor pulmonale</w:t>
            </w:r>
          </w:p>
          <w:p w:rsidR="00D25879" w:rsidRPr="00E5607B" w:rsidRDefault="00D25879">
            <w:pPr>
              <w:autoSpaceDE w:val="0"/>
              <w:autoSpaceDN w:val="0"/>
              <w:adjustRightInd w:val="0"/>
              <w:rPr>
                <w:rFonts w:ascii="Verdana" w:hAnsi="Verdana"/>
                <w:lang w:bidi="th-TH"/>
              </w:rPr>
            </w:pPr>
            <w:r w:rsidRPr="00E5607B">
              <w:rPr>
                <w:rFonts w:ascii="Verdana" w:hAnsi="Verdana"/>
                <w:lang w:bidi="th-TH"/>
              </w:rPr>
              <w:t>-Postingreso hospitalario debido a EPOC y no atendido en neumolog</w:t>
            </w:r>
            <w:r w:rsidR="00E5607B">
              <w:rPr>
                <w:rFonts w:ascii="Verdana" w:hAnsi="Verdana"/>
                <w:lang w:bidi="th-TH"/>
              </w:rPr>
              <w:t>í</w:t>
            </w:r>
            <w:r w:rsidRPr="00E5607B">
              <w:rPr>
                <w:rFonts w:ascii="Verdana" w:hAnsi="Verdana"/>
                <w:lang w:bidi="th-TH"/>
              </w:rPr>
              <w:t xml:space="preserve">a     </w:t>
            </w:r>
          </w:p>
          <w:p w:rsidR="00D25879" w:rsidRPr="00E5607B" w:rsidRDefault="00D25879">
            <w:pPr>
              <w:autoSpaceDE w:val="0"/>
              <w:autoSpaceDN w:val="0"/>
              <w:adjustRightInd w:val="0"/>
              <w:rPr>
                <w:rFonts w:ascii="Verdana" w:hAnsi="Verdana"/>
                <w:lang w:bidi="th-TH"/>
              </w:rPr>
            </w:pPr>
            <w:r w:rsidRPr="00E5607B">
              <w:rPr>
                <w:rFonts w:ascii="Verdana" w:hAnsi="Verdana"/>
                <w:lang w:bidi="th-TH"/>
              </w:rPr>
              <w:t>-EPOC con BOD</w:t>
            </w:r>
            <w:r w:rsidR="00E5607B">
              <w:rPr>
                <w:rFonts w:ascii="Verdana" w:hAnsi="Verdana"/>
                <w:lang w:bidi="th-TH"/>
              </w:rPr>
              <w:t>E</w:t>
            </w:r>
            <w:r w:rsidRPr="00E5607B">
              <w:rPr>
                <w:rFonts w:ascii="Verdana" w:hAnsi="Verdana"/>
                <w:lang w:bidi="th-TH"/>
              </w:rPr>
              <w:t xml:space="preserve">x </w:t>
            </w:r>
            <w:r w:rsidRPr="001B55B5">
              <w:rPr>
                <w:rFonts w:ascii="Verdana" w:hAnsi="Verdana"/>
                <w:u w:val="single"/>
                <w:lang w:bidi="th-TH"/>
              </w:rPr>
              <w:t>&gt;</w:t>
            </w:r>
            <w:r w:rsidRPr="00E5607B">
              <w:rPr>
                <w:rFonts w:ascii="Verdana" w:hAnsi="Verdana"/>
                <w:lang w:bidi="th-TH"/>
              </w:rPr>
              <w:t xml:space="preserve"> 5.</w:t>
            </w:r>
          </w:p>
          <w:p w:rsidR="00D25879" w:rsidRPr="00E5607B" w:rsidRDefault="00D25879">
            <w:pPr>
              <w:autoSpaceDE w:val="0"/>
              <w:autoSpaceDN w:val="0"/>
              <w:adjustRightInd w:val="0"/>
              <w:rPr>
                <w:rFonts w:ascii="Verdana" w:hAnsi="Verdana"/>
                <w:lang w:bidi="th-TH"/>
              </w:rPr>
            </w:pPr>
            <w:r w:rsidRPr="00E5607B">
              <w:rPr>
                <w:rFonts w:ascii="Verdana" w:hAnsi="Verdana"/>
                <w:lang w:bidi="th-TH"/>
              </w:rPr>
              <w:t xml:space="preserve">-EPOC agudizador </w:t>
            </w:r>
            <w:r w:rsidR="00E5607B">
              <w:rPr>
                <w:rFonts w:ascii="Verdana" w:hAnsi="Verdana"/>
                <w:lang w:bidi="th-TH"/>
              </w:rPr>
              <w:t xml:space="preserve">      </w:t>
            </w:r>
            <w:r w:rsidRPr="00E5607B">
              <w:rPr>
                <w:rFonts w:ascii="Verdana" w:hAnsi="Verdana"/>
                <w:lang w:bidi="th-TH"/>
              </w:rPr>
              <w:t>(</w:t>
            </w:r>
            <w:r w:rsidRPr="001B55B5">
              <w:rPr>
                <w:rFonts w:ascii="Verdana" w:hAnsi="Verdana"/>
                <w:u w:val="single"/>
                <w:lang w:bidi="th-TH"/>
              </w:rPr>
              <w:t>&gt;</w:t>
            </w:r>
            <w:r w:rsidRPr="00E5607B">
              <w:rPr>
                <w:rFonts w:ascii="Verdana" w:hAnsi="Verdana"/>
                <w:lang w:bidi="th-TH"/>
              </w:rPr>
              <w:t>2</w:t>
            </w:r>
            <w:r w:rsidR="00E5607B">
              <w:rPr>
                <w:rFonts w:ascii="Verdana" w:hAnsi="Verdana"/>
                <w:lang w:bidi="th-TH"/>
              </w:rPr>
              <w:t xml:space="preserve"> </w:t>
            </w:r>
            <w:r w:rsidRPr="00E5607B">
              <w:rPr>
                <w:rFonts w:ascii="Verdana" w:hAnsi="Verdana"/>
                <w:lang w:bidi="th-TH"/>
              </w:rPr>
              <w:t>agudizaciones/año</w:t>
            </w:r>
            <w:r w:rsidR="00E5607B">
              <w:rPr>
                <w:rFonts w:ascii="Verdana" w:hAnsi="Verdana"/>
                <w:lang w:bidi="th-TH"/>
              </w:rPr>
              <w:t>)</w:t>
            </w:r>
          </w:p>
          <w:p w:rsidR="00D25879" w:rsidRPr="00E5607B" w:rsidRDefault="00D25879">
            <w:pPr>
              <w:autoSpaceDE w:val="0"/>
              <w:autoSpaceDN w:val="0"/>
              <w:adjustRightInd w:val="0"/>
              <w:rPr>
                <w:rFonts w:ascii="Verdana" w:hAnsi="Verdana"/>
                <w:lang w:bidi="th-TH"/>
              </w:rPr>
            </w:pPr>
            <w:r w:rsidRPr="00E5607B">
              <w:rPr>
                <w:rFonts w:ascii="Verdana" w:hAnsi="Verdana"/>
                <w:lang w:bidi="th-TH"/>
              </w:rPr>
              <w:t>-Valora</w:t>
            </w:r>
            <w:r w:rsidR="00E5607B">
              <w:rPr>
                <w:rFonts w:ascii="Verdana" w:hAnsi="Verdana"/>
                <w:lang w:bidi="th-TH"/>
              </w:rPr>
              <w:t>r</w:t>
            </w:r>
            <w:r w:rsidRPr="00E5607B">
              <w:rPr>
                <w:rFonts w:ascii="Verdana" w:hAnsi="Verdana"/>
                <w:lang w:bidi="th-TH"/>
              </w:rPr>
              <w:t xml:space="preserve"> </w:t>
            </w:r>
            <w:r w:rsidR="00E5607B">
              <w:rPr>
                <w:rFonts w:ascii="Verdana" w:hAnsi="Verdana"/>
                <w:lang w:bidi="th-TH"/>
              </w:rPr>
              <w:t>o</w:t>
            </w:r>
            <w:r w:rsidRPr="00E5607B">
              <w:rPr>
                <w:rFonts w:ascii="Verdana" w:hAnsi="Verdana"/>
                <w:lang w:bidi="th-TH"/>
              </w:rPr>
              <w:t xml:space="preserve">xigenoterapia </w:t>
            </w:r>
          </w:p>
          <w:p w:rsidR="00D25879" w:rsidRPr="00E5607B" w:rsidRDefault="00D25879">
            <w:pPr>
              <w:autoSpaceDE w:val="0"/>
              <w:autoSpaceDN w:val="0"/>
              <w:adjustRightInd w:val="0"/>
              <w:rPr>
                <w:rFonts w:ascii="Verdana" w:hAnsi="Verdana"/>
                <w:lang w:bidi="th-TH"/>
              </w:rPr>
            </w:pPr>
            <w:r w:rsidRPr="00E5607B">
              <w:rPr>
                <w:rFonts w:ascii="Verdana" w:hAnsi="Verdana"/>
                <w:lang w:bidi="th-TH"/>
              </w:rPr>
              <w:t>-Valora</w:t>
            </w:r>
            <w:r w:rsidR="00646285" w:rsidRPr="00E5607B">
              <w:rPr>
                <w:rFonts w:ascii="Verdana" w:hAnsi="Verdana"/>
                <w:lang w:bidi="th-TH"/>
              </w:rPr>
              <w:t>r</w:t>
            </w:r>
            <w:r w:rsidRPr="00E5607B">
              <w:rPr>
                <w:rFonts w:ascii="Verdana" w:hAnsi="Verdana"/>
                <w:lang w:bidi="th-TH"/>
              </w:rPr>
              <w:t xml:space="preserve"> capacidad laboral  </w:t>
            </w:r>
          </w:p>
          <w:p w:rsidR="00D25879" w:rsidRPr="00E5607B" w:rsidRDefault="00D25879">
            <w:pPr>
              <w:autoSpaceDE w:val="0"/>
              <w:autoSpaceDN w:val="0"/>
              <w:adjustRightInd w:val="0"/>
              <w:rPr>
                <w:rFonts w:ascii="Verdana" w:hAnsi="Verdana"/>
                <w:lang w:bidi="th-TH"/>
              </w:rPr>
            </w:pPr>
            <w:r w:rsidRPr="00E5607B">
              <w:rPr>
                <w:rFonts w:ascii="Verdana" w:hAnsi="Verdana"/>
                <w:lang w:bidi="th-TH"/>
              </w:rPr>
              <w:t>-Valora</w:t>
            </w:r>
            <w:r w:rsidR="00646285" w:rsidRPr="00E5607B">
              <w:rPr>
                <w:rFonts w:ascii="Verdana" w:hAnsi="Verdana"/>
                <w:lang w:bidi="th-TH"/>
              </w:rPr>
              <w:t>r</w:t>
            </w:r>
            <w:r w:rsidRPr="00E5607B">
              <w:rPr>
                <w:rFonts w:ascii="Verdana" w:hAnsi="Verdana"/>
                <w:lang w:bidi="th-TH"/>
              </w:rPr>
              <w:t xml:space="preserve"> tratamiento</w:t>
            </w:r>
            <w:r w:rsidR="00646285" w:rsidRPr="00E5607B">
              <w:rPr>
                <w:rFonts w:ascii="Verdana" w:hAnsi="Verdana"/>
                <w:lang w:bidi="th-TH"/>
              </w:rPr>
              <w:t xml:space="preserve"> </w:t>
            </w:r>
            <w:r w:rsidRPr="00E5607B">
              <w:rPr>
                <w:rFonts w:ascii="Verdana" w:hAnsi="Verdana"/>
                <w:lang w:bidi="th-TH"/>
              </w:rPr>
              <w:t xml:space="preserve"> quirúrgico.                                                                                                                  </w:t>
            </w:r>
          </w:p>
          <w:p w:rsidR="00D25879" w:rsidRPr="00E5607B" w:rsidRDefault="00D25879" w:rsidP="000631AC">
            <w:pPr>
              <w:autoSpaceDE w:val="0"/>
              <w:autoSpaceDN w:val="0"/>
              <w:adjustRightInd w:val="0"/>
              <w:jc w:val="center"/>
              <w:rPr>
                <w:rFonts w:ascii="Verdana" w:hAnsi="Verdana" w:cs="Calibri"/>
                <w:lang w:bidi="th-TH"/>
              </w:rPr>
            </w:pPr>
          </w:p>
        </w:tc>
        <w:tc>
          <w:tcPr>
            <w:tcW w:w="3684" w:type="dxa"/>
            <w:tcBorders>
              <w:top w:val="single" w:sz="2" w:space="0" w:color="000000"/>
              <w:left w:val="single" w:sz="2" w:space="0" w:color="000000"/>
              <w:bottom w:val="single" w:sz="2" w:space="0" w:color="000000"/>
              <w:right w:val="single" w:sz="2" w:space="0" w:color="000000"/>
            </w:tcBorders>
            <w:shd w:val="clear" w:color="000000" w:fill="FFFFFF"/>
          </w:tcPr>
          <w:p w:rsidR="00D25879" w:rsidRPr="00E5607B" w:rsidRDefault="00D25879">
            <w:pPr>
              <w:autoSpaceDE w:val="0"/>
              <w:autoSpaceDN w:val="0"/>
              <w:adjustRightInd w:val="0"/>
              <w:rPr>
                <w:rFonts w:ascii="Verdana" w:hAnsi="Verdana"/>
                <w:lang w:bidi="th-TH"/>
              </w:rPr>
            </w:pPr>
            <w:r w:rsidRPr="00E5607B">
              <w:rPr>
                <w:rFonts w:ascii="Verdana" w:hAnsi="Verdana"/>
                <w:lang w:bidi="th-TH"/>
              </w:rPr>
              <w:t>-Agudización con signos de I</w:t>
            </w:r>
            <w:r w:rsidR="00646285" w:rsidRPr="00E5607B">
              <w:rPr>
                <w:rFonts w:ascii="Verdana" w:hAnsi="Verdana"/>
                <w:lang w:bidi="th-TH"/>
              </w:rPr>
              <w:t>nsuficiencia Resp</w:t>
            </w:r>
            <w:r w:rsidR="004B7B39">
              <w:rPr>
                <w:rFonts w:ascii="Verdana" w:hAnsi="Verdana"/>
                <w:lang w:bidi="th-TH"/>
              </w:rPr>
              <w:t>iratoria</w:t>
            </w:r>
            <w:r w:rsidR="00646285" w:rsidRPr="00E5607B">
              <w:rPr>
                <w:rFonts w:ascii="Verdana" w:hAnsi="Verdana"/>
                <w:lang w:bidi="th-TH"/>
              </w:rPr>
              <w:t xml:space="preserve"> </w:t>
            </w:r>
          </w:p>
          <w:p w:rsidR="00D25879" w:rsidRPr="00E5607B" w:rsidRDefault="00D25879">
            <w:pPr>
              <w:autoSpaceDE w:val="0"/>
              <w:autoSpaceDN w:val="0"/>
              <w:adjustRightInd w:val="0"/>
              <w:rPr>
                <w:rFonts w:ascii="Verdana" w:hAnsi="Verdana"/>
                <w:lang w:bidi="th-TH"/>
              </w:rPr>
            </w:pPr>
            <w:r w:rsidRPr="00E5607B">
              <w:rPr>
                <w:rFonts w:ascii="Verdana" w:hAnsi="Verdana"/>
                <w:lang w:bidi="th-TH"/>
              </w:rPr>
              <w:t>-</w:t>
            </w:r>
            <w:r w:rsidRPr="00E5607B">
              <w:rPr>
                <w:rFonts w:ascii="Verdana" w:hAnsi="Verdana"/>
                <w:i/>
                <w:iCs/>
                <w:lang w:bidi="th-TH"/>
              </w:rPr>
              <w:t>Cor pulmonale</w:t>
            </w:r>
            <w:r w:rsidRPr="00E5607B">
              <w:rPr>
                <w:rFonts w:ascii="Verdana" w:hAnsi="Verdana"/>
                <w:lang w:bidi="th-TH"/>
              </w:rPr>
              <w:t xml:space="preserve"> descompensado</w:t>
            </w:r>
          </w:p>
          <w:p w:rsidR="00D25879" w:rsidRPr="00E5607B" w:rsidRDefault="00D25879">
            <w:pPr>
              <w:autoSpaceDE w:val="0"/>
              <w:autoSpaceDN w:val="0"/>
              <w:adjustRightInd w:val="0"/>
              <w:rPr>
                <w:rFonts w:ascii="Verdana" w:hAnsi="Verdana"/>
                <w:lang w:bidi="th-TH"/>
              </w:rPr>
            </w:pPr>
            <w:r w:rsidRPr="00E5607B">
              <w:rPr>
                <w:rFonts w:ascii="Verdana" w:hAnsi="Verdana"/>
                <w:lang w:bidi="th-TH"/>
              </w:rPr>
              <w:t xml:space="preserve">-Cormobilidades y evolución desfavorable en </w:t>
            </w:r>
            <w:r w:rsidR="00E5607B">
              <w:rPr>
                <w:rFonts w:ascii="Verdana" w:hAnsi="Verdana"/>
                <w:lang w:bidi="th-TH"/>
              </w:rPr>
              <w:t xml:space="preserve">la </w:t>
            </w:r>
            <w:r w:rsidRPr="00E5607B">
              <w:rPr>
                <w:rFonts w:ascii="Verdana" w:hAnsi="Verdana"/>
                <w:lang w:bidi="th-TH"/>
              </w:rPr>
              <w:t>exacerbación.</w:t>
            </w:r>
          </w:p>
          <w:p w:rsidR="00D25879" w:rsidRPr="00E5607B" w:rsidRDefault="00D25879">
            <w:pPr>
              <w:autoSpaceDE w:val="0"/>
              <w:autoSpaceDN w:val="0"/>
              <w:adjustRightInd w:val="0"/>
              <w:rPr>
                <w:rFonts w:ascii="Verdana" w:hAnsi="Verdana"/>
                <w:lang w:bidi="th-TH"/>
              </w:rPr>
            </w:pPr>
            <w:r w:rsidRPr="00E5607B">
              <w:rPr>
                <w:rFonts w:ascii="Verdana" w:hAnsi="Verdana"/>
                <w:lang w:bidi="th-TH"/>
              </w:rPr>
              <w:t>-Deterioro estado general</w:t>
            </w:r>
          </w:p>
          <w:p w:rsidR="00D25879" w:rsidRPr="00E5607B" w:rsidRDefault="00D25879">
            <w:pPr>
              <w:autoSpaceDE w:val="0"/>
              <w:autoSpaceDN w:val="0"/>
              <w:adjustRightInd w:val="0"/>
              <w:rPr>
                <w:rFonts w:ascii="Verdana" w:hAnsi="Verdana"/>
                <w:lang w:bidi="th-TH"/>
              </w:rPr>
            </w:pPr>
            <w:r w:rsidRPr="00E5607B">
              <w:rPr>
                <w:rFonts w:ascii="Verdana" w:hAnsi="Verdana"/>
                <w:lang w:bidi="th-TH"/>
              </w:rPr>
              <w:t>-Falta de respuesta a</w:t>
            </w:r>
            <w:r w:rsidR="004B7B39">
              <w:rPr>
                <w:rFonts w:ascii="Verdana" w:hAnsi="Verdana"/>
                <w:lang w:bidi="th-TH"/>
              </w:rPr>
              <w:t>l</w:t>
            </w:r>
            <w:r w:rsidRPr="00E5607B">
              <w:rPr>
                <w:rFonts w:ascii="Verdana" w:hAnsi="Verdana"/>
                <w:lang w:bidi="th-TH"/>
              </w:rPr>
              <w:t xml:space="preserve"> tratamiento ambulatorio correcto</w:t>
            </w:r>
          </w:p>
          <w:p w:rsidR="00D25879" w:rsidRPr="00E5607B" w:rsidRDefault="00D25879">
            <w:pPr>
              <w:autoSpaceDE w:val="0"/>
              <w:autoSpaceDN w:val="0"/>
              <w:adjustRightInd w:val="0"/>
              <w:rPr>
                <w:rFonts w:ascii="Verdana" w:hAnsi="Verdana" w:cs="Calibri"/>
                <w:lang w:bidi="th-TH"/>
              </w:rPr>
            </w:pPr>
            <w:r w:rsidRPr="00E5607B">
              <w:rPr>
                <w:rFonts w:ascii="Verdana" w:hAnsi="Verdana"/>
                <w:lang w:bidi="th-TH"/>
              </w:rPr>
              <w:t xml:space="preserve">-Condiciones sociales inadecuadas. </w:t>
            </w:r>
          </w:p>
          <w:p w:rsidR="00D25879" w:rsidRPr="00E5607B" w:rsidRDefault="00D25879">
            <w:pPr>
              <w:autoSpaceDE w:val="0"/>
              <w:autoSpaceDN w:val="0"/>
              <w:adjustRightInd w:val="0"/>
              <w:rPr>
                <w:rFonts w:ascii="Verdana" w:hAnsi="Verdana"/>
                <w:lang w:bidi="th-TH"/>
              </w:rPr>
            </w:pPr>
            <w:r w:rsidRPr="00E5607B">
              <w:rPr>
                <w:rFonts w:ascii="Verdana" w:hAnsi="Verdana"/>
                <w:lang w:bidi="th-TH"/>
              </w:rPr>
              <w:t>*</w:t>
            </w:r>
            <w:r w:rsidR="00847C70" w:rsidRPr="00847C70">
              <w:rPr>
                <w:rFonts w:ascii="Verdana" w:hAnsi="Verdana"/>
                <w:b/>
                <w:bCs/>
                <w:lang w:bidi="th-TH"/>
              </w:rPr>
              <w:t xml:space="preserve">Exacerbación con </w:t>
            </w:r>
            <w:r w:rsidRPr="00847C70">
              <w:rPr>
                <w:rFonts w:ascii="Verdana" w:hAnsi="Verdana"/>
                <w:b/>
                <w:bCs/>
                <w:lang w:bidi="th-TH"/>
              </w:rPr>
              <w:t xml:space="preserve">Criterios de gravedad  </w:t>
            </w:r>
          </w:p>
          <w:p w:rsidR="00D25879" w:rsidRDefault="00847C70">
            <w:pPr>
              <w:autoSpaceDE w:val="0"/>
              <w:autoSpaceDN w:val="0"/>
              <w:adjustRightInd w:val="0"/>
              <w:rPr>
                <w:rFonts w:ascii="Verdana" w:hAnsi="Verdana" w:cs="Calibri"/>
                <w:lang w:bidi="th-TH"/>
              </w:rPr>
            </w:pPr>
            <w:r>
              <w:rPr>
                <w:rFonts w:ascii="Verdana" w:hAnsi="Verdana" w:cs="Calibri"/>
                <w:lang w:bidi="th-TH"/>
              </w:rPr>
              <w:t>-frecuencia cardiaca&gt;</w:t>
            </w:r>
            <w:r w:rsidR="004B7B39">
              <w:rPr>
                <w:rFonts w:ascii="Verdana" w:hAnsi="Verdana" w:cs="Calibri"/>
                <w:lang w:bidi="th-TH"/>
              </w:rPr>
              <w:t>1</w:t>
            </w:r>
            <w:r>
              <w:rPr>
                <w:rFonts w:ascii="Verdana" w:hAnsi="Verdana" w:cs="Calibri"/>
                <w:lang w:bidi="th-TH"/>
              </w:rPr>
              <w:t>10</w:t>
            </w:r>
            <w:r w:rsidR="004B7B39">
              <w:rPr>
                <w:rFonts w:ascii="Verdana" w:hAnsi="Verdana" w:cs="Calibri"/>
                <w:lang w:bidi="th-TH"/>
              </w:rPr>
              <w:t>lpm</w:t>
            </w:r>
          </w:p>
          <w:p w:rsidR="00847C70" w:rsidRDefault="00847C70">
            <w:pPr>
              <w:autoSpaceDE w:val="0"/>
              <w:autoSpaceDN w:val="0"/>
              <w:adjustRightInd w:val="0"/>
              <w:rPr>
                <w:rFonts w:ascii="Verdana" w:hAnsi="Verdana" w:cs="Calibri"/>
                <w:lang w:bidi="th-TH"/>
              </w:rPr>
            </w:pPr>
            <w:r>
              <w:rPr>
                <w:rFonts w:ascii="Verdana" w:hAnsi="Verdana" w:cs="Calibri"/>
                <w:lang w:bidi="th-TH"/>
              </w:rPr>
              <w:t>-FEV</w:t>
            </w:r>
            <w:r>
              <w:rPr>
                <w:rFonts w:ascii="Verdana" w:hAnsi="Verdana" w:cs="Calibri"/>
                <w:vertAlign w:val="subscript"/>
                <w:lang w:bidi="th-TH"/>
              </w:rPr>
              <w:t>1</w:t>
            </w:r>
            <w:r>
              <w:rPr>
                <w:rFonts w:ascii="Verdana" w:hAnsi="Verdana" w:cs="Calibri"/>
                <w:lang w:bidi="th-TH"/>
              </w:rPr>
              <w:t xml:space="preserve"> en fase estable&lt;50%</w:t>
            </w:r>
          </w:p>
          <w:p w:rsidR="00847C70" w:rsidRDefault="00847C70">
            <w:pPr>
              <w:autoSpaceDE w:val="0"/>
              <w:autoSpaceDN w:val="0"/>
              <w:adjustRightInd w:val="0"/>
              <w:rPr>
                <w:rFonts w:ascii="Verdana" w:hAnsi="Verdana" w:cs="Calibri"/>
                <w:lang w:bidi="th-TH"/>
              </w:rPr>
            </w:pPr>
            <w:r>
              <w:rPr>
                <w:rFonts w:ascii="Verdana" w:hAnsi="Verdana" w:cs="Calibri"/>
                <w:lang w:bidi="th-TH"/>
              </w:rPr>
              <w:t>-taquipnea &gt;25 rpm</w:t>
            </w:r>
          </w:p>
          <w:p w:rsidR="004B7B39" w:rsidRDefault="004B7B39">
            <w:pPr>
              <w:autoSpaceDE w:val="0"/>
              <w:autoSpaceDN w:val="0"/>
              <w:adjustRightInd w:val="0"/>
              <w:rPr>
                <w:rFonts w:ascii="Verdana" w:hAnsi="Verdana" w:cs="Calibri"/>
                <w:lang w:bidi="th-TH"/>
              </w:rPr>
            </w:pPr>
            <w:r>
              <w:rPr>
                <w:rFonts w:ascii="Verdana" w:hAnsi="Verdana" w:cs="Calibri"/>
                <w:lang w:bidi="th-TH"/>
              </w:rPr>
              <w:t>-Obnubilación</w:t>
            </w:r>
          </w:p>
          <w:p w:rsidR="004B7B39" w:rsidRDefault="004B7B39">
            <w:pPr>
              <w:autoSpaceDE w:val="0"/>
              <w:autoSpaceDN w:val="0"/>
              <w:adjustRightInd w:val="0"/>
              <w:rPr>
                <w:rFonts w:ascii="Verdana" w:hAnsi="Verdana" w:cs="Calibri"/>
                <w:lang w:bidi="th-TH"/>
              </w:rPr>
            </w:pPr>
            <w:r>
              <w:rPr>
                <w:rFonts w:ascii="Verdana" w:hAnsi="Verdana" w:cs="Calibri"/>
                <w:lang w:bidi="th-TH"/>
              </w:rPr>
              <w:t>-uso musculatura accesoria</w:t>
            </w:r>
          </w:p>
          <w:p w:rsidR="004B7B39" w:rsidRDefault="004B7B39">
            <w:pPr>
              <w:autoSpaceDE w:val="0"/>
              <w:autoSpaceDN w:val="0"/>
              <w:adjustRightInd w:val="0"/>
              <w:rPr>
                <w:rFonts w:ascii="Verdana" w:hAnsi="Verdana" w:cs="Calibri"/>
                <w:lang w:bidi="th-TH"/>
              </w:rPr>
            </w:pPr>
            <w:r>
              <w:rPr>
                <w:rFonts w:ascii="Verdana" w:hAnsi="Verdana" w:cs="Calibri"/>
                <w:lang w:bidi="th-TH"/>
              </w:rPr>
              <w:t>-fracaso muscular ventilatorio</w:t>
            </w:r>
          </w:p>
          <w:p w:rsidR="004B7B39" w:rsidRPr="00847C70" w:rsidRDefault="004B7B39">
            <w:pPr>
              <w:autoSpaceDE w:val="0"/>
              <w:autoSpaceDN w:val="0"/>
              <w:adjustRightInd w:val="0"/>
              <w:rPr>
                <w:rFonts w:ascii="Verdana" w:hAnsi="Verdana" w:cs="Calibri"/>
                <w:lang w:bidi="th-TH"/>
              </w:rPr>
            </w:pPr>
            <w:r>
              <w:rPr>
                <w:rFonts w:ascii="Verdana" w:hAnsi="Verdana" w:cs="Calibri"/>
                <w:lang w:bidi="th-TH"/>
              </w:rPr>
              <w:t>-respiración paradójica</w:t>
            </w:r>
          </w:p>
        </w:tc>
        <w:tc>
          <w:tcPr>
            <w:tcW w:w="3051" w:type="dxa"/>
            <w:tcBorders>
              <w:top w:val="single" w:sz="2" w:space="0" w:color="000000"/>
              <w:left w:val="single" w:sz="2" w:space="0" w:color="000000"/>
              <w:bottom w:val="single" w:sz="2" w:space="0" w:color="000000"/>
              <w:right w:val="single" w:sz="2" w:space="0" w:color="000000"/>
            </w:tcBorders>
            <w:shd w:val="clear" w:color="000000" w:fill="FFFFFF"/>
          </w:tcPr>
          <w:p w:rsidR="00D25879" w:rsidRPr="00E5607B" w:rsidRDefault="00D25879">
            <w:pPr>
              <w:autoSpaceDE w:val="0"/>
              <w:autoSpaceDN w:val="0"/>
              <w:adjustRightInd w:val="0"/>
              <w:rPr>
                <w:rFonts w:ascii="Verdana" w:hAnsi="Verdana"/>
                <w:lang w:bidi="th-TH"/>
              </w:rPr>
            </w:pPr>
            <w:r w:rsidRPr="00E5607B">
              <w:rPr>
                <w:rFonts w:ascii="Verdana" w:hAnsi="Verdana"/>
                <w:lang w:bidi="th-TH"/>
              </w:rPr>
              <w:t xml:space="preserve">-EPOC </w:t>
            </w:r>
            <w:r w:rsidR="00646285" w:rsidRPr="00E5607B">
              <w:rPr>
                <w:rFonts w:ascii="Verdana" w:hAnsi="Verdana"/>
                <w:lang w:bidi="th-TH"/>
              </w:rPr>
              <w:t>f</w:t>
            </w:r>
            <w:r w:rsidRPr="00E5607B">
              <w:rPr>
                <w:rFonts w:ascii="Verdana" w:hAnsi="Verdana"/>
                <w:lang w:bidi="th-TH"/>
              </w:rPr>
              <w:t>umador tras 2 intentos fallido</w:t>
            </w:r>
            <w:r w:rsidR="00646285" w:rsidRPr="00E5607B">
              <w:rPr>
                <w:rFonts w:ascii="Verdana" w:hAnsi="Verdana"/>
                <w:lang w:bidi="th-TH"/>
              </w:rPr>
              <w:t>s de deshabituación</w:t>
            </w:r>
          </w:p>
          <w:p w:rsidR="00D25879" w:rsidRDefault="00D25879">
            <w:pPr>
              <w:autoSpaceDE w:val="0"/>
              <w:autoSpaceDN w:val="0"/>
              <w:adjustRightInd w:val="0"/>
              <w:rPr>
                <w:rFonts w:ascii="Verdana" w:hAnsi="Verdana"/>
                <w:lang w:bidi="th-TH"/>
              </w:rPr>
            </w:pPr>
            <w:r w:rsidRPr="00E5607B">
              <w:rPr>
                <w:rFonts w:ascii="Verdana" w:hAnsi="Verdana"/>
                <w:lang w:bidi="th-TH"/>
              </w:rPr>
              <w:t>-EPOC Fumador con comorbilidad</w:t>
            </w:r>
            <w:r w:rsidR="00E5607B" w:rsidRPr="00E5607B">
              <w:rPr>
                <w:rFonts w:ascii="Verdana" w:hAnsi="Verdana"/>
                <w:lang w:bidi="th-TH"/>
              </w:rPr>
              <w:t>es</w:t>
            </w:r>
            <w:r w:rsidRPr="00E5607B">
              <w:rPr>
                <w:rFonts w:ascii="Verdana" w:hAnsi="Verdana"/>
                <w:lang w:bidi="th-TH"/>
              </w:rPr>
              <w:t xml:space="preserve"> :</w:t>
            </w:r>
          </w:p>
          <w:p w:rsidR="00E5607B" w:rsidRPr="00E5607B" w:rsidRDefault="00E5607B">
            <w:pPr>
              <w:autoSpaceDE w:val="0"/>
              <w:autoSpaceDN w:val="0"/>
              <w:adjustRightInd w:val="0"/>
              <w:rPr>
                <w:rFonts w:ascii="Verdana" w:hAnsi="Verdana"/>
                <w:lang w:bidi="th-TH"/>
              </w:rPr>
            </w:pPr>
          </w:p>
          <w:p w:rsidR="00D25879" w:rsidRDefault="00D25879" w:rsidP="00D25879">
            <w:pPr>
              <w:numPr>
                <w:ilvl w:val="0"/>
                <w:numId w:val="1"/>
              </w:numPr>
              <w:autoSpaceDE w:val="0"/>
              <w:autoSpaceDN w:val="0"/>
              <w:adjustRightInd w:val="0"/>
              <w:rPr>
                <w:rFonts w:ascii="Verdana" w:hAnsi="Verdana"/>
                <w:lang w:val="pt-BR" w:bidi="th-TH"/>
              </w:rPr>
            </w:pPr>
            <w:r w:rsidRPr="00E5607B">
              <w:rPr>
                <w:rFonts w:ascii="Verdana" w:hAnsi="Verdana"/>
                <w:lang w:val="pt-BR" w:bidi="th-TH"/>
              </w:rPr>
              <w:t>C</w:t>
            </w:r>
            <w:r w:rsidR="00E5607B" w:rsidRPr="00E5607B">
              <w:rPr>
                <w:rFonts w:ascii="Verdana" w:hAnsi="Verdana"/>
                <w:lang w:val="pt-BR" w:bidi="th-TH"/>
              </w:rPr>
              <w:t>ardiovascular :</w:t>
            </w:r>
            <w:r w:rsidRPr="00E5607B">
              <w:rPr>
                <w:rFonts w:ascii="Verdana" w:hAnsi="Verdana"/>
                <w:lang w:val="pt-BR" w:bidi="th-TH"/>
              </w:rPr>
              <w:t xml:space="preserve"> arritmia,</w:t>
            </w:r>
            <w:r w:rsidR="00E5607B">
              <w:rPr>
                <w:rFonts w:ascii="Verdana" w:hAnsi="Verdana"/>
                <w:lang w:val="pt-BR" w:bidi="th-TH"/>
              </w:rPr>
              <w:t>c</w:t>
            </w:r>
            <w:r w:rsidR="00E5607B" w:rsidRPr="00E5607B">
              <w:rPr>
                <w:rFonts w:ascii="Verdana" w:hAnsi="Verdana"/>
                <w:lang w:val="pt-BR" w:bidi="th-TH"/>
              </w:rPr>
              <w:t>ardiopatía</w:t>
            </w:r>
            <w:r w:rsidRPr="00E5607B">
              <w:rPr>
                <w:rFonts w:ascii="Verdana" w:hAnsi="Verdana"/>
                <w:lang w:val="pt-BR" w:bidi="th-TH"/>
              </w:rPr>
              <w:t xml:space="preserve"> isqu</w:t>
            </w:r>
            <w:r w:rsidR="00E5607B" w:rsidRPr="00E5607B">
              <w:rPr>
                <w:rFonts w:ascii="Verdana" w:hAnsi="Verdana"/>
                <w:lang w:val="pt-BR" w:bidi="th-TH"/>
              </w:rPr>
              <w:t>é</w:t>
            </w:r>
            <w:r w:rsidRPr="00E5607B">
              <w:rPr>
                <w:rFonts w:ascii="Verdana" w:hAnsi="Verdana"/>
                <w:lang w:val="pt-BR" w:bidi="th-TH"/>
              </w:rPr>
              <w:t xml:space="preserve">mica, HTA </w:t>
            </w:r>
          </w:p>
          <w:p w:rsidR="00D25879" w:rsidRPr="00E5607B" w:rsidRDefault="00D25879" w:rsidP="00D25879">
            <w:pPr>
              <w:numPr>
                <w:ilvl w:val="0"/>
                <w:numId w:val="1"/>
              </w:numPr>
              <w:autoSpaceDE w:val="0"/>
              <w:autoSpaceDN w:val="0"/>
              <w:adjustRightInd w:val="0"/>
              <w:rPr>
                <w:rFonts w:ascii="Verdana" w:hAnsi="Verdana"/>
                <w:lang w:bidi="th-TH"/>
              </w:rPr>
            </w:pPr>
            <w:r w:rsidRPr="00E5607B">
              <w:rPr>
                <w:rFonts w:ascii="Verdana" w:hAnsi="Verdana"/>
                <w:lang w:bidi="th-TH"/>
              </w:rPr>
              <w:t>Enfer</w:t>
            </w:r>
            <w:r w:rsidR="00E5607B" w:rsidRPr="00E5607B">
              <w:rPr>
                <w:rFonts w:ascii="Verdana" w:hAnsi="Verdana"/>
                <w:lang w:bidi="th-TH"/>
              </w:rPr>
              <w:t>medad p</w:t>
            </w:r>
            <w:r w:rsidRPr="00E5607B">
              <w:rPr>
                <w:rFonts w:ascii="Verdana" w:hAnsi="Verdana"/>
                <w:lang w:bidi="th-TH"/>
              </w:rPr>
              <w:t>siqui</w:t>
            </w:r>
            <w:r w:rsidR="00E5607B" w:rsidRPr="00E5607B">
              <w:rPr>
                <w:rFonts w:ascii="Verdana" w:hAnsi="Verdana"/>
                <w:lang w:bidi="th-TH"/>
              </w:rPr>
              <w:t>á</w:t>
            </w:r>
            <w:r w:rsidRPr="00E5607B">
              <w:rPr>
                <w:rFonts w:ascii="Verdana" w:hAnsi="Verdana"/>
                <w:lang w:bidi="th-TH"/>
              </w:rPr>
              <w:t xml:space="preserve">trica  </w:t>
            </w:r>
          </w:p>
          <w:p w:rsidR="00D25879" w:rsidRPr="00E5607B" w:rsidRDefault="00D25879" w:rsidP="00D25879">
            <w:pPr>
              <w:numPr>
                <w:ilvl w:val="0"/>
                <w:numId w:val="1"/>
              </w:numPr>
              <w:autoSpaceDE w:val="0"/>
              <w:autoSpaceDN w:val="0"/>
              <w:adjustRightInd w:val="0"/>
              <w:rPr>
                <w:rFonts w:ascii="Verdana" w:hAnsi="Verdana"/>
                <w:lang w:bidi="th-TH"/>
              </w:rPr>
            </w:pPr>
            <w:r w:rsidRPr="00E5607B">
              <w:rPr>
                <w:rFonts w:ascii="Verdana" w:hAnsi="Verdana"/>
                <w:lang w:bidi="th-TH"/>
              </w:rPr>
              <w:t xml:space="preserve">Drogodependencia. </w:t>
            </w:r>
          </w:p>
          <w:p w:rsidR="00D25879" w:rsidRPr="00E5607B" w:rsidRDefault="00D25879" w:rsidP="00D25879">
            <w:pPr>
              <w:numPr>
                <w:ilvl w:val="0"/>
                <w:numId w:val="1"/>
              </w:numPr>
              <w:autoSpaceDE w:val="0"/>
              <w:autoSpaceDN w:val="0"/>
              <w:adjustRightInd w:val="0"/>
              <w:rPr>
                <w:rFonts w:ascii="Verdana" w:hAnsi="Verdana"/>
                <w:lang w:bidi="th-TH"/>
              </w:rPr>
            </w:pPr>
            <w:r w:rsidRPr="00E5607B">
              <w:rPr>
                <w:rFonts w:ascii="Verdana" w:hAnsi="Verdana"/>
                <w:lang w:bidi="th-TH"/>
              </w:rPr>
              <w:t>Nefropatia</w:t>
            </w:r>
          </w:p>
          <w:p w:rsidR="00D25879" w:rsidRPr="00E5607B" w:rsidRDefault="00D25879" w:rsidP="00D25879">
            <w:pPr>
              <w:numPr>
                <w:ilvl w:val="0"/>
                <w:numId w:val="1"/>
              </w:numPr>
              <w:autoSpaceDE w:val="0"/>
              <w:autoSpaceDN w:val="0"/>
              <w:adjustRightInd w:val="0"/>
              <w:rPr>
                <w:rFonts w:ascii="Verdana" w:hAnsi="Verdana"/>
                <w:lang w:bidi="th-TH"/>
              </w:rPr>
            </w:pPr>
            <w:r w:rsidRPr="00E5607B">
              <w:rPr>
                <w:rFonts w:ascii="Verdana" w:hAnsi="Verdana"/>
                <w:lang w:bidi="th-TH"/>
              </w:rPr>
              <w:t>Hepatopatia.</w:t>
            </w:r>
          </w:p>
          <w:p w:rsidR="00D25879" w:rsidRPr="00E5607B" w:rsidRDefault="00D25879" w:rsidP="00D25879">
            <w:pPr>
              <w:numPr>
                <w:ilvl w:val="0"/>
                <w:numId w:val="1"/>
              </w:numPr>
              <w:autoSpaceDE w:val="0"/>
              <w:autoSpaceDN w:val="0"/>
              <w:adjustRightInd w:val="0"/>
              <w:rPr>
                <w:rFonts w:ascii="Verdana" w:hAnsi="Verdana"/>
                <w:lang w:bidi="th-TH"/>
              </w:rPr>
            </w:pPr>
            <w:r w:rsidRPr="00E5607B">
              <w:rPr>
                <w:rFonts w:ascii="Verdana" w:hAnsi="Verdana"/>
                <w:lang w:bidi="th-TH"/>
              </w:rPr>
              <w:t>Diabetes.</w:t>
            </w:r>
          </w:p>
          <w:p w:rsidR="00D25879" w:rsidRPr="00E5607B" w:rsidRDefault="00D25879" w:rsidP="00D25879">
            <w:pPr>
              <w:numPr>
                <w:ilvl w:val="0"/>
                <w:numId w:val="1"/>
              </w:numPr>
              <w:autoSpaceDE w:val="0"/>
              <w:autoSpaceDN w:val="0"/>
              <w:adjustRightInd w:val="0"/>
              <w:rPr>
                <w:rFonts w:ascii="Verdana" w:hAnsi="Verdana"/>
                <w:lang w:bidi="th-TH"/>
              </w:rPr>
            </w:pPr>
            <w:r w:rsidRPr="00E5607B">
              <w:rPr>
                <w:rFonts w:ascii="Verdana" w:hAnsi="Verdana"/>
                <w:lang w:bidi="th-TH"/>
              </w:rPr>
              <w:t>Dislipemia</w:t>
            </w:r>
          </w:p>
          <w:p w:rsidR="00D25879" w:rsidRPr="00E5607B" w:rsidRDefault="00D25879" w:rsidP="00D25879">
            <w:pPr>
              <w:numPr>
                <w:ilvl w:val="0"/>
                <w:numId w:val="1"/>
              </w:numPr>
              <w:autoSpaceDE w:val="0"/>
              <w:autoSpaceDN w:val="0"/>
              <w:adjustRightInd w:val="0"/>
              <w:rPr>
                <w:rFonts w:ascii="Verdana" w:hAnsi="Verdana"/>
                <w:lang w:bidi="th-TH"/>
              </w:rPr>
            </w:pPr>
            <w:r w:rsidRPr="00E5607B">
              <w:rPr>
                <w:rFonts w:ascii="Verdana" w:hAnsi="Verdana"/>
                <w:lang w:bidi="th-TH"/>
              </w:rPr>
              <w:t>Osteoporosis</w:t>
            </w:r>
          </w:p>
          <w:p w:rsidR="00D25879" w:rsidRPr="00E5607B" w:rsidRDefault="00D25879">
            <w:pPr>
              <w:autoSpaceDE w:val="0"/>
              <w:autoSpaceDN w:val="0"/>
              <w:adjustRightInd w:val="0"/>
              <w:rPr>
                <w:rFonts w:ascii="Verdana" w:hAnsi="Verdana" w:cs="Calibri"/>
                <w:lang w:bidi="th-TH"/>
              </w:rPr>
            </w:pPr>
          </w:p>
        </w:tc>
      </w:tr>
    </w:tbl>
    <w:p w:rsidR="00221DEE" w:rsidRDefault="00221DEE" w:rsidP="009535FE">
      <w:pPr>
        <w:spacing w:line="360" w:lineRule="auto"/>
        <w:jc w:val="both"/>
        <w:rPr>
          <w:rFonts w:ascii="Verdana" w:hAnsi="Verdana" w:cs="Arial"/>
          <w:b/>
        </w:rPr>
      </w:pPr>
    </w:p>
    <w:p w:rsidR="0013038A" w:rsidRPr="009B7C21" w:rsidRDefault="0013038A" w:rsidP="009535FE">
      <w:pPr>
        <w:spacing w:line="360" w:lineRule="auto"/>
        <w:jc w:val="both"/>
        <w:rPr>
          <w:rFonts w:ascii="Verdana" w:hAnsi="Verdana" w:cs="Arial"/>
          <w:b/>
        </w:rPr>
      </w:pPr>
      <w:r w:rsidRPr="009B7C21">
        <w:rPr>
          <w:rFonts w:ascii="Verdana" w:hAnsi="Verdana" w:cs="Arial"/>
          <w:b/>
        </w:rPr>
        <w:t>T</w:t>
      </w:r>
      <w:r w:rsidR="009B7C21">
        <w:rPr>
          <w:rFonts w:ascii="Verdana" w:hAnsi="Verdana" w:cs="Arial"/>
          <w:b/>
        </w:rPr>
        <w:t>ratamiento de la EPOC en fase estable</w:t>
      </w:r>
    </w:p>
    <w:p w:rsidR="0013038A" w:rsidRPr="004578D2" w:rsidRDefault="0013038A" w:rsidP="009535FE">
      <w:pPr>
        <w:spacing w:line="360" w:lineRule="auto"/>
        <w:jc w:val="both"/>
        <w:rPr>
          <w:rFonts w:ascii="Verdana" w:hAnsi="Verdana" w:cs="Arial"/>
          <w:b/>
          <w:bCs/>
        </w:rPr>
      </w:pPr>
      <w:r w:rsidRPr="004578D2">
        <w:rPr>
          <w:rFonts w:ascii="Verdana" w:hAnsi="Verdana" w:cs="Arial"/>
          <w:b/>
          <w:bCs/>
        </w:rPr>
        <w:lastRenderedPageBreak/>
        <w:t>M</w:t>
      </w:r>
      <w:r w:rsidR="009B7C21">
        <w:rPr>
          <w:rFonts w:ascii="Verdana" w:hAnsi="Verdana" w:cs="Arial"/>
          <w:b/>
          <w:bCs/>
        </w:rPr>
        <w:t>edidas generales.</w:t>
      </w:r>
    </w:p>
    <w:p w:rsidR="0013038A" w:rsidRPr="004578D2" w:rsidRDefault="0013038A" w:rsidP="009535FE">
      <w:pPr>
        <w:pStyle w:val="ListParagraph"/>
        <w:numPr>
          <w:ilvl w:val="0"/>
          <w:numId w:val="4"/>
        </w:numPr>
        <w:spacing w:line="360" w:lineRule="auto"/>
        <w:jc w:val="both"/>
        <w:rPr>
          <w:rFonts w:ascii="Verdana" w:hAnsi="Verdana" w:cs="Arial"/>
        </w:rPr>
      </w:pPr>
      <w:r w:rsidRPr="004578D2">
        <w:rPr>
          <w:rFonts w:ascii="Verdana" w:hAnsi="Verdana" w:cs="Arial"/>
        </w:rPr>
        <w:t>Abandono</w:t>
      </w:r>
      <w:r w:rsidRPr="004578D2">
        <w:rPr>
          <w:rFonts w:ascii="Verdana" w:eastAsia="Times New Roman" w:hAnsi="Verdana" w:cs="Arial"/>
        </w:rPr>
        <w:t xml:space="preserve"> </w:t>
      </w:r>
      <w:r w:rsidRPr="004578D2">
        <w:rPr>
          <w:rFonts w:ascii="Verdana" w:hAnsi="Verdana" w:cs="Arial"/>
        </w:rPr>
        <w:t>del</w:t>
      </w:r>
      <w:r w:rsidRPr="004578D2">
        <w:rPr>
          <w:rFonts w:ascii="Verdana" w:eastAsia="Times New Roman" w:hAnsi="Verdana" w:cs="Arial"/>
        </w:rPr>
        <w:t xml:space="preserve"> </w:t>
      </w:r>
      <w:r w:rsidRPr="004578D2">
        <w:rPr>
          <w:rFonts w:ascii="Verdana" w:hAnsi="Verdana" w:cs="Arial"/>
        </w:rPr>
        <w:t>consumo</w:t>
      </w:r>
      <w:r w:rsidRPr="004578D2">
        <w:rPr>
          <w:rFonts w:ascii="Verdana" w:eastAsia="Times New Roman" w:hAnsi="Verdana" w:cs="Arial"/>
        </w:rPr>
        <w:t xml:space="preserve"> </w:t>
      </w:r>
      <w:r w:rsidRPr="004578D2">
        <w:rPr>
          <w:rFonts w:ascii="Verdana" w:hAnsi="Verdana" w:cs="Arial"/>
        </w:rPr>
        <w:t>de</w:t>
      </w:r>
      <w:r w:rsidRPr="004578D2">
        <w:rPr>
          <w:rFonts w:ascii="Verdana" w:eastAsia="Times New Roman" w:hAnsi="Verdana" w:cs="Arial"/>
        </w:rPr>
        <w:t xml:space="preserve"> </w:t>
      </w:r>
      <w:r w:rsidRPr="004578D2">
        <w:rPr>
          <w:rFonts w:ascii="Verdana" w:hAnsi="Verdana" w:cs="Arial"/>
        </w:rPr>
        <w:t>tabaco</w:t>
      </w:r>
    </w:p>
    <w:p w:rsidR="0013038A" w:rsidRPr="004578D2" w:rsidRDefault="0013038A" w:rsidP="009535FE">
      <w:pPr>
        <w:pStyle w:val="ListParagraph"/>
        <w:numPr>
          <w:ilvl w:val="0"/>
          <w:numId w:val="4"/>
        </w:numPr>
        <w:spacing w:line="360" w:lineRule="auto"/>
        <w:jc w:val="both"/>
        <w:rPr>
          <w:rFonts w:ascii="Verdana" w:eastAsia="Times New Roman" w:hAnsi="Verdana" w:cs="Arial"/>
        </w:rPr>
      </w:pPr>
      <w:r w:rsidRPr="004578D2">
        <w:rPr>
          <w:rFonts w:ascii="Verdana" w:hAnsi="Verdana" w:cs="Arial"/>
        </w:rPr>
        <w:t>Actividad</w:t>
      </w:r>
      <w:r w:rsidRPr="004578D2">
        <w:rPr>
          <w:rFonts w:ascii="Verdana" w:eastAsia="Times New Roman" w:hAnsi="Verdana" w:cs="Arial"/>
        </w:rPr>
        <w:t xml:space="preserve"> </w:t>
      </w:r>
      <w:r w:rsidRPr="004578D2">
        <w:rPr>
          <w:rFonts w:ascii="Verdana" w:hAnsi="Verdana" w:cs="Arial"/>
        </w:rPr>
        <w:t>física</w:t>
      </w:r>
      <w:r w:rsidRPr="004578D2">
        <w:rPr>
          <w:rFonts w:ascii="Verdana" w:eastAsia="Times New Roman" w:hAnsi="Verdana" w:cs="Arial"/>
        </w:rPr>
        <w:t xml:space="preserve"> </w:t>
      </w:r>
      <w:r w:rsidRPr="004578D2">
        <w:rPr>
          <w:rFonts w:ascii="Verdana" w:hAnsi="Verdana" w:cs="Arial"/>
        </w:rPr>
        <w:t>moderada</w:t>
      </w:r>
      <w:r w:rsidRPr="004578D2">
        <w:rPr>
          <w:rFonts w:ascii="Verdana" w:eastAsia="Times New Roman" w:hAnsi="Verdana" w:cs="Arial"/>
        </w:rPr>
        <w:t xml:space="preserve"> </w:t>
      </w:r>
    </w:p>
    <w:p w:rsidR="0013038A" w:rsidRPr="004578D2" w:rsidRDefault="0013038A" w:rsidP="009535FE">
      <w:pPr>
        <w:pStyle w:val="ListParagraph"/>
        <w:numPr>
          <w:ilvl w:val="0"/>
          <w:numId w:val="4"/>
        </w:numPr>
        <w:spacing w:line="360" w:lineRule="auto"/>
        <w:jc w:val="both"/>
        <w:rPr>
          <w:rFonts w:ascii="Verdana" w:hAnsi="Verdana" w:cs="Arial"/>
        </w:rPr>
      </w:pPr>
      <w:r w:rsidRPr="004578D2">
        <w:rPr>
          <w:rFonts w:ascii="Verdana" w:hAnsi="Verdana" w:cs="Arial"/>
        </w:rPr>
        <w:t xml:space="preserve">Vacunación antigripal anual y antineumocócica con revacunación </w:t>
      </w:r>
      <w:r w:rsidR="009B7C21">
        <w:rPr>
          <w:rFonts w:ascii="Verdana" w:hAnsi="Verdana" w:cs="Arial"/>
        </w:rPr>
        <w:t>según pautas.</w:t>
      </w:r>
    </w:p>
    <w:p w:rsidR="0013038A" w:rsidRPr="004578D2" w:rsidRDefault="0013038A" w:rsidP="009535FE">
      <w:pPr>
        <w:pStyle w:val="ListParagraph"/>
        <w:numPr>
          <w:ilvl w:val="0"/>
          <w:numId w:val="4"/>
        </w:numPr>
        <w:spacing w:line="360" w:lineRule="auto"/>
        <w:jc w:val="both"/>
        <w:rPr>
          <w:rFonts w:ascii="Verdana" w:hAnsi="Verdana" w:cs="Arial"/>
        </w:rPr>
      </w:pPr>
      <w:r w:rsidRPr="004578D2">
        <w:rPr>
          <w:rFonts w:ascii="Verdana" w:hAnsi="Verdana" w:cs="Arial"/>
        </w:rPr>
        <w:t>Valoración</w:t>
      </w:r>
      <w:r w:rsidRPr="004578D2">
        <w:rPr>
          <w:rFonts w:ascii="Verdana" w:eastAsia="Times New Roman" w:hAnsi="Verdana" w:cs="Arial"/>
        </w:rPr>
        <w:t xml:space="preserve"> </w:t>
      </w:r>
      <w:r w:rsidRPr="004578D2">
        <w:rPr>
          <w:rFonts w:ascii="Verdana" w:hAnsi="Verdana" w:cs="Arial"/>
        </w:rPr>
        <w:t>nutricional,</w:t>
      </w:r>
      <w:r w:rsidRPr="004578D2">
        <w:rPr>
          <w:rFonts w:ascii="Verdana" w:eastAsia="Times New Roman" w:hAnsi="Verdana" w:cs="Arial"/>
        </w:rPr>
        <w:t xml:space="preserve"> </w:t>
      </w:r>
      <w:r w:rsidRPr="004578D2">
        <w:rPr>
          <w:rFonts w:ascii="Verdana" w:hAnsi="Verdana" w:cs="Arial"/>
        </w:rPr>
        <w:t>tanto</w:t>
      </w:r>
      <w:r w:rsidRPr="004578D2">
        <w:rPr>
          <w:rFonts w:ascii="Verdana" w:eastAsia="Times New Roman" w:hAnsi="Verdana" w:cs="Arial"/>
        </w:rPr>
        <w:t xml:space="preserve"> </w:t>
      </w:r>
      <w:r w:rsidRPr="004578D2">
        <w:rPr>
          <w:rFonts w:ascii="Verdana" w:hAnsi="Verdana" w:cs="Arial"/>
        </w:rPr>
        <w:t>malnutrición</w:t>
      </w:r>
      <w:r w:rsidRPr="004578D2">
        <w:rPr>
          <w:rFonts w:ascii="Verdana" w:eastAsia="Times New Roman" w:hAnsi="Verdana" w:cs="Arial"/>
        </w:rPr>
        <w:t xml:space="preserve"> </w:t>
      </w:r>
      <w:r w:rsidRPr="004578D2">
        <w:rPr>
          <w:rFonts w:ascii="Verdana" w:hAnsi="Verdana" w:cs="Arial"/>
        </w:rPr>
        <w:t>como</w:t>
      </w:r>
      <w:r w:rsidRPr="004578D2">
        <w:rPr>
          <w:rFonts w:ascii="Verdana" w:eastAsia="Times New Roman" w:hAnsi="Verdana" w:cs="Arial"/>
        </w:rPr>
        <w:t xml:space="preserve"> </w:t>
      </w:r>
      <w:r w:rsidRPr="004578D2">
        <w:rPr>
          <w:rFonts w:ascii="Verdana" w:hAnsi="Verdana" w:cs="Arial"/>
        </w:rPr>
        <w:t>obesidad</w:t>
      </w:r>
    </w:p>
    <w:p w:rsidR="0013038A" w:rsidRPr="004578D2" w:rsidRDefault="0013038A" w:rsidP="009535FE">
      <w:pPr>
        <w:pStyle w:val="ListParagraph"/>
        <w:numPr>
          <w:ilvl w:val="0"/>
          <w:numId w:val="4"/>
        </w:numPr>
        <w:spacing w:line="360" w:lineRule="auto"/>
        <w:jc w:val="both"/>
        <w:rPr>
          <w:rFonts w:ascii="Verdana" w:eastAsia="Times New Roman" w:hAnsi="Verdana" w:cs="Arial"/>
        </w:rPr>
      </w:pPr>
      <w:r w:rsidRPr="004578D2">
        <w:rPr>
          <w:rFonts w:ascii="Verdana" w:hAnsi="Verdana" w:cs="Arial"/>
        </w:rPr>
        <w:t>Estrategias</w:t>
      </w:r>
      <w:r w:rsidRPr="004578D2">
        <w:rPr>
          <w:rFonts w:ascii="Verdana" w:eastAsia="Times New Roman" w:hAnsi="Verdana" w:cs="Arial"/>
        </w:rPr>
        <w:t xml:space="preserve"> </w:t>
      </w:r>
      <w:r w:rsidRPr="004578D2">
        <w:rPr>
          <w:rFonts w:ascii="Verdana" w:hAnsi="Verdana" w:cs="Arial"/>
        </w:rPr>
        <w:t>de</w:t>
      </w:r>
      <w:r w:rsidRPr="004578D2">
        <w:rPr>
          <w:rFonts w:ascii="Verdana" w:eastAsia="Times New Roman" w:hAnsi="Verdana" w:cs="Arial"/>
        </w:rPr>
        <w:t xml:space="preserve"> </w:t>
      </w:r>
      <w:r w:rsidRPr="004578D2">
        <w:rPr>
          <w:rFonts w:ascii="Verdana" w:hAnsi="Verdana" w:cs="Arial"/>
        </w:rPr>
        <w:t>autocuidado</w:t>
      </w:r>
      <w:r w:rsidRPr="004578D2">
        <w:rPr>
          <w:rFonts w:ascii="Verdana" w:eastAsia="Times New Roman" w:hAnsi="Verdana" w:cs="Arial"/>
        </w:rPr>
        <w:t xml:space="preserve">  </w:t>
      </w:r>
      <w:r w:rsidRPr="004578D2">
        <w:rPr>
          <w:rFonts w:ascii="Verdana" w:hAnsi="Verdana" w:cs="Arial"/>
        </w:rPr>
        <w:t>para</w:t>
      </w:r>
      <w:r w:rsidRPr="004578D2">
        <w:rPr>
          <w:rFonts w:ascii="Verdana" w:eastAsia="Times New Roman" w:hAnsi="Verdana" w:cs="Arial"/>
        </w:rPr>
        <w:t xml:space="preserve"> </w:t>
      </w:r>
      <w:r w:rsidRPr="004578D2">
        <w:rPr>
          <w:rFonts w:ascii="Verdana" w:hAnsi="Verdana" w:cs="Arial"/>
        </w:rPr>
        <w:t>mantener</w:t>
      </w:r>
      <w:r w:rsidRPr="004578D2">
        <w:rPr>
          <w:rFonts w:ascii="Verdana" w:eastAsia="Times New Roman" w:hAnsi="Verdana" w:cs="Arial"/>
        </w:rPr>
        <w:t xml:space="preserve"> </w:t>
      </w:r>
      <w:r w:rsidRPr="004578D2">
        <w:rPr>
          <w:rFonts w:ascii="Verdana" w:hAnsi="Verdana" w:cs="Arial"/>
        </w:rPr>
        <w:t>y</w:t>
      </w:r>
      <w:r w:rsidRPr="004578D2">
        <w:rPr>
          <w:rFonts w:ascii="Verdana" w:eastAsia="Times New Roman" w:hAnsi="Verdana" w:cs="Arial"/>
        </w:rPr>
        <w:t xml:space="preserve"> </w:t>
      </w:r>
      <w:r w:rsidRPr="004578D2">
        <w:rPr>
          <w:rFonts w:ascii="Verdana" w:hAnsi="Verdana" w:cs="Arial"/>
        </w:rPr>
        <w:t>mejorar</w:t>
      </w:r>
      <w:r w:rsidRPr="004578D2">
        <w:rPr>
          <w:rFonts w:ascii="Verdana" w:eastAsia="Times New Roman" w:hAnsi="Verdana" w:cs="Arial"/>
        </w:rPr>
        <w:t xml:space="preserve"> </w:t>
      </w:r>
      <w:r w:rsidRPr="004578D2">
        <w:rPr>
          <w:rFonts w:ascii="Verdana" w:hAnsi="Verdana" w:cs="Arial"/>
        </w:rPr>
        <w:t>el</w:t>
      </w:r>
      <w:r w:rsidRPr="004578D2">
        <w:rPr>
          <w:rFonts w:ascii="Verdana" w:eastAsia="Times New Roman" w:hAnsi="Verdana" w:cs="Arial"/>
        </w:rPr>
        <w:t xml:space="preserve"> </w:t>
      </w:r>
      <w:r w:rsidRPr="004578D2">
        <w:rPr>
          <w:rFonts w:ascii="Verdana" w:hAnsi="Verdana" w:cs="Arial"/>
        </w:rPr>
        <w:t>estado</w:t>
      </w:r>
      <w:r w:rsidRPr="004578D2">
        <w:rPr>
          <w:rFonts w:ascii="Verdana" w:eastAsia="Times New Roman" w:hAnsi="Verdana" w:cs="Arial"/>
        </w:rPr>
        <w:t xml:space="preserve"> </w:t>
      </w:r>
      <w:r w:rsidRPr="004578D2">
        <w:rPr>
          <w:rFonts w:ascii="Verdana" w:hAnsi="Verdana" w:cs="Arial"/>
        </w:rPr>
        <w:t>de</w:t>
      </w:r>
      <w:r w:rsidRPr="004578D2">
        <w:rPr>
          <w:rFonts w:ascii="Verdana" w:eastAsia="Times New Roman" w:hAnsi="Verdana" w:cs="Arial"/>
        </w:rPr>
        <w:t xml:space="preserve"> </w:t>
      </w:r>
      <w:r w:rsidRPr="004578D2">
        <w:rPr>
          <w:rFonts w:ascii="Verdana" w:hAnsi="Verdana" w:cs="Arial"/>
        </w:rPr>
        <w:t>salud</w:t>
      </w:r>
      <w:r w:rsidRPr="004578D2">
        <w:rPr>
          <w:rFonts w:ascii="Verdana" w:eastAsia="Times New Roman" w:hAnsi="Verdana" w:cs="Arial"/>
        </w:rPr>
        <w:t xml:space="preserve"> </w:t>
      </w:r>
      <w:r w:rsidRPr="004578D2">
        <w:rPr>
          <w:rFonts w:ascii="Verdana" w:hAnsi="Verdana" w:cs="Arial"/>
        </w:rPr>
        <w:t>general</w:t>
      </w:r>
    </w:p>
    <w:p w:rsidR="0013038A" w:rsidRPr="004578D2" w:rsidRDefault="0013038A" w:rsidP="009535FE">
      <w:pPr>
        <w:pStyle w:val="ListParagraph"/>
        <w:numPr>
          <w:ilvl w:val="0"/>
          <w:numId w:val="4"/>
        </w:numPr>
        <w:spacing w:line="360" w:lineRule="auto"/>
        <w:jc w:val="both"/>
        <w:rPr>
          <w:rFonts w:ascii="Verdana" w:eastAsia="Times New Roman" w:hAnsi="Verdana" w:cs="Arial"/>
        </w:rPr>
      </w:pPr>
      <w:r w:rsidRPr="004578D2">
        <w:rPr>
          <w:rFonts w:ascii="Verdana" w:eastAsia="Times New Roman" w:hAnsi="Verdana" w:cs="Arial"/>
        </w:rPr>
        <w:t>Tratamiento adecuado de las comorbilidades asociadas</w:t>
      </w:r>
    </w:p>
    <w:p w:rsidR="0013038A" w:rsidRPr="004578D2" w:rsidRDefault="0013038A" w:rsidP="009535FE">
      <w:pPr>
        <w:spacing w:line="360" w:lineRule="auto"/>
        <w:jc w:val="both"/>
        <w:rPr>
          <w:rFonts w:ascii="Verdana" w:hAnsi="Verdana" w:cs="Arial"/>
          <w:b/>
        </w:rPr>
      </w:pPr>
      <w:r w:rsidRPr="004578D2">
        <w:rPr>
          <w:rFonts w:ascii="Verdana" w:hAnsi="Verdana" w:cs="Arial"/>
          <w:b/>
        </w:rPr>
        <w:t>T</w:t>
      </w:r>
      <w:r w:rsidR="009B7C21">
        <w:rPr>
          <w:rFonts w:ascii="Verdana" w:hAnsi="Verdana" w:cs="Arial"/>
          <w:b/>
        </w:rPr>
        <w:t>ratamiento farmacológico.</w:t>
      </w:r>
      <w:r w:rsidRPr="004578D2">
        <w:rPr>
          <w:rFonts w:ascii="Verdana" w:hAnsi="Verdana" w:cs="Arial"/>
          <w:b/>
        </w:rPr>
        <w:tab/>
      </w:r>
    </w:p>
    <w:p w:rsidR="0013038A" w:rsidRPr="004578D2" w:rsidRDefault="0013038A" w:rsidP="009535FE">
      <w:pPr>
        <w:pStyle w:val="ListParagraph"/>
        <w:spacing w:line="360" w:lineRule="auto"/>
        <w:ind w:left="0"/>
        <w:jc w:val="both"/>
        <w:rPr>
          <w:rFonts w:ascii="Verdana" w:hAnsi="Verdana" w:cs="Arial"/>
        </w:rPr>
      </w:pPr>
      <w:r w:rsidRPr="004578D2">
        <w:rPr>
          <w:rFonts w:ascii="Verdana" w:hAnsi="Verdana" w:cs="Arial"/>
        </w:rPr>
        <w:t>La</w:t>
      </w:r>
      <w:r w:rsidRPr="004578D2">
        <w:rPr>
          <w:rFonts w:ascii="Verdana" w:eastAsia="Times New Roman" w:hAnsi="Verdana" w:cs="Arial"/>
        </w:rPr>
        <w:t xml:space="preserve"> </w:t>
      </w:r>
      <w:r w:rsidRPr="004578D2">
        <w:rPr>
          <w:rFonts w:ascii="Verdana" w:hAnsi="Verdana" w:cs="Arial"/>
        </w:rPr>
        <w:t>base</w:t>
      </w:r>
      <w:r w:rsidRPr="004578D2">
        <w:rPr>
          <w:rFonts w:ascii="Verdana" w:eastAsia="Times New Roman" w:hAnsi="Verdana" w:cs="Arial"/>
        </w:rPr>
        <w:t xml:space="preserve"> </w:t>
      </w:r>
      <w:r w:rsidRPr="004578D2">
        <w:rPr>
          <w:rFonts w:ascii="Verdana" w:hAnsi="Verdana" w:cs="Arial"/>
        </w:rPr>
        <w:t>del</w:t>
      </w:r>
      <w:r w:rsidRPr="004578D2">
        <w:rPr>
          <w:rFonts w:ascii="Verdana" w:eastAsia="Times New Roman" w:hAnsi="Verdana" w:cs="Arial"/>
        </w:rPr>
        <w:t xml:space="preserve"> </w:t>
      </w:r>
      <w:r w:rsidRPr="004578D2">
        <w:rPr>
          <w:rFonts w:ascii="Verdana" w:hAnsi="Verdana" w:cs="Arial"/>
        </w:rPr>
        <w:t>tratamiento</w:t>
      </w:r>
      <w:r w:rsidRPr="004578D2">
        <w:rPr>
          <w:rFonts w:ascii="Verdana" w:eastAsia="Times New Roman" w:hAnsi="Verdana" w:cs="Arial"/>
        </w:rPr>
        <w:t xml:space="preserve"> </w:t>
      </w:r>
      <w:r w:rsidRPr="004578D2">
        <w:rPr>
          <w:rFonts w:ascii="Verdana" w:hAnsi="Verdana" w:cs="Arial"/>
        </w:rPr>
        <w:t>son</w:t>
      </w:r>
      <w:r w:rsidRPr="004578D2">
        <w:rPr>
          <w:rFonts w:ascii="Verdana" w:eastAsia="Times New Roman" w:hAnsi="Verdana" w:cs="Arial"/>
        </w:rPr>
        <w:t xml:space="preserve"> </w:t>
      </w:r>
      <w:r w:rsidRPr="004578D2">
        <w:rPr>
          <w:rFonts w:ascii="Verdana" w:hAnsi="Verdana" w:cs="Arial"/>
        </w:rPr>
        <w:t>los</w:t>
      </w:r>
      <w:r w:rsidRPr="004578D2">
        <w:rPr>
          <w:rFonts w:ascii="Verdana" w:eastAsia="Times New Roman" w:hAnsi="Verdana" w:cs="Arial"/>
        </w:rPr>
        <w:t xml:space="preserve"> </w:t>
      </w:r>
      <w:r w:rsidRPr="004578D2">
        <w:rPr>
          <w:rFonts w:ascii="Verdana" w:hAnsi="Verdana" w:cs="Arial"/>
        </w:rPr>
        <w:t>broncodilatadores</w:t>
      </w:r>
      <w:r w:rsidRPr="004578D2">
        <w:rPr>
          <w:rFonts w:ascii="Verdana" w:eastAsia="Times New Roman" w:hAnsi="Verdana" w:cs="Arial"/>
        </w:rPr>
        <w:t xml:space="preserve"> </w:t>
      </w:r>
      <w:r w:rsidRPr="004578D2">
        <w:rPr>
          <w:rFonts w:ascii="Verdana" w:hAnsi="Verdana" w:cs="Arial"/>
        </w:rPr>
        <w:t>de</w:t>
      </w:r>
      <w:r w:rsidRPr="004578D2">
        <w:rPr>
          <w:rFonts w:ascii="Verdana" w:eastAsia="Times New Roman" w:hAnsi="Verdana" w:cs="Arial"/>
        </w:rPr>
        <w:t xml:space="preserve"> </w:t>
      </w:r>
      <w:r w:rsidRPr="004578D2">
        <w:rPr>
          <w:rFonts w:ascii="Verdana" w:hAnsi="Verdana" w:cs="Arial"/>
        </w:rPr>
        <w:t>larga</w:t>
      </w:r>
      <w:r w:rsidRPr="004578D2">
        <w:rPr>
          <w:rFonts w:ascii="Verdana" w:eastAsia="Times New Roman" w:hAnsi="Verdana" w:cs="Arial"/>
        </w:rPr>
        <w:t xml:space="preserve"> </w:t>
      </w:r>
      <w:r w:rsidRPr="004578D2">
        <w:rPr>
          <w:rFonts w:ascii="Verdana" w:hAnsi="Verdana" w:cs="Arial"/>
        </w:rPr>
        <w:t>duración</w:t>
      </w:r>
      <w:r w:rsidRPr="004578D2">
        <w:rPr>
          <w:rFonts w:ascii="Verdana" w:eastAsia="Times New Roman" w:hAnsi="Verdana" w:cs="Arial"/>
        </w:rPr>
        <w:t xml:space="preserve"> </w:t>
      </w:r>
      <w:r w:rsidRPr="004578D2">
        <w:rPr>
          <w:rFonts w:ascii="Verdana" w:hAnsi="Verdana" w:cs="Arial"/>
        </w:rPr>
        <w:t>(BDLD).</w:t>
      </w:r>
      <w:r w:rsidR="00B1790A">
        <w:rPr>
          <w:rFonts w:ascii="Verdana" w:hAnsi="Verdana" w:cs="Arial"/>
        </w:rPr>
        <w:t xml:space="preserve"> </w:t>
      </w:r>
      <w:r w:rsidRPr="004578D2">
        <w:rPr>
          <w:rFonts w:ascii="Verdana" w:hAnsi="Verdana" w:cs="Arial"/>
        </w:rPr>
        <w:t>Los</w:t>
      </w:r>
      <w:r w:rsidRPr="004578D2">
        <w:rPr>
          <w:rFonts w:ascii="Verdana" w:eastAsia="Times New Roman" w:hAnsi="Verdana" w:cs="Arial"/>
        </w:rPr>
        <w:t xml:space="preserve"> </w:t>
      </w:r>
      <w:r w:rsidRPr="004578D2">
        <w:rPr>
          <w:rFonts w:ascii="Verdana" w:hAnsi="Verdana" w:cs="Arial"/>
        </w:rPr>
        <w:t>fármacos</w:t>
      </w:r>
      <w:r w:rsidRPr="004578D2">
        <w:rPr>
          <w:rFonts w:ascii="Verdana" w:eastAsia="Times New Roman" w:hAnsi="Verdana" w:cs="Arial"/>
        </w:rPr>
        <w:t xml:space="preserve"> </w:t>
      </w:r>
      <w:r w:rsidRPr="004578D2">
        <w:rPr>
          <w:rFonts w:ascii="Verdana" w:hAnsi="Verdana" w:cs="Arial"/>
        </w:rPr>
        <w:t>que</w:t>
      </w:r>
      <w:r w:rsidRPr="004578D2">
        <w:rPr>
          <w:rFonts w:ascii="Verdana" w:eastAsia="Times New Roman" w:hAnsi="Verdana" w:cs="Arial"/>
        </w:rPr>
        <w:t xml:space="preserve"> </w:t>
      </w:r>
      <w:r w:rsidRPr="004578D2">
        <w:rPr>
          <w:rFonts w:ascii="Verdana" w:hAnsi="Verdana" w:cs="Arial"/>
        </w:rPr>
        <w:t>se</w:t>
      </w:r>
      <w:r w:rsidRPr="004578D2">
        <w:rPr>
          <w:rFonts w:ascii="Verdana" w:eastAsia="Times New Roman" w:hAnsi="Verdana" w:cs="Arial"/>
        </w:rPr>
        <w:t xml:space="preserve"> </w:t>
      </w:r>
      <w:r w:rsidRPr="004578D2">
        <w:rPr>
          <w:rFonts w:ascii="Verdana" w:hAnsi="Verdana" w:cs="Arial"/>
        </w:rPr>
        <w:t>deben</w:t>
      </w:r>
      <w:r w:rsidRPr="004578D2">
        <w:rPr>
          <w:rFonts w:ascii="Verdana" w:eastAsia="Times New Roman" w:hAnsi="Verdana" w:cs="Arial"/>
        </w:rPr>
        <w:t xml:space="preserve"> </w:t>
      </w:r>
      <w:r w:rsidRPr="004578D2">
        <w:rPr>
          <w:rFonts w:ascii="Verdana" w:hAnsi="Verdana" w:cs="Arial"/>
        </w:rPr>
        <w:t>añadir</w:t>
      </w:r>
      <w:r w:rsidRPr="004578D2">
        <w:rPr>
          <w:rFonts w:ascii="Verdana" w:eastAsia="Times New Roman" w:hAnsi="Verdana" w:cs="Arial"/>
        </w:rPr>
        <w:t xml:space="preserve"> </w:t>
      </w:r>
      <w:r w:rsidRPr="004578D2">
        <w:rPr>
          <w:rFonts w:ascii="Verdana" w:hAnsi="Verdana" w:cs="Arial"/>
        </w:rPr>
        <w:t>a</w:t>
      </w:r>
      <w:r w:rsidRPr="004578D2">
        <w:rPr>
          <w:rFonts w:ascii="Verdana" w:eastAsia="Times New Roman" w:hAnsi="Verdana" w:cs="Arial"/>
        </w:rPr>
        <w:t xml:space="preserve"> </w:t>
      </w:r>
      <w:r w:rsidRPr="004578D2">
        <w:rPr>
          <w:rFonts w:ascii="Verdana" w:hAnsi="Verdana" w:cs="Arial"/>
        </w:rPr>
        <w:t>BDLD</w:t>
      </w:r>
      <w:r w:rsidRPr="004578D2">
        <w:rPr>
          <w:rFonts w:ascii="Verdana" w:eastAsia="Times New Roman" w:hAnsi="Verdana" w:cs="Arial"/>
        </w:rPr>
        <w:t xml:space="preserve"> </w:t>
      </w:r>
      <w:r w:rsidRPr="004578D2">
        <w:rPr>
          <w:rFonts w:ascii="Verdana" w:hAnsi="Verdana" w:cs="Arial"/>
        </w:rPr>
        <w:t>dependerán</w:t>
      </w:r>
      <w:r w:rsidRPr="004578D2">
        <w:rPr>
          <w:rFonts w:ascii="Verdana" w:eastAsia="Times New Roman" w:hAnsi="Verdana" w:cs="Arial"/>
        </w:rPr>
        <w:t xml:space="preserve"> </w:t>
      </w:r>
      <w:r w:rsidRPr="004578D2">
        <w:rPr>
          <w:rFonts w:ascii="Verdana" w:hAnsi="Verdana" w:cs="Arial"/>
        </w:rPr>
        <w:t>del</w:t>
      </w:r>
      <w:r w:rsidRPr="004578D2">
        <w:rPr>
          <w:rFonts w:ascii="Verdana" w:eastAsia="Times New Roman" w:hAnsi="Verdana" w:cs="Arial"/>
        </w:rPr>
        <w:t xml:space="preserve"> </w:t>
      </w:r>
      <w:r w:rsidRPr="004578D2">
        <w:rPr>
          <w:rFonts w:ascii="Verdana" w:hAnsi="Verdana" w:cs="Arial"/>
        </w:rPr>
        <w:t>fenotipo</w:t>
      </w:r>
      <w:r w:rsidRPr="004578D2">
        <w:rPr>
          <w:rFonts w:ascii="Verdana" w:eastAsia="Times New Roman" w:hAnsi="Verdana" w:cs="Arial"/>
        </w:rPr>
        <w:t xml:space="preserve"> </w:t>
      </w:r>
      <w:r w:rsidRPr="004578D2">
        <w:rPr>
          <w:rFonts w:ascii="Verdana" w:hAnsi="Verdana" w:cs="Arial"/>
        </w:rPr>
        <w:t>del</w:t>
      </w:r>
      <w:r w:rsidRPr="004578D2">
        <w:rPr>
          <w:rFonts w:ascii="Verdana" w:eastAsia="Times New Roman" w:hAnsi="Verdana" w:cs="Arial"/>
        </w:rPr>
        <w:t xml:space="preserve"> </w:t>
      </w:r>
      <w:r w:rsidRPr="004578D2">
        <w:rPr>
          <w:rFonts w:ascii="Verdana" w:hAnsi="Verdana" w:cs="Arial"/>
        </w:rPr>
        <w:t>paciente y de la gravedad de la enfermedad</w:t>
      </w:r>
    </w:p>
    <w:p w:rsidR="0013038A" w:rsidRPr="004578D2" w:rsidRDefault="0013038A" w:rsidP="009535FE">
      <w:pPr>
        <w:pStyle w:val="ListParagraph"/>
        <w:spacing w:line="360" w:lineRule="auto"/>
        <w:ind w:left="0"/>
        <w:jc w:val="both"/>
        <w:rPr>
          <w:rFonts w:ascii="Verdana" w:hAnsi="Verdana" w:cs="Arial"/>
        </w:rPr>
      </w:pPr>
    </w:p>
    <w:p w:rsidR="0013038A" w:rsidRPr="009B7C21" w:rsidRDefault="0013038A" w:rsidP="009535FE">
      <w:pPr>
        <w:spacing w:line="360" w:lineRule="auto"/>
        <w:jc w:val="both"/>
        <w:rPr>
          <w:rFonts w:ascii="Verdana" w:eastAsia="Times New Roman" w:hAnsi="Verdana" w:cs="Arial"/>
          <w:b/>
        </w:rPr>
      </w:pPr>
      <w:r w:rsidRPr="00221DEE">
        <w:rPr>
          <w:rFonts w:ascii="Verdana" w:hAnsi="Verdana" w:cs="Arial"/>
          <w:b/>
        </w:rPr>
        <w:t>F</w:t>
      </w:r>
      <w:r w:rsidR="009B7C21" w:rsidRPr="00221DEE">
        <w:rPr>
          <w:rFonts w:ascii="Verdana" w:hAnsi="Verdana" w:cs="Arial"/>
          <w:b/>
        </w:rPr>
        <w:t xml:space="preserve">ármacos en el tratamiento de la EPOC </w:t>
      </w:r>
      <w:r w:rsidR="00B1790A" w:rsidRPr="00221DEE">
        <w:rPr>
          <w:rFonts w:ascii="Verdana" w:hAnsi="Verdana" w:cs="Arial"/>
          <w:b/>
        </w:rPr>
        <w:t>estable</w:t>
      </w:r>
      <w:r w:rsidR="00B1790A">
        <w:rPr>
          <w:rFonts w:ascii="Verdana" w:hAnsi="Verdana" w:cs="Arial"/>
          <w:b/>
        </w:rPr>
        <w:t xml:space="preserve"> </w:t>
      </w:r>
      <w:r w:rsidR="009B7C21" w:rsidRPr="00C55307">
        <w:rPr>
          <w:rFonts w:ascii="Verdana" w:hAnsi="Verdana" w:cs="Arial"/>
          <w:bCs/>
        </w:rPr>
        <w:t xml:space="preserve">(Tabla </w:t>
      </w:r>
      <w:r w:rsidR="001302D2" w:rsidRPr="00C55307">
        <w:rPr>
          <w:rFonts w:ascii="Verdana" w:hAnsi="Verdana" w:cs="Arial"/>
          <w:bCs/>
        </w:rPr>
        <w:t>10</w:t>
      </w:r>
      <w:r w:rsidR="009B7C21" w:rsidRPr="00C55307">
        <w:rPr>
          <w:rFonts w:ascii="Verdana" w:hAnsi="Verdana" w:cs="Arial"/>
          <w:bCs/>
        </w:rPr>
        <w:t>)</w:t>
      </w:r>
    </w:p>
    <w:p w:rsidR="009B7C21" w:rsidRDefault="009B7C21" w:rsidP="009535FE">
      <w:pPr>
        <w:spacing w:line="360" w:lineRule="auto"/>
        <w:jc w:val="both"/>
        <w:rPr>
          <w:rFonts w:ascii="Verdana" w:eastAsia="Times New Roman" w:hAnsi="Verdana" w:cs="Arial"/>
          <w:b/>
        </w:rPr>
      </w:pPr>
    </w:p>
    <w:p w:rsidR="0013038A" w:rsidRPr="009535FE" w:rsidRDefault="0013038A" w:rsidP="009535FE">
      <w:pPr>
        <w:spacing w:line="360" w:lineRule="auto"/>
        <w:jc w:val="both"/>
        <w:rPr>
          <w:rFonts w:ascii="Verdana" w:hAnsi="Verdana" w:cs="Arial"/>
          <w:i/>
          <w:iCs/>
        </w:rPr>
      </w:pPr>
      <w:r w:rsidRPr="009535FE">
        <w:rPr>
          <w:rFonts w:ascii="Verdana" w:hAnsi="Verdana" w:cs="Arial"/>
          <w:i/>
          <w:iCs/>
        </w:rPr>
        <w:t>Broncodilatadores</w:t>
      </w:r>
      <w:r w:rsidRPr="009535FE">
        <w:rPr>
          <w:rFonts w:ascii="Verdana" w:eastAsia="Arial" w:hAnsi="Verdana" w:cs="Arial"/>
          <w:i/>
          <w:iCs/>
        </w:rPr>
        <w:t xml:space="preserve"> </w:t>
      </w:r>
      <w:r w:rsidRPr="009535FE">
        <w:rPr>
          <w:rFonts w:ascii="Verdana" w:hAnsi="Verdana" w:cs="Arial"/>
          <w:i/>
          <w:iCs/>
        </w:rPr>
        <w:t>de</w:t>
      </w:r>
      <w:r w:rsidRPr="009535FE">
        <w:rPr>
          <w:rFonts w:ascii="Verdana" w:eastAsia="Arial" w:hAnsi="Verdana" w:cs="Arial"/>
          <w:i/>
          <w:iCs/>
        </w:rPr>
        <w:t xml:space="preserve"> </w:t>
      </w:r>
      <w:r w:rsidRPr="009535FE">
        <w:rPr>
          <w:rFonts w:ascii="Verdana" w:hAnsi="Verdana" w:cs="Arial"/>
          <w:i/>
          <w:iCs/>
        </w:rPr>
        <w:t>corta</w:t>
      </w:r>
      <w:r w:rsidR="006D4677">
        <w:rPr>
          <w:rFonts w:ascii="Verdana" w:hAnsi="Verdana" w:cs="Arial"/>
          <w:i/>
          <w:iCs/>
        </w:rPr>
        <w:t xml:space="preserve"> duración (BDCD)</w:t>
      </w:r>
      <w:r w:rsidRPr="009535FE">
        <w:rPr>
          <w:rFonts w:ascii="Verdana" w:hAnsi="Verdana" w:cs="Arial"/>
          <w:i/>
          <w:iCs/>
        </w:rPr>
        <w:t>:</w:t>
      </w:r>
    </w:p>
    <w:p w:rsidR="0013038A" w:rsidRPr="009B7C21" w:rsidRDefault="009B7C21" w:rsidP="009535FE">
      <w:pPr>
        <w:spacing w:line="360" w:lineRule="auto"/>
        <w:jc w:val="both"/>
        <w:rPr>
          <w:rFonts w:ascii="Verdana" w:eastAsia="Arial" w:hAnsi="Verdana" w:cs="Arial"/>
        </w:rPr>
      </w:pPr>
      <w:r>
        <w:rPr>
          <w:rFonts w:ascii="Verdana" w:hAnsi="Verdana" w:cs="Arial"/>
        </w:rPr>
        <w:t>I</w:t>
      </w:r>
      <w:r w:rsidR="0013038A" w:rsidRPr="004578D2">
        <w:rPr>
          <w:rFonts w:ascii="Verdana" w:hAnsi="Verdana" w:cs="Arial"/>
        </w:rPr>
        <w:t>ndicado</w:t>
      </w:r>
      <w:r>
        <w:rPr>
          <w:rFonts w:ascii="Verdana" w:hAnsi="Verdana" w:cs="Arial"/>
        </w:rPr>
        <w:t>s</w:t>
      </w:r>
      <w:r w:rsidR="0013038A" w:rsidRPr="004578D2">
        <w:rPr>
          <w:rFonts w:ascii="Verdana" w:eastAsia="Arial" w:hAnsi="Verdana" w:cs="Arial"/>
        </w:rPr>
        <w:t xml:space="preserve"> a  </w:t>
      </w:r>
      <w:r w:rsidR="0013038A" w:rsidRPr="004578D2">
        <w:rPr>
          <w:rFonts w:ascii="Verdana" w:hAnsi="Verdana" w:cs="Arial"/>
        </w:rPr>
        <w:t>demanda</w:t>
      </w:r>
      <w:r w:rsidR="0013038A" w:rsidRPr="004578D2">
        <w:rPr>
          <w:rFonts w:ascii="Verdana" w:eastAsia="Arial" w:hAnsi="Verdana" w:cs="Arial"/>
        </w:rPr>
        <w:t xml:space="preserve"> </w:t>
      </w:r>
      <w:r w:rsidR="0013038A" w:rsidRPr="004578D2">
        <w:rPr>
          <w:rFonts w:ascii="Verdana" w:hAnsi="Verdana" w:cs="Arial"/>
        </w:rPr>
        <w:t>en</w:t>
      </w:r>
      <w:r w:rsidR="0013038A" w:rsidRPr="004578D2">
        <w:rPr>
          <w:rFonts w:ascii="Verdana" w:eastAsia="Arial" w:hAnsi="Verdana" w:cs="Arial"/>
        </w:rPr>
        <w:t xml:space="preserve"> </w:t>
      </w:r>
      <w:r w:rsidR="0013038A" w:rsidRPr="004578D2">
        <w:rPr>
          <w:rFonts w:ascii="Verdana" w:hAnsi="Verdana" w:cs="Arial"/>
        </w:rPr>
        <w:t>pacientes</w:t>
      </w:r>
      <w:r w:rsidR="0013038A" w:rsidRPr="004578D2">
        <w:rPr>
          <w:rFonts w:ascii="Verdana" w:eastAsia="Arial" w:hAnsi="Verdana" w:cs="Arial"/>
        </w:rPr>
        <w:t xml:space="preserve"> </w:t>
      </w:r>
      <w:r w:rsidR="0013038A" w:rsidRPr="004578D2">
        <w:rPr>
          <w:rFonts w:ascii="Verdana" w:hAnsi="Verdana" w:cs="Arial"/>
        </w:rPr>
        <w:t>con</w:t>
      </w:r>
      <w:r w:rsidR="0013038A" w:rsidRPr="004578D2">
        <w:rPr>
          <w:rFonts w:ascii="Verdana" w:eastAsia="Arial" w:hAnsi="Verdana" w:cs="Arial"/>
        </w:rPr>
        <w:t xml:space="preserve"> </w:t>
      </w:r>
      <w:r w:rsidR="0013038A" w:rsidRPr="004578D2">
        <w:rPr>
          <w:rFonts w:ascii="Verdana" w:hAnsi="Verdana" w:cs="Arial"/>
        </w:rPr>
        <w:t>cualquier</w:t>
      </w:r>
      <w:r w:rsidR="0013038A" w:rsidRPr="004578D2">
        <w:rPr>
          <w:rFonts w:ascii="Verdana" w:eastAsia="Arial" w:hAnsi="Verdana" w:cs="Arial"/>
        </w:rPr>
        <w:t xml:space="preserve"> nivel de graved</w:t>
      </w:r>
      <w:r>
        <w:rPr>
          <w:rFonts w:ascii="Verdana" w:eastAsia="Arial" w:hAnsi="Verdana" w:cs="Arial"/>
        </w:rPr>
        <w:t>ad</w:t>
      </w:r>
      <w:r w:rsidR="0013038A" w:rsidRPr="004578D2">
        <w:tab/>
      </w:r>
      <w:r w:rsidR="0013038A" w:rsidRPr="009B7C21">
        <w:rPr>
          <w:rFonts w:ascii="Verdana" w:hAnsi="Verdana"/>
        </w:rPr>
        <w:t xml:space="preserve"> Agonistas</w:t>
      </w:r>
      <w:r w:rsidR="0013038A" w:rsidRPr="009B7C21">
        <w:rPr>
          <w:rFonts w:ascii="Verdana" w:eastAsia="Arial" w:hAnsi="Verdana"/>
        </w:rPr>
        <w:t xml:space="preserve"> </w:t>
      </w:r>
      <w:r w:rsidR="0013038A" w:rsidRPr="009B7C21">
        <w:rPr>
          <w:rFonts w:ascii="Verdana" w:hAnsi="Verdana"/>
        </w:rPr>
        <w:t>beta-2:</w:t>
      </w:r>
      <w:r w:rsidR="0013038A" w:rsidRPr="009B7C21">
        <w:rPr>
          <w:rFonts w:ascii="Verdana" w:eastAsia="Arial" w:hAnsi="Verdana"/>
        </w:rPr>
        <w:t xml:space="preserve"> </w:t>
      </w:r>
      <w:r w:rsidR="0013038A" w:rsidRPr="009B7C21">
        <w:rPr>
          <w:rFonts w:ascii="Verdana" w:hAnsi="Verdana"/>
        </w:rPr>
        <w:t>denominados</w:t>
      </w:r>
      <w:r w:rsidR="0013038A" w:rsidRPr="009B7C21">
        <w:rPr>
          <w:rFonts w:ascii="Verdana" w:eastAsia="Arial" w:hAnsi="Verdana"/>
        </w:rPr>
        <w:t xml:space="preserve"> </w:t>
      </w:r>
      <w:r w:rsidR="0013038A" w:rsidRPr="009B7C21">
        <w:rPr>
          <w:rFonts w:ascii="Verdana" w:hAnsi="Verdana"/>
        </w:rPr>
        <w:t>SABA</w:t>
      </w:r>
      <w:r w:rsidR="0013038A" w:rsidRPr="009B7C21">
        <w:rPr>
          <w:rFonts w:ascii="Verdana" w:eastAsia="Arial" w:hAnsi="Verdana"/>
        </w:rPr>
        <w:t xml:space="preserve"> </w:t>
      </w:r>
      <w:r w:rsidR="0013038A" w:rsidRPr="009B7C21">
        <w:rPr>
          <w:rFonts w:ascii="Verdana" w:hAnsi="Verdana"/>
        </w:rPr>
        <w:t>(short-acting</w:t>
      </w:r>
      <w:r w:rsidR="0013038A" w:rsidRPr="009B7C21">
        <w:rPr>
          <w:rFonts w:ascii="Verdana" w:eastAsia="Arial" w:hAnsi="Verdana"/>
        </w:rPr>
        <w:t xml:space="preserve"> </w:t>
      </w:r>
      <w:r w:rsidR="0013038A" w:rsidRPr="009B7C21">
        <w:rPr>
          <w:rFonts w:ascii="Verdana" w:hAnsi="Verdana"/>
        </w:rPr>
        <w:t>b-agonist)</w:t>
      </w:r>
      <w:r w:rsidR="0013038A" w:rsidRPr="009B7C21">
        <w:rPr>
          <w:rFonts w:ascii="Verdana" w:eastAsia="Arial" w:hAnsi="Verdana"/>
        </w:rPr>
        <w:t xml:space="preserve"> </w:t>
      </w:r>
      <w:r>
        <w:rPr>
          <w:rFonts w:ascii="Verdana" w:eastAsia="Arial" w:hAnsi="Verdana"/>
        </w:rPr>
        <w:t xml:space="preserve">: </w:t>
      </w:r>
      <w:r w:rsidR="001B55B5">
        <w:rPr>
          <w:rFonts w:ascii="Verdana" w:eastAsia="Arial" w:hAnsi="Verdana"/>
        </w:rPr>
        <w:t>t</w:t>
      </w:r>
      <w:r w:rsidR="0013038A" w:rsidRPr="009B7C21">
        <w:rPr>
          <w:rFonts w:ascii="Verdana" w:hAnsi="Verdana"/>
        </w:rPr>
        <w:t>erbutalina</w:t>
      </w:r>
      <w:r w:rsidR="0013038A" w:rsidRPr="009B7C21">
        <w:rPr>
          <w:rFonts w:ascii="Verdana" w:eastAsia="Arial" w:hAnsi="Verdana"/>
        </w:rPr>
        <w:t xml:space="preserve"> </w:t>
      </w:r>
      <w:r w:rsidR="0013038A" w:rsidRPr="009B7C21">
        <w:rPr>
          <w:rFonts w:ascii="Verdana" w:hAnsi="Verdana"/>
        </w:rPr>
        <w:t>y</w:t>
      </w:r>
      <w:r w:rsidR="0013038A" w:rsidRPr="009B7C21">
        <w:rPr>
          <w:rFonts w:ascii="Verdana" w:eastAsia="Arial" w:hAnsi="Verdana"/>
        </w:rPr>
        <w:t xml:space="preserve"> </w:t>
      </w:r>
      <w:r w:rsidR="001B55B5">
        <w:rPr>
          <w:rFonts w:ascii="Verdana" w:eastAsia="Arial" w:hAnsi="Verdana"/>
        </w:rPr>
        <w:t>s</w:t>
      </w:r>
      <w:r w:rsidR="0013038A" w:rsidRPr="009B7C21">
        <w:rPr>
          <w:rFonts w:ascii="Verdana" w:hAnsi="Verdana"/>
        </w:rPr>
        <w:t>albutamol</w:t>
      </w:r>
    </w:p>
    <w:p w:rsidR="0013038A" w:rsidRPr="000A2BB3" w:rsidRDefault="0013038A" w:rsidP="009535FE">
      <w:pPr>
        <w:pStyle w:val="ListParagraph"/>
        <w:spacing w:line="360" w:lineRule="auto"/>
        <w:ind w:left="0"/>
        <w:jc w:val="both"/>
        <w:rPr>
          <w:rFonts w:ascii="Verdana" w:hAnsi="Verdana" w:cs="Arial"/>
          <w:lang w:val="pt-BR"/>
        </w:rPr>
      </w:pPr>
      <w:r w:rsidRPr="000A2BB3">
        <w:rPr>
          <w:rFonts w:ascii="Verdana" w:hAnsi="Verdana" w:cs="Arial"/>
          <w:lang w:val="pt-BR"/>
        </w:rPr>
        <w:t>Anticolinérgicos:</w:t>
      </w:r>
      <w:r w:rsidRPr="000A2BB3">
        <w:rPr>
          <w:rFonts w:ascii="Verdana" w:eastAsia="Arial" w:hAnsi="Verdana" w:cs="Arial"/>
          <w:lang w:val="pt-BR"/>
        </w:rPr>
        <w:t xml:space="preserve"> </w:t>
      </w:r>
      <w:r w:rsidRPr="000A2BB3">
        <w:rPr>
          <w:rFonts w:ascii="Verdana" w:hAnsi="Verdana" w:cs="Arial"/>
          <w:lang w:val="pt-BR"/>
        </w:rPr>
        <w:t>denominados</w:t>
      </w:r>
      <w:r w:rsidRPr="000A2BB3">
        <w:rPr>
          <w:rFonts w:ascii="Verdana" w:eastAsia="Arial" w:hAnsi="Verdana" w:cs="Arial"/>
          <w:lang w:val="pt-BR"/>
        </w:rPr>
        <w:t xml:space="preserve"> </w:t>
      </w:r>
      <w:r w:rsidRPr="000A2BB3">
        <w:rPr>
          <w:rFonts w:ascii="Verdana" w:hAnsi="Verdana" w:cs="Arial"/>
          <w:lang w:val="pt-BR"/>
        </w:rPr>
        <w:t>SAMA</w:t>
      </w:r>
      <w:r w:rsidRPr="000A2BB3">
        <w:rPr>
          <w:rFonts w:ascii="Verdana" w:eastAsia="Arial" w:hAnsi="Verdana" w:cs="Arial"/>
          <w:lang w:val="pt-BR"/>
        </w:rPr>
        <w:t xml:space="preserve"> </w:t>
      </w:r>
      <w:r w:rsidRPr="000A2BB3">
        <w:rPr>
          <w:rFonts w:ascii="Verdana" w:hAnsi="Verdana" w:cs="Arial"/>
          <w:lang w:val="pt-BR"/>
        </w:rPr>
        <w:t>(short-acting</w:t>
      </w:r>
      <w:r w:rsidRPr="000A2BB3">
        <w:rPr>
          <w:rFonts w:ascii="Verdana" w:eastAsia="Arial" w:hAnsi="Verdana" w:cs="Arial"/>
          <w:lang w:val="pt-BR"/>
        </w:rPr>
        <w:t xml:space="preserve"> </w:t>
      </w:r>
      <w:r w:rsidRPr="000A2BB3">
        <w:rPr>
          <w:rFonts w:ascii="Verdana" w:hAnsi="Verdana" w:cs="Arial"/>
          <w:lang w:val="pt-BR"/>
        </w:rPr>
        <w:t>muscarinic</w:t>
      </w:r>
      <w:r w:rsidRPr="000A2BB3">
        <w:rPr>
          <w:rFonts w:ascii="Verdana" w:eastAsia="Arial" w:hAnsi="Verdana" w:cs="Arial"/>
          <w:lang w:val="pt-BR"/>
        </w:rPr>
        <w:t xml:space="preserve"> </w:t>
      </w:r>
      <w:r w:rsidRPr="000A2BB3">
        <w:rPr>
          <w:rFonts w:ascii="Verdana" w:hAnsi="Verdana" w:cs="Arial"/>
          <w:lang w:val="pt-BR"/>
        </w:rPr>
        <w:t>agonist</w:t>
      </w:r>
      <w:r w:rsidR="009B7C21" w:rsidRPr="000A2BB3">
        <w:rPr>
          <w:rFonts w:ascii="Verdana" w:hAnsi="Verdana" w:cs="Arial"/>
          <w:lang w:val="pt-BR"/>
        </w:rPr>
        <w:t>):</w:t>
      </w:r>
      <w:r w:rsidRPr="000A2BB3">
        <w:rPr>
          <w:rFonts w:ascii="Verdana" w:eastAsia="Arial" w:hAnsi="Verdana" w:cs="Arial"/>
          <w:lang w:val="pt-BR"/>
        </w:rPr>
        <w:t xml:space="preserve"> </w:t>
      </w:r>
      <w:r w:rsidRPr="000A2BB3">
        <w:rPr>
          <w:rFonts w:ascii="Verdana" w:hAnsi="Verdana" w:cs="Arial"/>
          <w:lang w:val="pt-BR"/>
        </w:rPr>
        <w:t>bromuro</w:t>
      </w:r>
      <w:r w:rsidRPr="000A2BB3">
        <w:rPr>
          <w:rFonts w:ascii="Verdana" w:eastAsia="Arial" w:hAnsi="Verdana" w:cs="Arial"/>
          <w:lang w:val="pt-BR"/>
        </w:rPr>
        <w:t xml:space="preserve"> </w:t>
      </w:r>
      <w:r w:rsidRPr="000A2BB3">
        <w:rPr>
          <w:rFonts w:ascii="Verdana" w:hAnsi="Verdana" w:cs="Arial"/>
          <w:lang w:val="pt-BR"/>
        </w:rPr>
        <w:t>de</w:t>
      </w:r>
      <w:r w:rsidRPr="000A2BB3">
        <w:rPr>
          <w:rFonts w:ascii="Verdana" w:eastAsia="Arial" w:hAnsi="Verdana" w:cs="Arial"/>
          <w:lang w:val="pt-BR"/>
        </w:rPr>
        <w:t xml:space="preserve"> </w:t>
      </w:r>
      <w:r w:rsidRPr="000A2BB3">
        <w:rPr>
          <w:rFonts w:ascii="Verdana" w:hAnsi="Verdana" w:cs="Arial"/>
          <w:lang w:val="pt-BR"/>
        </w:rPr>
        <w:t>ipratropio</w:t>
      </w:r>
    </w:p>
    <w:p w:rsidR="009B7C21" w:rsidRPr="000A2BB3" w:rsidRDefault="009B7C21" w:rsidP="009535FE">
      <w:pPr>
        <w:spacing w:line="360" w:lineRule="auto"/>
        <w:jc w:val="both"/>
        <w:rPr>
          <w:rFonts w:ascii="Verdana" w:eastAsia="SimSun" w:hAnsi="Verdana" w:cs="Arial"/>
          <w:kern w:val="1"/>
          <w:lang w:val="pt-BR" w:eastAsia="zh-CN" w:bidi="hi-IN"/>
        </w:rPr>
      </w:pPr>
    </w:p>
    <w:p w:rsidR="0013038A" w:rsidRPr="009535FE" w:rsidRDefault="0013038A" w:rsidP="009535FE">
      <w:pPr>
        <w:spacing w:line="360" w:lineRule="auto"/>
        <w:jc w:val="both"/>
        <w:rPr>
          <w:rFonts w:ascii="Verdana" w:hAnsi="Verdana" w:cs="Arial"/>
          <w:i/>
          <w:iCs/>
        </w:rPr>
      </w:pPr>
      <w:r w:rsidRPr="009535FE">
        <w:rPr>
          <w:rFonts w:ascii="Verdana" w:hAnsi="Verdana" w:cs="Arial"/>
          <w:i/>
          <w:iCs/>
        </w:rPr>
        <w:t>Broncodilatadores</w:t>
      </w:r>
      <w:r w:rsidRPr="009535FE">
        <w:rPr>
          <w:rFonts w:ascii="Verdana" w:eastAsia="Arial" w:hAnsi="Verdana" w:cs="Arial"/>
          <w:i/>
          <w:iCs/>
        </w:rPr>
        <w:t xml:space="preserve"> </w:t>
      </w:r>
      <w:r w:rsidRPr="009535FE">
        <w:rPr>
          <w:rFonts w:ascii="Verdana" w:hAnsi="Verdana" w:cs="Arial"/>
          <w:i/>
          <w:iCs/>
        </w:rPr>
        <w:t>de</w:t>
      </w:r>
      <w:r w:rsidRPr="009535FE">
        <w:rPr>
          <w:rFonts w:ascii="Verdana" w:eastAsia="Arial" w:hAnsi="Verdana" w:cs="Arial"/>
          <w:i/>
          <w:iCs/>
        </w:rPr>
        <w:t xml:space="preserve"> </w:t>
      </w:r>
      <w:r w:rsidRPr="009535FE">
        <w:rPr>
          <w:rFonts w:ascii="Verdana" w:hAnsi="Verdana" w:cs="Arial"/>
          <w:i/>
          <w:iCs/>
        </w:rPr>
        <w:t>larga</w:t>
      </w:r>
      <w:r w:rsidRPr="009535FE">
        <w:rPr>
          <w:rFonts w:ascii="Verdana" w:eastAsia="Arial" w:hAnsi="Verdana" w:cs="Arial"/>
          <w:i/>
          <w:iCs/>
        </w:rPr>
        <w:t xml:space="preserve"> </w:t>
      </w:r>
      <w:r w:rsidRPr="009535FE">
        <w:rPr>
          <w:rFonts w:ascii="Verdana" w:hAnsi="Verdana" w:cs="Arial"/>
          <w:i/>
          <w:iCs/>
        </w:rPr>
        <w:t>duración</w:t>
      </w:r>
      <w:r w:rsidRPr="009535FE">
        <w:rPr>
          <w:rFonts w:ascii="Verdana" w:eastAsia="Arial" w:hAnsi="Verdana" w:cs="Arial"/>
          <w:i/>
          <w:iCs/>
        </w:rPr>
        <w:t xml:space="preserve"> </w:t>
      </w:r>
      <w:r w:rsidRPr="009535FE">
        <w:rPr>
          <w:rFonts w:ascii="Verdana" w:hAnsi="Verdana" w:cs="Arial"/>
          <w:i/>
          <w:iCs/>
        </w:rPr>
        <w:t>(BDLD)</w:t>
      </w:r>
      <w:r w:rsidR="009B7C21" w:rsidRPr="009535FE">
        <w:rPr>
          <w:rFonts w:ascii="Verdana" w:hAnsi="Verdana" w:cs="Arial"/>
          <w:i/>
          <w:iCs/>
        </w:rPr>
        <w:t>:</w:t>
      </w:r>
    </w:p>
    <w:p w:rsidR="009B7C21" w:rsidRDefault="0013038A" w:rsidP="009535FE">
      <w:pPr>
        <w:spacing w:line="360" w:lineRule="auto"/>
        <w:jc w:val="both"/>
        <w:rPr>
          <w:rFonts w:ascii="Verdana" w:hAnsi="Verdana" w:cs="Arial"/>
        </w:rPr>
      </w:pPr>
      <w:r w:rsidRPr="004578D2">
        <w:rPr>
          <w:rFonts w:ascii="Verdana" w:hAnsi="Verdana" w:cs="Arial"/>
        </w:rPr>
        <w:t>Cuando</w:t>
      </w:r>
      <w:r w:rsidRPr="004578D2">
        <w:rPr>
          <w:rFonts w:ascii="Verdana" w:eastAsia="Arial" w:hAnsi="Verdana" w:cs="Arial"/>
        </w:rPr>
        <w:t xml:space="preserve"> </w:t>
      </w:r>
      <w:r w:rsidRPr="004578D2">
        <w:rPr>
          <w:rFonts w:ascii="Verdana" w:hAnsi="Verdana" w:cs="Arial"/>
        </w:rPr>
        <w:t>los</w:t>
      </w:r>
      <w:r w:rsidRPr="004578D2">
        <w:rPr>
          <w:rFonts w:ascii="Verdana" w:eastAsia="Arial" w:hAnsi="Verdana" w:cs="Arial"/>
        </w:rPr>
        <w:t xml:space="preserve"> </w:t>
      </w:r>
      <w:r w:rsidRPr="004578D2">
        <w:rPr>
          <w:rFonts w:ascii="Verdana" w:hAnsi="Verdana" w:cs="Arial"/>
        </w:rPr>
        <w:t>síntomas</w:t>
      </w:r>
      <w:r w:rsidRPr="004578D2">
        <w:rPr>
          <w:rFonts w:ascii="Verdana" w:eastAsia="Arial" w:hAnsi="Verdana" w:cs="Arial"/>
        </w:rPr>
        <w:t xml:space="preserve"> </w:t>
      </w:r>
      <w:r w:rsidRPr="004578D2">
        <w:rPr>
          <w:rFonts w:ascii="Verdana" w:hAnsi="Verdana" w:cs="Arial"/>
        </w:rPr>
        <w:t>son</w:t>
      </w:r>
      <w:r w:rsidRPr="004578D2">
        <w:rPr>
          <w:rFonts w:ascii="Verdana" w:eastAsia="Arial" w:hAnsi="Verdana" w:cs="Arial"/>
        </w:rPr>
        <w:t xml:space="preserve"> </w:t>
      </w:r>
      <w:r w:rsidRPr="004578D2">
        <w:rPr>
          <w:rFonts w:ascii="Verdana" w:hAnsi="Verdana" w:cs="Arial"/>
        </w:rPr>
        <w:t>frecuentes</w:t>
      </w:r>
      <w:r w:rsidRPr="004578D2">
        <w:rPr>
          <w:rFonts w:ascii="Verdana" w:eastAsia="Arial" w:hAnsi="Verdana" w:cs="Arial"/>
        </w:rPr>
        <w:t xml:space="preserve"> </w:t>
      </w:r>
      <w:r w:rsidRPr="004578D2">
        <w:rPr>
          <w:rFonts w:ascii="Verdana" w:hAnsi="Verdana" w:cs="Arial"/>
        </w:rPr>
        <w:t>o</w:t>
      </w:r>
      <w:r w:rsidRPr="004578D2">
        <w:rPr>
          <w:rFonts w:ascii="Verdana" w:eastAsia="Arial" w:hAnsi="Verdana" w:cs="Arial"/>
        </w:rPr>
        <w:t xml:space="preserve"> </w:t>
      </w:r>
      <w:r w:rsidRPr="004578D2">
        <w:rPr>
          <w:rFonts w:ascii="Verdana" w:hAnsi="Verdana" w:cs="Arial"/>
        </w:rPr>
        <w:t>hay</w:t>
      </w:r>
      <w:r w:rsidRPr="004578D2">
        <w:rPr>
          <w:rFonts w:ascii="Verdana" w:eastAsia="Arial" w:hAnsi="Verdana" w:cs="Arial"/>
        </w:rPr>
        <w:t xml:space="preserve"> </w:t>
      </w:r>
      <w:r w:rsidRPr="004578D2">
        <w:rPr>
          <w:rFonts w:ascii="Verdana" w:hAnsi="Verdana" w:cs="Arial"/>
        </w:rPr>
        <w:t>limitación</w:t>
      </w:r>
      <w:r w:rsidRPr="004578D2">
        <w:rPr>
          <w:rFonts w:ascii="Verdana" w:eastAsia="Arial" w:hAnsi="Verdana" w:cs="Arial"/>
        </w:rPr>
        <w:t xml:space="preserve"> </w:t>
      </w:r>
      <w:r w:rsidRPr="004578D2">
        <w:rPr>
          <w:rFonts w:ascii="Verdana" w:hAnsi="Verdana" w:cs="Arial"/>
        </w:rPr>
        <w:t>para</w:t>
      </w:r>
      <w:r w:rsidRPr="004578D2">
        <w:rPr>
          <w:rFonts w:ascii="Verdana" w:eastAsia="Arial" w:hAnsi="Verdana" w:cs="Arial"/>
        </w:rPr>
        <w:t xml:space="preserve"> el </w:t>
      </w:r>
      <w:r w:rsidRPr="004578D2">
        <w:rPr>
          <w:rFonts w:ascii="Verdana" w:hAnsi="Verdana" w:cs="Arial"/>
        </w:rPr>
        <w:t>esfuerzo</w:t>
      </w:r>
      <w:r w:rsidRPr="004578D2">
        <w:rPr>
          <w:rFonts w:ascii="Verdana" w:eastAsia="Arial" w:hAnsi="Verdana" w:cs="Arial"/>
        </w:rPr>
        <w:t xml:space="preserve"> </w:t>
      </w:r>
      <w:r w:rsidRPr="004578D2">
        <w:rPr>
          <w:rFonts w:ascii="Verdana" w:hAnsi="Verdana" w:cs="Arial"/>
        </w:rPr>
        <w:t>es</w:t>
      </w:r>
      <w:r w:rsidRPr="004578D2">
        <w:rPr>
          <w:rFonts w:ascii="Verdana" w:eastAsia="Arial" w:hAnsi="Verdana" w:cs="Arial"/>
        </w:rPr>
        <w:t xml:space="preserve"> </w:t>
      </w:r>
      <w:r w:rsidRPr="004578D2">
        <w:rPr>
          <w:rFonts w:ascii="Verdana" w:hAnsi="Verdana" w:cs="Arial"/>
        </w:rPr>
        <w:t>preferible</w:t>
      </w:r>
      <w:r w:rsidRPr="004578D2">
        <w:rPr>
          <w:rFonts w:ascii="Verdana" w:eastAsia="Arial" w:hAnsi="Verdana" w:cs="Arial"/>
        </w:rPr>
        <w:t xml:space="preserve"> </w:t>
      </w:r>
      <w:r w:rsidRPr="004578D2">
        <w:rPr>
          <w:rFonts w:ascii="Verdana" w:hAnsi="Verdana" w:cs="Arial"/>
        </w:rPr>
        <w:t>el</w:t>
      </w:r>
      <w:r w:rsidRPr="004578D2">
        <w:rPr>
          <w:rFonts w:ascii="Verdana" w:eastAsia="Arial" w:hAnsi="Verdana" w:cs="Arial"/>
        </w:rPr>
        <w:t xml:space="preserve"> </w:t>
      </w:r>
      <w:r w:rsidRPr="004578D2">
        <w:rPr>
          <w:rFonts w:ascii="Verdana" w:hAnsi="Verdana" w:cs="Arial"/>
        </w:rPr>
        <w:t>tratamiento</w:t>
      </w:r>
      <w:r w:rsidRPr="004578D2">
        <w:rPr>
          <w:rFonts w:ascii="Verdana" w:eastAsia="Arial" w:hAnsi="Verdana" w:cs="Arial"/>
        </w:rPr>
        <w:t xml:space="preserve"> </w:t>
      </w:r>
      <w:r w:rsidRPr="004578D2">
        <w:rPr>
          <w:rFonts w:ascii="Verdana" w:hAnsi="Verdana" w:cs="Arial"/>
        </w:rPr>
        <w:t>broncodilatador</w:t>
      </w:r>
      <w:r w:rsidRPr="004578D2">
        <w:rPr>
          <w:rFonts w:ascii="Verdana" w:eastAsia="Arial" w:hAnsi="Verdana" w:cs="Arial"/>
        </w:rPr>
        <w:t xml:space="preserve"> </w:t>
      </w:r>
      <w:r w:rsidRPr="004578D2">
        <w:rPr>
          <w:rFonts w:ascii="Verdana" w:hAnsi="Verdana" w:cs="Arial"/>
        </w:rPr>
        <w:t>continuo</w:t>
      </w:r>
      <w:r w:rsidRPr="004578D2">
        <w:rPr>
          <w:rFonts w:ascii="Verdana" w:eastAsia="Arial" w:hAnsi="Verdana" w:cs="Arial"/>
        </w:rPr>
        <w:t xml:space="preserve">. </w:t>
      </w:r>
      <w:r w:rsidRPr="004578D2">
        <w:rPr>
          <w:rFonts w:ascii="Verdana" w:hAnsi="Verdana" w:cs="Arial"/>
        </w:rPr>
        <w:t>Es</w:t>
      </w:r>
      <w:r w:rsidRPr="004578D2">
        <w:rPr>
          <w:rFonts w:ascii="Verdana" w:eastAsia="Arial" w:hAnsi="Verdana" w:cs="Arial"/>
        </w:rPr>
        <w:t xml:space="preserve"> </w:t>
      </w:r>
      <w:r w:rsidRPr="004578D2">
        <w:rPr>
          <w:rFonts w:ascii="Verdana" w:hAnsi="Verdana" w:cs="Arial"/>
        </w:rPr>
        <w:t>el</w:t>
      </w:r>
      <w:r w:rsidRPr="004578D2">
        <w:rPr>
          <w:rFonts w:ascii="Verdana" w:eastAsia="Arial" w:hAnsi="Verdana" w:cs="Arial"/>
        </w:rPr>
        <w:t xml:space="preserve"> </w:t>
      </w:r>
      <w:r w:rsidRPr="004578D2">
        <w:rPr>
          <w:rFonts w:ascii="Verdana" w:hAnsi="Verdana" w:cs="Arial"/>
        </w:rPr>
        <w:t>primer</w:t>
      </w:r>
      <w:r w:rsidRPr="004578D2">
        <w:rPr>
          <w:rFonts w:ascii="Verdana" w:eastAsia="Arial" w:hAnsi="Verdana" w:cs="Arial"/>
        </w:rPr>
        <w:t xml:space="preserve"> </w:t>
      </w:r>
      <w:r w:rsidRPr="004578D2">
        <w:rPr>
          <w:rFonts w:ascii="Verdana" w:hAnsi="Verdana" w:cs="Arial"/>
        </w:rPr>
        <w:t>escalón</w:t>
      </w:r>
      <w:r w:rsidRPr="004578D2">
        <w:rPr>
          <w:rFonts w:ascii="Verdana" w:eastAsia="Arial" w:hAnsi="Verdana" w:cs="Arial"/>
        </w:rPr>
        <w:t xml:space="preserve"> </w:t>
      </w:r>
      <w:r w:rsidRPr="004578D2">
        <w:rPr>
          <w:rFonts w:ascii="Verdana" w:hAnsi="Verdana" w:cs="Arial"/>
        </w:rPr>
        <w:t>del</w:t>
      </w:r>
      <w:r w:rsidRPr="004578D2">
        <w:rPr>
          <w:rFonts w:ascii="Verdana" w:eastAsia="Arial" w:hAnsi="Verdana" w:cs="Arial"/>
        </w:rPr>
        <w:t xml:space="preserve"> </w:t>
      </w:r>
      <w:r w:rsidRPr="004578D2">
        <w:rPr>
          <w:rFonts w:ascii="Verdana" w:hAnsi="Verdana" w:cs="Arial"/>
        </w:rPr>
        <w:t>tratamiento</w:t>
      </w:r>
      <w:r w:rsidRPr="004578D2">
        <w:rPr>
          <w:rFonts w:ascii="Verdana" w:eastAsia="Arial" w:hAnsi="Verdana" w:cs="Arial"/>
        </w:rPr>
        <w:t xml:space="preserve"> </w:t>
      </w:r>
      <w:r w:rsidRPr="004578D2">
        <w:rPr>
          <w:rFonts w:ascii="Verdana" w:hAnsi="Verdana" w:cs="Arial"/>
        </w:rPr>
        <w:t>en</w:t>
      </w:r>
      <w:r w:rsidRPr="004578D2">
        <w:rPr>
          <w:rFonts w:ascii="Verdana" w:eastAsia="Arial" w:hAnsi="Verdana" w:cs="Arial"/>
        </w:rPr>
        <w:t xml:space="preserve"> </w:t>
      </w:r>
      <w:r w:rsidRPr="004578D2">
        <w:rPr>
          <w:rFonts w:ascii="Verdana" w:hAnsi="Verdana" w:cs="Arial"/>
        </w:rPr>
        <w:t>todos</w:t>
      </w:r>
      <w:r w:rsidRPr="004578D2">
        <w:rPr>
          <w:rFonts w:ascii="Verdana" w:eastAsia="Arial" w:hAnsi="Verdana" w:cs="Arial"/>
        </w:rPr>
        <w:t xml:space="preserve"> </w:t>
      </w:r>
      <w:r w:rsidRPr="004578D2">
        <w:rPr>
          <w:rFonts w:ascii="Verdana" w:hAnsi="Verdana" w:cs="Arial"/>
        </w:rPr>
        <w:t>los</w:t>
      </w:r>
      <w:r w:rsidRPr="004578D2">
        <w:rPr>
          <w:rFonts w:ascii="Verdana" w:eastAsia="Arial" w:hAnsi="Verdana" w:cs="Arial"/>
        </w:rPr>
        <w:t xml:space="preserve"> </w:t>
      </w:r>
      <w:r w:rsidRPr="004578D2">
        <w:rPr>
          <w:rFonts w:ascii="Verdana" w:hAnsi="Verdana" w:cs="Arial"/>
        </w:rPr>
        <w:t>pacientes</w:t>
      </w:r>
      <w:r w:rsidRPr="004578D2">
        <w:rPr>
          <w:rFonts w:ascii="Verdana" w:eastAsia="Arial" w:hAnsi="Verdana" w:cs="Arial"/>
        </w:rPr>
        <w:t xml:space="preserve"> </w:t>
      </w:r>
      <w:r w:rsidRPr="004578D2">
        <w:rPr>
          <w:rFonts w:ascii="Verdana" w:hAnsi="Verdana" w:cs="Arial"/>
        </w:rPr>
        <w:t>con</w:t>
      </w:r>
      <w:r w:rsidRPr="004578D2">
        <w:rPr>
          <w:rFonts w:ascii="Verdana" w:eastAsia="Arial" w:hAnsi="Verdana" w:cs="Arial"/>
        </w:rPr>
        <w:t xml:space="preserve"> </w:t>
      </w:r>
      <w:r w:rsidRPr="004578D2">
        <w:rPr>
          <w:rFonts w:ascii="Verdana" w:hAnsi="Verdana" w:cs="Arial"/>
        </w:rPr>
        <w:t>síntomas</w:t>
      </w:r>
      <w:r w:rsidRPr="004578D2">
        <w:rPr>
          <w:rFonts w:ascii="Verdana" w:eastAsia="Arial" w:hAnsi="Verdana" w:cs="Arial"/>
        </w:rPr>
        <w:t xml:space="preserve"> </w:t>
      </w:r>
      <w:r w:rsidRPr="004578D2">
        <w:rPr>
          <w:rFonts w:ascii="Verdana" w:hAnsi="Verdana" w:cs="Arial"/>
        </w:rPr>
        <w:t>permanentes.</w:t>
      </w:r>
    </w:p>
    <w:p w:rsidR="0013038A" w:rsidRPr="004578D2" w:rsidRDefault="0013038A" w:rsidP="009535FE">
      <w:pPr>
        <w:spacing w:line="360" w:lineRule="auto"/>
        <w:jc w:val="both"/>
        <w:rPr>
          <w:rFonts w:ascii="Verdana" w:hAnsi="Verdana" w:cs="Arial"/>
        </w:rPr>
      </w:pPr>
      <w:r w:rsidRPr="004578D2">
        <w:rPr>
          <w:rFonts w:ascii="Verdana" w:hAnsi="Verdana" w:cs="Arial"/>
        </w:rPr>
        <w:t>Beta-2</w:t>
      </w:r>
      <w:r w:rsidRPr="004578D2">
        <w:rPr>
          <w:rFonts w:ascii="Verdana" w:eastAsia="Arial" w:hAnsi="Verdana" w:cs="Arial"/>
        </w:rPr>
        <w:t xml:space="preserve"> </w:t>
      </w:r>
      <w:r w:rsidRPr="004578D2">
        <w:rPr>
          <w:rFonts w:ascii="Verdana" w:hAnsi="Verdana" w:cs="Arial"/>
        </w:rPr>
        <w:t>adrenérgicos</w:t>
      </w:r>
      <w:r w:rsidRPr="004578D2">
        <w:rPr>
          <w:rFonts w:ascii="Verdana" w:eastAsia="Arial" w:hAnsi="Verdana" w:cs="Arial"/>
        </w:rPr>
        <w:t xml:space="preserve"> </w:t>
      </w:r>
      <w:r w:rsidRPr="004578D2">
        <w:rPr>
          <w:rFonts w:ascii="Verdana" w:hAnsi="Verdana" w:cs="Arial"/>
        </w:rPr>
        <w:t>de</w:t>
      </w:r>
      <w:r w:rsidRPr="004578D2">
        <w:rPr>
          <w:rFonts w:ascii="Verdana" w:eastAsia="Arial" w:hAnsi="Verdana" w:cs="Arial"/>
        </w:rPr>
        <w:t xml:space="preserve"> </w:t>
      </w:r>
      <w:r w:rsidRPr="004578D2">
        <w:rPr>
          <w:rFonts w:ascii="Verdana" w:hAnsi="Verdana" w:cs="Arial"/>
        </w:rPr>
        <w:t>larga</w:t>
      </w:r>
      <w:r w:rsidRPr="004578D2">
        <w:rPr>
          <w:rFonts w:ascii="Verdana" w:eastAsia="Arial" w:hAnsi="Verdana" w:cs="Arial"/>
        </w:rPr>
        <w:t xml:space="preserve"> </w:t>
      </w:r>
      <w:r w:rsidRPr="004578D2">
        <w:rPr>
          <w:rFonts w:ascii="Verdana" w:hAnsi="Verdana" w:cs="Arial"/>
        </w:rPr>
        <w:t>duración:</w:t>
      </w:r>
      <w:r w:rsidRPr="004578D2">
        <w:rPr>
          <w:rFonts w:ascii="Verdana" w:eastAsia="Arial" w:hAnsi="Verdana" w:cs="Arial"/>
        </w:rPr>
        <w:t xml:space="preserve"> </w:t>
      </w:r>
      <w:r w:rsidRPr="004578D2">
        <w:rPr>
          <w:rFonts w:ascii="Verdana" w:hAnsi="Verdana" w:cs="Arial"/>
        </w:rPr>
        <w:t>LABA</w:t>
      </w:r>
      <w:r w:rsidRPr="004578D2">
        <w:rPr>
          <w:rFonts w:ascii="Verdana" w:eastAsia="Arial" w:hAnsi="Verdana" w:cs="Arial"/>
        </w:rPr>
        <w:t xml:space="preserve"> </w:t>
      </w:r>
      <w:r w:rsidRPr="004578D2">
        <w:rPr>
          <w:rFonts w:ascii="Verdana" w:hAnsi="Verdana" w:cs="Arial"/>
        </w:rPr>
        <w:t>(long-acting</w:t>
      </w:r>
      <w:r w:rsidRPr="004578D2">
        <w:rPr>
          <w:rFonts w:ascii="Verdana" w:eastAsia="Arial" w:hAnsi="Verdana" w:cs="Arial"/>
        </w:rPr>
        <w:t xml:space="preserve"> </w:t>
      </w:r>
      <w:r w:rsidRPr="004578D2">
        <w:rPr>
          <w:rFonts w:ascii="Verdana" w:hAnsi="Verdana" w:cs="Arial"/>
        </w:rPr>
        <w:t>beta-agonists):</w:t>
      </w:r>
      <w:r w:rsidRPr="004578D2">
        <w:rPr>
          <w:rFonts w:ascii="Verdana" w:eastAsia="Arial" w:hAnsi="Verdana" w:cs="Arial"/>
        </w:rPr>
        <w:t xml:space="preserve"> </w:t>
      </w:r>
      <w:r w:rsidR="001B55B5">
        <w:rPr>
          <w:rFonts w:ascii="Verdana" w:eastAsia="Arial" w:hAnsi="Verdana" w:cs="Arial"/>
        </w:rPr>
        <w:t>s</w:t>
      </w:r>
      <w:r w:rsidRPr="004578D2">
        <w:rPr>
          <w:rFonts w:ascii="Verdana" w:hAnsi="Verdana" w:cs="Arial"/>
        </w:rPr>
        <w:t>almeterol,</w:t>
      </w:r>
      <w:r w:rsidRPr="004578D2">
        <w:rPr>
          <w:rFonts w:ascii="Verdana" w:eastAsia="Arial" w:hAnsi="Verdana" w:cs="Arial"/>
        </w:rPr>
        <w:t xml:space="preserve"> </w:t>
      </w:r>
      <w:r w:rsidR="001B55B5">
        <w:rPr>
          <w:rFonts w:ascii="Verdana" w:eastAsia="Arial" w:hAnsi="Verdana" w:cs="Arial"/>
        </w:rPr>
        <w:t>f</w:t>
      </w:r>
      <w:r w:rsidRPr="004578D2">
        <w:rPr>
          <w:rFonts w:ascii="Verdana" w:hAnsi="Verdana" w:cs="Arial"/>
        </w:rPr>
        <w:t>ormoterol</w:t>
      </w:r>
      <w:r w:rsidRPr="004578D2">
        <w:rPr>
          <w:rFonts w:ascii="Verdana" w:eastAsia="Arial" w:hAnsi="Verdana" w:cs="Arial"/>
        </w:rPr>
        <w:t xml:space="preserve"> </w:t>
      </w:r>
      <w:r w:rsidRPr="004578D2">
        <w:rPr>
          <w:rFonts w:ascii="Verdana" w:hAnsi="Verdana" w:cs="Arial"/>
        </w:rPr>
        <w:t>e</w:t>
      </w:r>
      <w:r w:rsidRPr="004578D2">
        <w:rPr>
          <w:rFonts w:ascii="Verdana" w:eastAsia="Arial" w:hAnsi="Verdana" w:cs="Arial"/>
        </w:rPr>
        <w:t xml:space="preserve"> </w:t>
      </w:r>
      <w:r w:rsidR="001B55B5">
        <w:rPr>
          <w:rFonts w:ascii="Verdana" w:eastAsia="Arial" w:hAnsi="Verdana" w:cs="Arial"/>
        </w:rPr>
        <w:t>i</w:t>
      </w:r>
      <w:r w:rsidRPr="004578D2">
        <w:rPr>
          <w:rFonts w:ascii="Verdana" w:hAnsi="Verdana" w:cs="Arial"/>
        </w:rPr>
        <w:t>ndacaterol.</w:t>
      </w:r>
    </w:p>
    <w:p w:rsidR="0013038A" w:rsidRPr="004578D2" w:rsidRDefault="0013038A" w:rsidP="009535FE">
      <w:pPr>
        <w:spacing w:line="360" w:lineRule="auto"/>
        <w:jc w:val="both"/>
        <w:rPr>
          <w:rFonts w:ascii="Verdana" w:hAnsi="Verdana" w:cs="Arial"/>
        </w:rPr>
      </w:pPr>
      <w:r w:rsidRPr="004578D2">
        <w:rPr>
          <w:rFonts w:ascii="Verdana" w:hAnsi="Verdana" w:cs="Arial"/>
        </w:rPr>
        <w:t>Anticolinérgicos</w:t>
      </w:r>
      <w:r w:rsidRPr="004578D2">
        <w:rPr>
          <w:rFonts w:ascii="Verdana" w:eastAsia="Arial" w:hAnsi="Verdana" w:cs="Arial"/>
        </w:rPr>
        <w:t xml:space="preserve"> </w:t>
      </w:r>
      <w:r w:rsidRPr="004578D2">
        <w:rPr>
          <w:rFonts w:ascii="Verdana" w:hAnsi="Verdana" w:cs="Arial"/>
        </w:rPr>
        <w:t>de</w:t>
      </w:r>
      <w:r w:rsidRPr="004578D2">
        <w:rPr>
          <w:rFonts w:ascii="Verdana" w:eastAsia="Arial" w:hAnsi="Verdana" w:cs="Arial"/>
        </w:rPr>
        <w:t xml:space="preserve"> </w:t>
      </w:r>
      <w:r w:rsidRPr="004578D2">
        <w:rPr>
          <w:rFonts w:ascii="Verdana" w:hAnsi="Verdana" w:cs="Arial"/>
        </w:rPr>
        <w:t>larga</w:t>
      </w:r>
      <w:r w:rsidRPr="004578D2">
        <w:rPr>
          <w:rFonts w:ascii="Verdana" w:eastAsia="Arial" w:hAnsi="Verdana" w:cs="Arial"/>
        </w:rPr>
        <w:t xml:space="preserve"> </w:t>
      </w:r>
      <w:r w:rsidRPr="004578D2">
        <w:rPr>
          <w:rFonts w:ascii="Verdana" w:hAnsi="Verdana" w:cs="Arial"/>
        </w:rPr>
        <w:t>duración:</w:t>
      </w:r>
      <w:r w:rsidRPr="004578D2">
        <w:rPr>
          <w:rFonts w:ascii="Verdana" w:eastAsia="Arial" w:hAnsi="Verdana" w:cs="Arial"/>
        </w:rPr>
        <w:t xml:space="preserve"> </w:t>
      </w:r>
      <w:r w:rsidRPr="004578D2">
        <w:rPr>
          <w:rFonts w:ascii="Verdana" w:hAnsi="Verdana" w:cs="Arial"/>
        </w:rPr>
        <w:t>LAMA</w:t>
      </w:r>
      <w:r w:rsidRPr="004578D2">
        <w:rPr>
          <w:rFonts w:ascii="Verdana" w:eastAsia="Arial" w:hAnsi="Verdana" w:cs="Arial"/>
        </w:rPr>
        <w:t xml:space="preserve"> </w:t>
      </w:r>
      <w:r w:rsidRPr="004578D2">
        <w:rPr>
          <w:rFonts w:ascii="Verdana" w:hAnsi="Verdana" w:cs="Arial"/>
        </w:rPr>
        <w:t>(long-acting</w:t>
      </w:r>
      <w:r w:rsidRPr="004578D2">
        <w:rPr>
          <w:rFonts w:ascii="Verdana" w:eastAsia="Arial" w:hAnsi="Verdana" w:cs="Arial"/>
        </w:rPr>
        <w:t xml:space="preserve"> </w:t>
      </w:r>
      <w:r w:rsidRPr="004578D2">
        <w:rPr>
          <w:rFonts w:ascii="Verdana" w:hAnsi="Verdana" w:cs="Arial"/>
        </w:rPr>
        <w:t>muscarinic</w:t>
      </w:r>
      <w:r w:rsidRPr="004578D2">
        <w:rPr>
          <w:rFonts w:ascii="Verdana" w:eastAsia="Arial" w:hAnsi="Verdana" w:cs="Arial"/>
        </w:rPr>
        <w:t xml:space="preserve"> </w:t>
      </w:r>
      <w:r w:rsidRPr="004578D2">
        <w:rPr>
          <w:rFonts w:ascii="Verdana" w:hAnsi="Verdana" w:cs="Arial"/>
        </w:rPr>
        <w:t>antagonist):</w:t>
      </w:r>
      <w:r w:rsidRPr="004578D2">
        <w:rPr>
          <w:rFonts w:ascii="Verdana" w:eastAsia="Arial" w:hAnsi="Verdana" w:cs="Arial"/>
        </w:rPr>
        <w:t xml:space="preserve"> </w:t>
      </w:r>
      <w:r w:rsidRPr="004578D2">
        <w:rPr>
          <w:rFonts w:ascii="Verdana" w:hAnsi="Verdana" w:cs="Arial"/>
        </w:rPr>
        <w:t>bromuro</w:t>
      </w:r>
      <w:r w:rsidRPr="004578D2">
        <w:rPr>
          <w:rFonts w:ascii="Verdana" w:eastAsia="Arial" w:hAnsi="Verdana" w:cs="Arial"/>
        </w:rPr>
        <w:t xml:space="preserve"> </w:t>
      </w:r>
      <w:r w:rsidRPr="004578D2">
        <w:rPr>
          <w:rFonts w:ascii="Verdana" w:hAnsi="Verdana" w:cs="Arial"/>
        </w:rPr>
        <w:t>de</w:t>
      </w:r>
      <w:r w:rsidRPr="004578D2">
        <w:rPr>
          <w:rFonts w:ascii="Verdana" w:eastAsia="Arial" w:hAnsi="Verdana" w:cs="Arial"/>
        </w:rPr>
        <w:t xml:space="preserve"> </w:t>
      </w:r>
      <w:r w:rsidRPr="004578D2">
        <w:rPr>
          <w:rFonts w:ascii="Verdana" w:hAnsi="Verdana" w:cs="Arial"/>
        </w:rPr>
        <w:t>tiotropio</w:t>
      </w:r>
      <w:r w:rsidR="000631AC">
        <w:rPr>
          <w:rFonts w:ascii="Verdana" w:eastAsia="Arial" w:hAnsi="Verdana" w:cs="Arial"/>
        </w:rPr>
        <w:t>,</w:t>
      </w:r>
      <w:r w:rsidRPr="004578D2">
        <w:rPr>
          <w:rFonts w:ascii="Verdana" w:eastAsia="Arial" w:hAnsi="Verdana" w:cs="Arial"/>
        </w:rPr>
        <w:t xml:space="preserve"> </w:t>
      </w:r>
      <w:r w:rsidRPr="004578D2">
        <w:rPr>
          <w:rFonts w:ascii="Verdana" w:hAnsi="Verdana" w:cs="Arial"/>
        </w:rPr>
        <w:t>bromuro</w:t>
      </w:r>
      <w:r w:rsidRPr="004578D2">
        <w:rPr>
          <w:rFonts w:ascii="Verdana" w:eastAsia="Arial" w:hAnsi="Verdana" w:cs="Arial"/>
        </w:rPr>
        <w:t xml:space="preserve"> </w:t>
      </w:r>
      <w:r w:rsidRPr="004578D2">
        <w:rPr>
          <w:rFonts w:ascii="Verdana" w:hAnsi="Verdana" w:cs="Arial"/>
        </w:rPr>
        <w:t>de</w:t>
      </w:r>
      <w:r w:rsidRPr="004578D2">
        <w:rPr>
          <w:rFonts w:ascii="Verdana" w:eastAsia="Arial" w:hAnsi="Verdana" w:cs="Arial"/>
        </w:rPr>
        <w:t xml:space="preserve"> </w:t>
      </w:r>
      <w:r w:rsidRPr="004578D2">
        <w:rPr>
          <w:rFonts w:ascii="Verdana" w:hAnsi="Verdana" w:cs="Arial"/>
        </w:rPr>
        <w:t>aclidinio</w:t>
      </w:r>
      <w:r w:rsidR="000631AC">
        <w:rPr>
          <w:rFonts w:ascii="Verdana" w:hAnsi="Verdana" w:cs="Arial"/>
        </w:rPr>
        <w:t xml:space="preserve"> y </w:t>
      </w:r>
      <w:r w:rsidR="005E0342">
        <w:rPr>
          <w:rFonts w:ascii="Verdana" w:hAnsi="Verdana" w:cs="Arial"/>
        </w:rPr>
        <w:t xml:space="preserve">bromuro de </w:t>
      </w:r>
      <w:r w:rsidR="000631AC">
        <w:rPr>
          <w:rFonts w:ascii="Verdana" w:hAnsi="Verdana" w:cs="Arial"/>
        </w:rPr>
        <w:t>glicopirronio.</w:t>
      </w:r>
    </w:p>
    <w:p w:rsidR="0013038A" w:rsidRPr="000A2BB3" w:rsidRDefault="0013038A" w:rsidP="009535FE">
      <w:pPr>
        <w:spacing w:line="360" w:lineRule="auto"/>
        <w:ind w:hanging="360"/>
        <w:jc w:val="both"/>
        <w:rPr>
          <w:rFonts w:ascii="Verdana" w:hAnsi="Verdana" w:cs="Arial"/>
        </w:rPr>
      </w:pPr>
      <w:r w:rsidRPr="001840F3">
        <w:rPr>
          <w:rFonts w:ascii="Arial" w:hAnsi="Arial" w:cs="Arial"/>
          <w:sz w:val="22"/>
          <w:szCs w:val="22"/>
        </w:rPr>
        <w:tab/>
      </w:r>
      <w:r w:rsidRPr="000A2BB3">
        <w:rPr>
          <w:rFonts w:ascii="Verdana" w:hAnsi="Verdana" w:cs="Arial"/>
        </w:rPr>
        <w:t>Ambos</w:t>
      </w:r>
      <w:r w:rsidRPr="000A2BB3">
        <w:rPr>
          <w:rFonts w:ascii="Verdana" w:eastAsia="Arial" w:hAnsi="Verdana" w:cs="Arial"/>
        </w:rPr>
        <w:t xml:space="preserve"> </w:t>
      </w:r>
      <w:r w:rsidRPr="000A2BB3">
        <w:rPr>
          <w:rFonts w:ascii="Verdana" w:hAnsi="Verdana" w:cs="Arial"/>
        </w:rPr>
        <w:t>tipos</w:t>
      </w:r>
      <w:r w:rsidRPr="000A2BB3">
        <w:rPr>
          <w:rFonts w:ascii="Verdana" w:eastAsia="Arial" w:hAnsi="Verdana" w:cs="Arial"/>
        </w:rPr>
        <w:t xml:space="preserve"> </w:t>
      </w:r>
      <w:r w:rsidRPr="000A2BB3">
        <w:rPr>
          <w:rFonts w:ascii="Verdana" w:hAnsi="Verdana" w:cs="Arial"/>
        </w:rPr>
        <w:t>de</w:t>
      </w:r>
      <w:r w:rsidRPr="000A2BB3">
        <w:rPr>
          <w:rFonts w:ascii="Verdana" w:eastAsia="Arial" w:hAnsi="Verdana" w:cs="Arial"/>
        </w:rPr>
        <w:t xml:space="preserve"> </w:t>
      </w:r>
      <w:r w:rsidRPr="000A2BB3">
        <w:rPr>
          <w:rFonts w:ascii="Verdana" w:hAnsi="Verdana" w:cs="Arial"/>
        </w:rPr>
        <w:t>BDLD</w:t>
      </w:r>
      <w:r w:rsidRPr="000A2BB3">
        <w:rPr>
          <w:rFonts w:ascii="Verdana" w:eastAsia="Arial" w:hAnsi="Verdana" w:cs="Arial"/>
        </w:rPr>
        <w:t xml:space="preserve"> </w:t>
      </w:r>
      <w:r w:rsidRPr="000A2BB3">
        <w:rPr>
          <w:rFonts w:ascii="Verdana" w:hAnsi="Verdana" w:cs="Arial"/>
        </w:rPr>
        <w:t>deben</w:t>
      </w:r>
      <w:r w:rsidRPr="000A2BB3">
        <w:rPr>
          <w:rFonts w:ascii="Verdana" w:eastAsia="Arial" w:hAnsi="Verdana" w:cs="Arial"/>
        </w:rPr>
        <w:t xml:space="preserve"> </w:t>
      </w:r>
      <w:r w:rsidRPr="000A2BB3">
        <w:rPr>
          <w:rFonts w:ascii="Verdana" w:hAnsi="Verdana" w:cs="Arial"/>
        </w:rPr>
        <w:t>utilizarse</w:t>
      </w:r>
      <w:r w:rsidRPr="000A2BB3">
        <w:rPr>
          <w:rFonts w:ascii="Verdana" w:eastAsia="Arial" w:hAnsi="Verdana" w:cs="Arial"/>
        </w:rPr>
        <w:t xml:space="preserve"> conjuntamente </w:t>
      </w:r>
      <w:r w:rsidRPr="000A2BB3">
        <w:rPr>
          <w:rFonts w:ascii="Verdana" w:hAnsi="Verdana" w:cs="Arial"/>
        </w:rPr>
        <w:t>en</w:t>
      </w:r>
      <w:r w:rsidRPr="000A2BB3">
        <w:rPr>
          <w:rFonts w:ascii="Verdana" w:eastAsia="Arial" w:hAnsi="Verdana" w:cs="Arial"/>
        </w:rPr>
        <w:t xml:space="preserve"> </w:t>
      </w:r>
      <w:r w:rsidRPr="000A2BB3">
        <w:rPr>
          <w:rFonts w:ascii="Verdana" w:hAnsi="Verdana" w:cs="Arial"/>
        </w:rPr>
        <w:t>los</w:t>
      </w:r>
      <w:r w:rsidRPr="000A2BB3">
        <w:rPr>
          <w:rFonts w:ascii="Verdana" w:eastAsia="Arial" w:hAnsi="Verdana" w:cs="Arial"/>
        </w:rPr>
        <w:t xml:space="preserve"> </w:t>
      </w:r>
      <w:r w:rsidRPr="000A2BB3">
        <w:rPr>
          <w:rFonts w:ascii="Verdana" w:hAnsi="Verdana" w:cs="Arial"/>
        </w:rPr>
        <w:t>pacientes</w:t>
      </w:r>
      <w:r w:rsidRPr="000A2BB3">
        <w:rPr>
          <w:rFonts w:ascii="Verdana" w:eastAsia="Arial" w:hAnsi="Verdana" w:cs="Arial"/>
        </w:rPr>
        <w:t xml:space="preserve"> </w:t>
      </w:r>
      <w:r w:rsidRPr="000A2BB3">
        <w:rPr>
          <w:rFonts w:ascii="Verdana" w:hAnsi="Verdana" w:cs="Arial"/>
        </w:rPr>
        <w:t>que</w:t>
      </w:r>
      <w:r w:rsidRPr="000A2BB3">
        <w:rPr>
          <w:rFonts w:ascii="Verdana" w:eastAsia="Arial" w:hAnsi="Verdana" w:cs="Arial"/>
        </w:rPr>
        <w:t xml:space="preserve"> </w:t>
      </w:r>
      <w:r w:rsidRPr="000A2BB3">
        <w:rPr>
          <w:rFonts w:ascii="Verdana" w:hAnsi="Verdana" w:cs="Arial"/>
        </w:rPr>
        <w:t>persisten</w:t>
      </w:r>
      <w:r w:rsidRPr="000A2BB3">
        <w:rPr>
          <w:rFonts w:ascii="Verdana" w:eastAsia="Arial" w:hAnsi="Verdana" w:cs="Arial"/>
        </w:rPr>
        <w:t xml:space="preserve"> </w:t>
      </w:r>
      <w:r w:rsidRPr="000A2BB3">
        <w:rPr>
          <w:rFonts w:ascii="Verdana" w:hAnsi="Verdana" w:cs="Arial"/>
        </w:rPr>
        <w:t>sintomáticos</w:t>
      </w:r>
      <w:r w:rsidRPr="000A2BB3">
        <w:rPr>
          <w:rFonts w:ascii="Verdana" w:eastAsia="Arial" w:hAnsi="Verdana" w:cs="Arial"/>
        </w:rPr>
        <w:t xml:space="preserve"> </w:t>
      </w:r>
      <w:r w:rsidRPr="000A2BB3">
        <w:rPr>
          <w:rFonts w:ascii="Verdana" w:hAnsi="Verdana" w:cs="Arial"/>
        </w:rPr>
        <w:t>con</w:t>
      </w:r>
      <w:r w:rsidRPr="000A2BB3">
        <w:rPr>
          <w:rFonts w:ascii="Verdana" w:eastAsia="Arial" w:hAnsi="Verdana" w:cs="Arial"/>
        </w:rPr>
        <w:t xml:space="preserve"> </w:t>
      </w:r>
      <w:r w:rsidRPr="000A2BB3">
        <w:rPr>
          <w:rFonts w:ascii="Verdana" w:hAnsi="Verdana" w:cs="Arial"/>
        </w:rPr>
        <w:t>monoterapia</w:t>
      </w:r>
      <w:r w:rsidRPr="000A2BB3">
        <w:rPr>
          <w:rFonts w:ascii="Verdana" w:eastAsia="Arial" w:hAnsi="Verdana" w:cs="Arial"/>
        </w:rPr>
        <w:t xml:space="preserve"> </w:t>
      </w:r>
      <w:r w:rsidRPr="000A2BB3">
        <w:rPr>
          <w:rFonts w:ascii="Verdana" w:hAnsi="Verdana" w:cs="Arial"/>
        </w:rPr>
        <w:t>ya</w:t>
      </w:r>
      <w:r w:rsidRPr="000A2BB3">
        <w:rPr>
          <w:rFonts w:ascii="Verdana" w:eastAsia="Arial" w:hAnsi="Verdana" w:cs="Arial"/>
        </w:rPr>
        <w:t xml:space="preserve"> </w:t>
      </w:r>
      <w:r w:rsidRPr="000A2BB3">
        <w:rPr>
          <w:rFonts w:ascii="Verdana" w:hAnsi="Verdana" w:cs="Arial"/>
        </w:rPr>
        <w:t>que</w:t>
      </w:r>
      <w:r w:rsidRPr="000A2BB3">
        <w:rPr>
          <w:rFonts w:ascii="Verdana" w:eastAsia="Arial" w:hAnsi="Verdana" w:cs="Arial"/>
        </w:rPr>
        <w:t xml:space="preserve"> </w:t>
      </w:r>
      <w:r w:rsidRPr="000A2BB3">
        <w:rPr>
          <w:rFonts w:ascii="Verdana" w:hAnsi="Verdana" w:cs="Arial"/>
        </w:rPr>
        <w:t>la</w:t>
      </w:r>
      <w:r w:rsidRPr="000A2BB3">
        <w:rPr>
          <w:rFonts w:ascii="Verdana" w:eastAsia="Arial" w:hAnsi="Verdana" w:cs="Arial"/>
        </w:rPr>
        <w:t xml:space="preserve"> </w:t>
      </w:r>
      <w:r w:rsidRPr="000A2BB3">
        <w:rPr>
          <w:rFonts w:ascii="Verdana" w:hAnsi="Verdana" w:cs="Arial"/>
        </w:rPr>
        <w:t>asociación</w:t>
      </w:r>
      <w:r w:rsidRPr="000A2BB3">
        <w:rPr>
          <w:rFonts w:ascii="Verdana" w:eastAsia="Arial" w:hAnsi="Verdana" w:cs="Arial"/>
        </w:rPr>
        <w:t xml:space="preserve"> </w:t>
      </w:r>
      <w:r w:rsidRPr="000A2BB3">
        <w:rPr>
          <w:rFonts w:ascii="Verdana" w:hAnsi="Verdana" w:cs="Arial"/>
        </w:rPr>
        <w:t>ha</w:t>
      </w:r>
      <w:r w:rsidRPr="000A2BB3">
        <w:rPr>
          <w:rFonts w:ascii="Verdana" w:eastAsia="Arial" w:hAnsi="Verdana" w:cs="Arial"/>
        </w:rPr>
        <w:t xml:space="preserve"> </w:t>
      </w:r>
      <w:r w:rsidRPr="000A2BB3">
        <w:rPr>
          <w:rFonts w:ascii="Verdana" w:hAnsi="Verdana" w:cs="Arial"/>
        </w:rPr>
        <w:t>demostrado</w:t>
      </w:r>
      <w:r w:rsidRPr="000A2BB3">
        <w:rPr>
          <w:rFonts w:ascii="Verdana" w:eastAsia="Arial" w:hAnsi="Verdana" w:cs="Arial"/>
        </w:rPr>
        <w:t xml:space="preserve"> </w:t>
      </w:r>
      <w:r w:rsidRPr="000A2BB3">
        <w:rPr>
          <w:rFonts w:ascii="Verdana" w:hAnsi="Verdana" w:cs="Arial"/>
        </w:rPr>
        <w:lastRenderedPageBreak/>
        <w:t>reducción</w:t>
      </w:r>
      <w:r w:rsidRPr="000A2BB3">
        <w:rPr>
          <w:rFonts w:ascii="Verdana" w:eastAsia="Arial" w:hAnsi="Verdana" w:cs="Arial"/>
        </w:rPr>
        <w:t xml:space="preserve"> </w:t>
      </w:r>
      <w:r w:rsidRPr="000A2BB3">
        <w:rPr>
          <w:rFonts w:ascii="Verdana" w:hAnsi="Verdana" w:cs="Arial"/>
        </w:rPr>
        <w:t>de</w:t>
      </w:r>
      <w:r w:rsidRPr="000A2BB3">
        <w:rPr>
          <w:rFonts w:ascii="Verdana" w:eastAsia="Arial" w:hAnsi="Verdana" w:cs="Arial"/>
        </w:rPr>
        <w:t xml:space="preserve"> </w:t>
      </w:r>
      <w:r w:rsidRPr="000A2BB3">
        <w:rPr>
          <w:rFonts w:ascii="Verdana" w:hAnsi="Verdana" w:cs="Arial"/>
        </w:rPr>
        <w:t>la</w:t>
      </w:r>
      <w:r w:rsidRPr="000A2BB3">
        <w:rPr>
          <w:rFonts w:ascii="Verdana" w:eastAsia="Arial" w:hAnsi="Verdana" w:cs="Arial"/>
        </w:rPr>
        <w:t xml:space="preserve"> </w:t>
      </w:r>
      <w:r w:rsidRPr="000A2BB3">
        <w:rPr>
          <w:rFonts w:ascii="Verdana" w:hAnsi="Verdana" w:cs="Arial"/>
        </w:rPr>
        <w:t>necesidad</w:t>
      </w:r>
      <w:r w:rsidRPr="000A2BB3">
        <w:rPr>
          <w:rFonts w:ascii="Verdana" w:eastAsia="Arial" w:hAnsi="Verdana" w:cs="Arial"/>
        </w:rPr>
        <w:t xml:space="preserve"> </w:t>
      </w:r>
      <w:r w:rsidRPr="000A2BB3">
        <w:rPr>
          <w:rFonts w:ascii="Verdana" w:hAnsi="Verdana" w:cs="Arial"/>
        </w:rPr>
        <w:t>de</w:t>
      </w:r>
      <w:r w:rsidRPr="000A2BB3">
        <w:rPr>
          <w:rFonts w:ascii="Verdana" w:eastAsia="Arial" w:hAnsi="Verdana" w:cs="Arial"/>
        </w:rPr>
        <w:t xml:space="preserve"> </w:t>
      </w:r>
      <w:r w:rsidRPr="000A2BB3">
        <w:rPr>
          <w:rFonts w:ascii="Verdana" w:hAnsi="Verdana" w:cs="Arial"/>
        </w:rPr>
        <w:t>medicación</w:t>
      </w:r>
      <w:r w:rsidRPr="000A2BB3">
        <w:rPr>
          <w:rFonts w:ascii="Verdana" w:eastAsia="Arial" w:hAnsi="Verdana" w:cs="Arial"/>
        </w:rPr>
        <w:t xml:space="preserve"> </w:t>
      </w:r>
      <w:r w:rsidRPr="000A2BB3">
        <w:rPr>
          <w:rFonts w:ascii="Verdana" w:hAnsi="Verdana" w:cs="Arial"/>
        </w:rPr>
        <w:t>de</w:t>
      </w:r>
      <w:r w:rsidRPr="000A2BB3">
        <w:rPr>
          <w:rFonts w:ascii="Verdana" w:eastAsia="Arial" w:hAnsi="Verdana" w:cs="Arial"/>
        </w:rPr>
        <w:t xml:space="preserve"> </w:t>
      </w:r>
      <w:r w:rsidRPr="000A2BB3">
        <w:rPr>
          <w:rFonts w:ascii="Verdana" w:hAnsi="Verdana" w:cs="Arial"/>
        </w:rPr>
        <w:t>rescate,</w:t>
      </w:r>
      <w:r w:rsidR="00B1790A">
        <w:rPr>
          <w:rFonts w:ascii="Verdana" w:hAnsi="Verdana" w:cs="Arial"/>
        </w:rPr>
        <w:t xml:space="preserve"> </w:t>
      </w:r>
      <w:r w:rsidRPr="000A2BB3">
        <w:rPr>
          <w:rFonts w:ascii="Verdana" w:hAnsi="Verdana" w:cs="Arial"/>
        </w:rPr>
        <w:t>mejoría</w:t>
      </w:r>
      <w:r w:rsidRPr="000A2BB3">
        <w:rPr>
          <w:rFonts w:ascii="Verdana" w:eastAsia="Arial" w:hAnsi="Verdana" w:cs="Arial"/>
        </w:rPr>
        <w:t xml:space="preserve"> </w:t>
      </w:r>
      <w:r w:rsidRPr="000A2BB3">
        <w:rPr>
          <w:rFonts w:ascii="Verdana" w:hAnsi="Verdana" w:cs="Arial"/>
        </w:rPr>
        <w:t>de</w:t>
      </w:r>
      <w:r w:rsidRPr="000A2BB3">
        <w:rPr>
          <w:rFonts w:ascii="Verdana" w:eastAsia="Arial" w:hAnsi="Verdana" w:cs="Arial"/>
        </w:rPr>
        <w:t xml:space="preserve"> </w:t>
      </w:r>
      <w:r w:rsidRPr="000A2BB3">
        <w:rPr>
          <w:rFonts w:ascii="Verdana" w:hAnsi="Verdana" w:cs="Arial"/>
        </w:rPr>
        <w:t>los</w:t>
      </w:r>
      <w:r w:rsidRPr="000A2BB3">
        <w:rPr>
          <w:rFonts w:ascii="Verdana" w:eastAsia="Arial" w:hAnsi="Verdana" w:cs="Arial"/>
        </w:rPr>
        <w:t xml:space="preserve"> </w:t>
      </w:r>
      <w:r w:rsidRPr="000A2BB3">
        <w:rPr>
          <w:rFonts w:ascii="Verdana" w:hAnsi="Verdana" w:cs="Arial"/>
        </w:rPr>
        <w:t>síntomas</w:t>
      </w:r>
      <w:r w:rsidRPr="000A2BB3">
        <w:rPr>
          <w:rFonts w:ascii="Verdana" w:eastAsia="Arial" w:hAnsi="Verdana" w:cs="Arial"/>
        </w:rPr>
        <w:t xml:space="preserve"> </w:t>
      </w:r>
      <w:r w:rsidRPr="000A2BB3">
        <w:rPr>
          <w:rFonts w:ascii="Verdana" w:hAnsi="Verdana" w:cs="Arial"/>
        </w:rPr>
        <w:t>y</w:t>
      </w:r>
      <w:r w:rsidRPr="000A2BB3">
        <w:rPr>
          <w:rFonts w:ascii="Verdana" w:eastAsia="Arial" w:hAnsi="Verdana" w:cs="Arial"/>
        </w:rPr>
        <w:t xml:space="preserve"> </w:t>
      </w:r>
      <w:r w:rsidRPr="000A2BB3">
        <w:rPr>
          <w:rFonts w:ascii="Verdana" w:hAnsi="Verdana" w:cs="Arial"/>
        </w:rPr>
        <w:t>de</w:t>
      </w:r>
      <w:r w:rsidRPr="000A2BB3">
        <w:rPr>
          <w:rFonts w:ascii="Verdana" w:eastAsia="Arial" w:hAnsi="Verdana" w:cs="Arial"/>
        </w:rPr>
        <w:t xml:space="preserve"> </w:t>
      </w:r>
      <w:r w:rsidRPr="000A2BB3">
        <w:rPr>
          <w:rFonts w:ascii="Verdana" w:hAnsi="Verdana" w:cs="Arial"/>
        </w:rPr>
        <w:t>la</w:t>
      </w:r>
      <w:r w:rsidRPr="000A2BB3">
        <w:rPr>
          <w:rFonts w:ascii="Verdana" w:eastAsia="Arial" w:hAnsi="Verdana" w:cs="Arial"/>
        </w:rPr>
        <w:t xml:space="preserve"> </w:t>
      </w:r>
      <w:r w:rsidRPr="000A2BB3">
        <w:rPr>
          <w:rFonts w:ascii="Verdana" w:hAnsi="Verdana" w:cs="Arial"/>
        </w:rPr>
        <w:t>calidad</w:t>
      </w:r>
      <w:r w:rsidRPr="000A2BB3">
        <w:rPr>
          <w:rFonts w:ascii="Verdana" w:eastAsia="Arial" w:hAnsi="Verdana" w:cs="Arial"/>
        </w:rPr>
        <w:t xml:space="preserve"> </w:t>
      </w:r>
      <w:r w:rsidRPr="000A2BB3">
        <w:rPr>
          <w:rFonts w:ascii="Verdana" w:hAnsi="Verdana" w:cs="Arial"/>
        </w:rPr>
        <w:t>de</w:t>
      </w:r>
      <w:r w:rsidRPr="000A2BB3">
        <w:rPr>
          <w:rFonts w:ascii="Verdana" w:eastAsia="Arial" w:hAnsi="Verdana" w:cs="Arial"/>
        </w:rPr>
        <w:t xml:space="preserve"> </w:t>
      </w:r>
      <w:r w:rsidRPr="000A2BB3">
        <w:rPr>
          <w:rFonts w:ascii="Verdana" w:hAnsi="Verdana" w:cs="Arial"/>
        </w:rPr>
        <w:t>vida</w:t>
      </w:r>
      <w:r w:rsidR="00B1790A">
        <w:rPr>
          <w:rFonts w:ascii="Verdana" w:hAnsi="Verdana" w:cs="Arial"/>
        </w:rPr>
        <w:t xml:space="preserve"> y reducción</w:t>
      </w:r>
      <w:r w:rsidR="00B1790A" w:rsidRPr="00B1790A">
        <w:rPr>
          <w:rFonts w:ascii="Verdana" w:hAnsi="Verdana" w:cs="Arial"/>
        </w:rPr>
        <w:t xml:space="preserve"> </w:t>
      </w:r>
      <w:r w:rsidR="00B1790A">
        <w:rPr>
          <w:rFonts w:ascii="Verdana" w:hAnsi="Verdana" w:cs="Arial"/>
        </w:rPr>
        <w:t>del número de exacerbaciones.</w:t>
      </w:r>
    </w:p>
    <w:p w:rsidR="00C173DD" w:rsidRDefault="00C173DD" w:rsidP="009535FE">
      <w:pPr>
        <w:widowControl w:val="0"/>
        <w:suppressAutoHyphens/>
        <w:spacing w:line="360" w:lineRule="auto"/>
        <w:jc w:val="both"/>
        <w:rPr>
          <w:rFonts w:ascii="Verdana" w:hAnsi="Verdana" w:cs="Arial"/>
        </w:rPr>
      </w:pPr>
    </w:p>
    <w:p w:rsidR="0013038A" w:rsidRPr="009535FE" w:rsidRDefault="0013038A" w:rsidP="009535FE">
      <w:pPr>
        <w:widowControl w:val="0"/>
        <w:suppressAutoHyphens/>
        <w:spacing w:line="360" w:lineRule="auto"/>
        <w:jc w:val="both"/>
        <w:rPr>
          <w:rFonts w:ascii="Verdana" w:hAnsi="Verdana" w:cs="Arial"/>
          <w:i/>
          <w:iCs/>
        </w:rPr>
      </w:pPr>
      <w:r w:rsidRPr="009535FE">
        <w:rPr>
          <w:rFonts w:ascii="Verdana" w:hAnsi="Verdana" w:cs="Arial"/>
          <w:i/>
          <w:iCs/>
        </w:rPr>
        <w:t>Cortico</w:t>
      </w:r>
      <w:r w:rsidR="00B1790A">
        <w:rPr>
          <w:rFonts w:ascii="Verdana" w:hAnsi="Verdana" w:cs="Arial"/>
          <w:i/>
          <w:iCs/>
        </w:rPr>
        <w:t>stero</w:t>
      </w:r>
      <w:r w:rsidRPr="009535FE">
        <w:rPr>
          <w:rFonts w:ascii="Verdana" w:hAnsi="Verdana" w:cs="Arial"/>
          <w:i/>
          <w:iCs/>
        </w:rPr>
        <w:t>ides</w:t>
      </w:r>
      <w:r w:rsidRPr="009535FE">
        <w:rPr>
          <w:rFonts w:ascii="Verdana" w:eastAsia="Arial" w:hAnsi="Verdana" w:cs="Arial"/>
          <w:i/>
          <w:iCs/>
        </w:rPr>
        <w:t xml:space="preserve"> </w:t>
      </w:r>
      <w:r w:rsidRPr="009535FE">
        <w:rPr>
          <w:rFonts w:ascii="Verdana" w:hAnsi="Verdana" w:cs="Arial"/>
          <w:i/>
          <w:iCs/>
        </w:rPr>
        <w:t>inhalados.</w:t>
      </w:r>
      <w:r w:rsidR="00BF5C1C">
        <w:rPr>
          <w:rFonts w:ascii="Verdana" w:hAnsi="Verdana" w:cs="Arial"/>
          <w:i/>
          <w:iCs/>
        </w:rPr>
        <w:t>(CI)</w:t>
      </w:r>
    </w:p>
    <w:p w:rsidR="0013038A" w:rsidRPr="000A2BB3" w:rsidRDefault="0013038A" w:rsidP="009535FE">
      <w:pPr>
        <w:spacing w:line="360" w:lineRule="auto"/>
        <w:jc w:val="both"/>
        <w:rPr>
          <w:rFonts w:ascii="Verdana" w:hAnsi="Verdana" w:cs="Arial"/>
        </w:rPr>
      </w:pPr>
      <w:r w:rsidRPr="000A2BB3">
        <w:rPr>
          <w:rFonts w:ascii="Verdana" w:hAnsi="Verdana" w:cs="Arial"/>
        </w:rPr>
        <w:t>Son</w:t>
      </w:r>
      <w:r w:rsidRPr="000A2BB3">
        <w:rPr>
          <w:rFonts w:ascii="Verdana" w:eastAsia="Arial" w:hAnsi="Verdana" w:cs="Arial"/>
        </w:rPr>
        <w:t xml:space="preserve"> </w:t>
      </w:r>
      <w:r w:rsidRPr="000A2BB3">
        <w:rPr>
          <w:rFonts w:ascii="Verdana" w:hAnsi="Verdana" w:cs="Arial"/>
        </w:rPr>
        <w:t>útiles</w:t>
      </w:r>
      <w:r w:rsidRPr="000A2BB3">
        <w:rPr>
          <w:rFonts w:ascii="Verdana" w:eastAsia="Arial" w:hAnsi="Verdana" w:cs="Arial"/>
        </w:rPr>
        <w:t xml:space="preserve"> </w:t>
      </w:r>
      <w:r w:rsidRPr="000A2BB3">
        <w:rPr>
          <w:rFonts w:ascii="Verdana" w:hAnsi="Verdana" w:cs="Arial"/>
        </w:rPr>
        <w:t>en</w:t>
      </w:r>
      <w:r w:rsidRPr="000A2BB3">
        <w:rPr>
          <w:rFonts w:ascii="Verdana" w:eastAsia="Arial" w:hAnsi="Verdana" w:cs="Arial"/>
        </w:rPr>
        <w:t xml:space="preserve"> </w:t>
      </w:r>
      <w:r w:rsidRPr="000A2BB3">
        <w:rPr>
          <w:rFonts w:ascii="Verdana" w:hAnsi="Verdana" w:cs="Arial"/>
        </w:rPr>
        <w:t>el</w:t>
      </w:r>
      <w:r w:rsidRPr="000A2BB3">
        <w:rPr>
          <w:rFonts w:ascii="Verdana" w:eastAsia="Arial" w:hAnsi="Verdana" w:cs="Arial"/>
        </w:rPr>
        <w:t xml:space="preserve"> </w:t>
      </w:r>
      <w:r w:rsidRPr="000A2BB3">
        <w:rPr>
          <w:rFonts w:ascii="Verdana" w:hAnsi="Verdana" w:cs="Arial"/>
        </w:rPr>
        <w:t>fenotipo</w:t>
      </w:r>
      <w:r w:rsidRPr="000A2BB3">
        <w:rPr>
          <w:rFonts w:ascii="Verdana" w:eastAsia="Arial" w:hAnsi="Verdana" w:cs="Arial"/>
        </w:rPr>
        <w:t xml:space="preserve"> </w:t>
      </w:r>
      <w:r w:rsidRPr="000A2BB3">
        <w:rPr>
          <w:rFonts w:ascii="Verdana" w:hAnsi="Verdana" w:cs="Arial"/>
        </w:rPr>
        <w:t>mixto</w:t>
      </w:r>
      <w:r w:rsidRPr="000A2BB3">
        <w:rPr>
          <w:rFonts w:ascii="Verdana" w:eastAsia="Arial" w:hAnsi="Verdana" w:cs="Arial"/>
        </w:rPr>
        <w:t xml:space="preserve"> </w:t>
      </w:r>
      <w:r w:rsidRPr="000A2BB3">
        <w:rPr>
          <w:rFonts w:ascii="Verdana" w:hAnsi="Verdana" w:cs="Arial"/>
        </w:rPr>
        <w:t>EPOC-Asma</w:t>
      </w:r>
      <w:r w:rsidRPr="000A2BB3">
        <w:rPr>
          <w:rFonts w:ascii="Verdana" w:eastAsia="Arial" w:hAnsi="Verdana" w:cs="Arial"/>
        </w:rPr>
        <w:t xml:space="preserve"> </w:t>
      </w:r>
      <w:r w:rsidRPr="000A2BB3">
        <w:rPr>
          <w:rFonts w:ascii="Verdana" w:hAnsi="Verdana" w:cs="Arial"/>
        </w:rPr>
        <w:t>desde</w:t>
      </w:r>
      <w:r w:rsidRPr="000A2BB3">
        <w:rPr>
          <w:rFonts w:ascii="Verdana" w:eastAsia="Arial" w:hAnsi="Verdana" w:cs="Arial"/>
        </w:rPr>
        <w:t xml:space="preserve"> </w:t>
      </w:r>
      <w:r w:rsidRPr="000A2BB3">
        <w:rPr>
          <w:rFonts w:ascii="Verdana" w:hAnsi="Verdana" w:cs="Arial"/>
        </w:rPr>
        <w:t>los</w:t>
      </w:r>
      <w:r w:rsidRPr="000A2BB3">
        <w:rPr>
          <w:rFonts w:ascii="Verdana" w:eastAsia="Arial" w:hAnsi="Verdana" w:cs="Arial"/>
        </w:rPr>
        <w:t xml:space="preserve"> </w:t>
      </w:r>
      <w:r w:rsidRPr="000A2BB3">
        <w:rPr>
          <w:rFonts w:ascii="Verdana" w:hAnsi="Verdana" w:cs="Arial"/>
        </w:rPr>
        <w:t>primeros</w:t>
      </w:r>
      <w:r w:rsidRPr="000A2BB3">
        <w:rPr>
          <w:rFonts w:ascii="Verdana" w:eastAsia="Arial" w:hAnsi="Verdana" w:cs="Arial"/>
        </w:rPr>
        <w:t xml:space="preserve"> </w:t>
      </w:r>
      <w:r w:rsidRPr="000A2BB3">
        <w:rPr>
          <w:rFonts w:ascii="Verdana" w:hAnsi="Verdana" w:cs="Arial"/>
        </w:rPr>
        <w:t>niveles</w:t>
      </w:r>
      <w:r w:rsidRPr="000A2BB3">
        <w:rPr>
          <w:rFonts w:ascii="Verdana" w:eastAsia="Arial" w:hAnsi="Verdana" w:cs="Arial"/>
        </w:rPr>
        <w:t xml:space="preserve"> </w:t>
      </w:r>
      <w:r w:rsidRPr="000A2BB3">
        <w:rPr>
          <w:rFonts w:ascii="Verdana" w:hAnsi="Verdana" w:cs="Arial"/>
        </w:rPr>
        <w:t>de</w:t>
      </w:r>
      <w:r w:rsidRPr="000A2BB3">
        <w:rPr>
          <w:rFonts w:ascii="Verdana" w:eastAsia="Arial" w:hAnsi="Verdana" w:cs="Arial"/>
        </w:rPr>
        <w:t xml:space="preserve"> </w:t>
      </w:r>
      <w:r w:rsidRPr="000A2BB3">
        <w:rPr>
          <w:rFonts w:ascii="Verdana" w:hAnsi="Verdana" w:cs="Arial"/>
        </w:rPr>
        <w:t>gravedad</w:t>
      </w:r>
      <w:r w:rsidRPr="000A2BB3">
        <w:rPr>
          <w:rFonts w:ascii="Verdana" w:eastAsia="Arial" w:hAnsi="Verdana" w:cs="Arial"/>
        </w:rPr>
        <w:t xml:space="preserve"> </w:t>
      </w:r>
      <w:r w:rsidRPr="000A2BB3">
        <w:rPr>
          <w:rFonts w:ascii="Verdana" w:hAnsi="Verdana" w:cs="Arial"/>
        </w:rPr>
        <w:t>asociados</w:t>
      </w:r>
      <w:r w:rsidRPr="000A2BB3">
        <w:rPr>
          <w:rFonts w:ascii="Verdana" w:eastAsia="Arial" w:hAnsi="Verdana" w:cs="Arial"/>
        </w:rPr>
        <w:t xml:space="preserve"> </w:t>
      </w:r>
      <w:r w:rsidRPr="000A2BB3">
        <w:rPr>
          <w:rFonts w:ascii="Verdana" w:hAnsi="Verdana" w:cs="Arial"/>
        </w:rPr>
        <w:t>siempre</w:t>
      </w:r>
      <w:r w:rsidRPr="000A2BB3">
        <w:rPr>
          <w:rFonts w:ascii="Verdana" w:eastAsia="Arial" w:hAnsi="Verdana" w:cs="Arial"/>
        </w:rPr>
        <w:t xml:space="preserve"> </w:t>
      </w:r>
      <w:r w:rsidRPr="000A2BB3">
        <w:rPr>
          <w:rFonts w:ascii="Verdana" w:hAnsi="Verdana" w:cs="Arial"/>
        </w:rPr>
        <w:t>a</w:t>
      </w:r>
      <w:r w:rsidRPr="000A2BB3">
        <w:rPr>
          <w:rFonts w:ascii="Verdana" w:eastAsia="Arial" w:hAnsi="Verdana" w:cs="Arial"/>
        </w:rPr>
        <w:t xml:space="preserve"> </w:t>
      </w:r>
      <w:r w:rsidRPr="000A2BB3">
        <w:rPr>
          <w:rFonts w:ascii="Verdana" w:hAnsi="Verdana" w:cs="Arial"/>
        </w:rPr>
        <w:t>BDLD</w:t>
      </w:r>
      <w:r w:rsidRPr="000A2BB3">
        <w:rPr>
          <w:rFonts w:ascii="Verdana" w:eastAsia="Arial" w:hAnsi="Verdana" w:cs="Arial"/>
        </w:rPr>
        <w:t xml:space="preserve"> </w:t>
      </w:r>
      <w:r w:rsidRPr="000A2BB3">
        <w:rPr>
          <w:rFonts w:ascii="Verdana" w:hAnsi="Verdana" w:cs="Arial"/>
        </w:rPr>
        <w:t>y</w:t>
      </w:r>
      <w:r w:rsidRPr="000A2BB3">
        <w:rPr>
          <w:rFonts w:ascii="Verdana" w:eastAsia="Arial" w:hAnsi="Verdana" w:cs="Arial"/>
        </w:rPr>
        <w:t xml:space="preserve"> </w:t>
      </w:r>
      <w:r w:rsidRPr="000A2BB3">
        <w:rPr>
          <w:rFonts w:ascii="Verdana" w:hAnsi="Verdana" w:cs="Arial"/>
        </w:rPr>
        <w:t>en</w:t>
      </w:r>
      <w:r w:rsidRPr="000A2BB3">
        <w:rPr>
          <w:rFonts w:ascii="Verdana" w:eastAsia="Arial" w:hAnsi="Verdana" w:cs="Arial"/>
        </w:rPr>
        <w:t xml:space="preserve"> </w:t>
      </w:r>
      <w:r w:rsidRPr="000A2BB3">
        <w:rPr>
          <w:rFonts w:ascii="Verdana" w:hAnsi="Verdana" w:cs="Arial"/>
        </w:rPr>
        <w:t>pacientes</w:t>
      </w:r>
      <w:r w:rsidRPr="000A2BB3">
        <w:rPr>
          <w:rFonts w:ascii="Verdana" w:eastAsia="Arial" w:hAnsi="Verdana" w:cs="Arial"/>
        </w:rPr>
        <w:t xml:space="preserve"> </w:t>
      </w:r>
      <w:r w:rsidRPr="000A2BB3">
        <w:rPr>
          <w:rFonts w:ascii="Verdana" w:hAnsi="Verdana" w:cs="Arial"/>
        </w:rPr>
        <w:t>con</w:t>
      </w:r>
      <w:r w:rsidRPr="000A2BB3">
        <w:rPr>
          <w:rFonts w:ascii="Verdana" w:eastAsia="Arial" w:hAnsi="Verdana" w:cs="Arial"/>
        </w:rPr>
        <w:t xml:space="preserve"> </w:t>
      </w:r>
      <w:r w:rsidRPr="000A2BB3">
        <w:rPr>
          <w:rFonts w:ascii="Verdana" w:hAnsi="Verdana" w:cs="Arial"/>
        </w:rPr>
        <w:t>fenotipo</w:t>
      </w:r>
      <w:r w:rsidRPr="000A2BB3">
        <w:rPr>
          <w:rFonts w:ascii="Verdana" w:eastAsia="Arial" w:hAnsi="Verdana" w:cs="Arial"/>
        </w:rPr>
        <w:t xml:space="preserve"> </w:t>
      </w:r>
      <w:r w:rsidRPr="000A2BB3">
        <w:rPr>
          <w:rFonts w:ascii="Verdana" w:hAnsi="Verdana" w:cs="Arial"/>
        </w:rPr>
        <w:t>agudizador</w:t>
      </w:r>
      <w:r w:rsidRPr="000A2BB3">
        <w:rPr>
          <w:rFonts w:ascii="Verdana" w:eastAsia="Arial" w:hAnsi="Verdana" w:cs="Arial"/>
        </w:rPr>
        <w:t xml:space="preserve"> </w:t>
      </w:r>
      <w:r w:rsidR="00C173DD">
        <w:rPr>
          <w:rFonts w:ascii="Verdana" w:eastAsia="Arial" w:hAnsi="Verdana" w:cs="Arial"/>
        </w:rPr>
        <w:t xml:space="preserve">a </w:t>
      </w:r>
      <w:r w:rsidRPr="000A2BB3">
        <w:rPr>
          <w:rFonts w:ascii="Verdana" w:hAnsi="Verdana" w:cs="Arial"/>
        </w:rPr>
        <w:t>partir</w:t>
      </w:r>
      <w:r w:rsidRPr="000A2BB3">
        <w:rPr>
          <w:rFonts w:ascii="Verdana" w:eastAsia="Arial" w:hAnsi="Verdana" w:cs="Arial"/>
        </w:rPr>
        <w:t xml:space="preserve"> </w:t>
      </w:r>
      <w:r w:rsidRPr="000A2BB3">
        <w:rPr>
          <w:rFonts w:ascii="Verdana" w:hAnsi="Verdana" w:cs="Arial"/>
        </w:rPr>
        <w:t>del</w:t>
      </w:r>
      <w:r w:rsidRPr="000A2BB3">
        <w:rPr>
          <w:rFonts w:ascii="Verdana" w:eastAsia="Arial" w:hAnsi="Verdana" w:cs="Arial"/>
        </w:rPr>
        <w:t xml:space="preserve"> </w:t>
      </w:r>
      <w:r w:rsidRPr="000A2BB3">
        <w:rPr>
          <w:rFonts w:ascii="Verdana" w:hAnsi="Verdana" w:cs="Arial"/>
        </w:rPr>
        <w:t>nivel II.</w:t>
      </w:r>
      <w:r w:rsidRPr="000A2BB3">
        <w:rPr>
          <w:rFonts w:ascii="Verdana" w:eastAsia="Arial" w:hAnsi="Verdana" w:cs="Arial"/>
        </w:rPr>
        <w:t xml:space="preserve"> </w:t>
      </w:r>
      <w:r w:rsidRPr="000A2BB3">
        <w:rPr>
          <w:rFonts w:ascii="Verdana" w:hAnsi="Verdana" w:cs="Arial"/>
        </w:rPr>
        <w:t>Los</w:t>
      </w:r>
      <w:r w:rsidRPr="000A2BB3">
        <w:rPr>
          <w:rFonts w:ascii="Verdana" w:eastAsia="Arial" w:hAnsi="Verdana" w:cs="Arial"/>
        </w:rPr>
        <w:t xml:space="preserve"> </w:t>
      </w:r>
      <w:r w:rsidRPr="000A2BB3">
        <w:rPr>
          <w:rFonts w:ascii="Verdana" w:hAnsi="Verdana" w:cs="Arial"/>
        </w:rPr>
        <w:t>disponibles</w:t>
      </w:r>
      <w:r w:rsidRPr="000A2BB3">
        <w:rPr>
          <w:rFonts w:ascii="Verdana" w:eastAsia="Arial" w:hAnsi="Verdana" w:cs="Arial"/>
        </w:rPr>
        <w:t xml:space="preserve"> </w:t>
      </w:r>
      <w:r w:rsidRPr="000A2BB3">
        <w:rPr>
          <w:rFonts w:ascii="Verdana" w:hAnsi="Verdana" w:cs="Arial"/>
        </w:rPr>
        <w:t>son</w:t>
      </w:r>
      <w:r w:rsidRPr="000A2BB3">
        <w:rPr>
          <w:rFonts w:ascii="Verdana" w:eastAsia="Arial" w:hAnsi="Verdana" w:cs="Arial"/>
        </w:rPr>
        <w:t xml:space="preserve"> </w:t>
      </w:r>
      <w:r w:rsidR="00674658">
        <w:rPr>
          <w:rFonts w:ascii="Verdana" w:eastAsia="Arial" w:hAnsi="Verdana" w:cs="Arial"/>
        </w:rPr>
        <w:t>b</w:t>
      </w:r>
      <w:r w:rsidRPr="000A2BB3">
        <w:rPr>
          <w:rFonts w:ascii="Verdana" w:hAnsi="Verdana" w:cs="Arial"/>
        </w:rPr>
        <w:t>eclometasona,</w:t>
      </w:r>
      <w:r w:rsidRPr="000A2BB3">
        <w:rPr>
          <w:rFonts w:ascii="Verdana" w:eastAsia="Arial" w:hAnsi="Verdana" w:cs="Arial"/>
        </w:rPr>
        <w:t xml:space="preserve"> </w:t>
      </w:r>
      <w:r w:rsidR="00674658">
        <w:rPr>
          <w:rFonts w:ascii="Verdana" w:eastAsia="Arial" w:hAnsi="Verdana" w:cs="Arial"/>
        </w:rPr>
        <w:t>b</w:t>
      </w:r>
      <w:r w:rsidRPr="000A2BB3">
        <w:rPr>
          <w:rFonts w:ascii="Verdana" w:hAnsi="Verdana" w:cs="Arial"/>
        </w:rPr>
        <w:t>udesonida</w:t>
      </w:r>
      <w:r w:rsidR="00674658">
        <w:rPr>
          <w:rFonts w:ascii="Verdana" w:hAnsi="Verdana" w:cs="Arial"/>
        </w:rPr>
        <w:t>,</w:t>
      </w:r>
      <w:r w:rsidRPr="000A2BB3">
        <w:rPr>
          <w:rFonts w:ascii="Verdana" w:eastAsia="Arial" w:hAnsi="Verdana" w:cs="Arial"/>
        </w:rPr>
        <w:t xml:space="preserve"> </w:t>
      </w:r>
      <w:r w:rsidR="00674658">
        <w:rPr>
          <w:rFonts w:ascii="Verdana" w:eastAsia="Arial" w:hAnsi="Verdana" w:cs="Arial"/>
        </w:rPr>
        <w:t>f</w:t>
      </w:r>
      <w:r w:rsidRPr="000A2BB3">
        <w:rPr>
          <w:rFonts w:ascii="Verdana" w:hAnsi="Verdana" w:cs="Arial"/>
        </w:rPr>
        <w:t>luticasona</w:t>
      </w:r>
      <w:r w:rsidR="00B1790A">
        <w:rPr>
          <w:rFonts w:ascii="Verdana" w:hAnsi="Verdana" w:cs="Arial"/>
        </w:rPr>
        <w:t>,</w:t>
      </w:r>
      <w:r w:rsidRPr="000A2BB3">
        <w:rPr>
          <w:rFonts w:ascii="Verdana" w:eastAsia="Arial" w:hAnsi="Verdana" w:cs="Arial"/>
        </w:rPr>
        <w:t xml:space="preserve"> </w:t>
      </w:r>
      <w:r w:rsidR="00674658">
        <w:rPr>
          <w:rFonts w:ascii="Verdana" w:eastAsia="Arial" w:hAnsi="Verdana" w:cs="Arial"/>
        </w:rPr>
        <w:t>y ciclesonida</w:t>
      </w:r>
      <w:r w:rsidR="00B1790A">
        <w:rPr>
          <w:rFonts w:ascii="Verdana" w:eastAsia="Arial" w:hAnsi="Verdana" w:cs="Arial"/>
        </w:rPr>
        <w:t>,</w:t>
      </w:r>
      <w:r w:rsidR="00674658">
        <w:rPr>
          <w:rFonts w:ascii="Verdana" w:eastAsia="Arial" w:hAnsi="Verdana" w:cs="Arial"/>
        </w:rPr>
        <w:t xml:space="preserve"> </w:t>
      </w:r>
      <w:r w:rsidRPr="000A2BB3">
        <w:rPr>
          <w:rFonts w:ascii="Verdana" w:hAnsi="Verdana" w:cs="Arial"/>
        </w:rPr>
        <w:t>existentes</w:t>
      </w:r>
      <w:r w:rsidRPr="000A2BB3">
        <w:rPr>
          <w:rFonts w:ascii="Verdana" w:eastAsia="Arial" w:hAnsi="Verdana" w:cs="Arial"/>
        </w:rPr>
        <w:t xml:space="preserve"> </w:t>
      </w:r>
      <w:r w:rsidRPr="000A2BB3">
        <w:rPr>
          <w:rFonts w:ascii="Verdana" w:hAnsi="Verdana" w:cs="Arial"/>
        </w:rPr>
        <w:t>en</w:t>
      </w:r>
      <w:r w:rsidRPr="000A2BB3">
        <w:rPr>
          <w:rFonts w:ascii="Verdana" w:eastAsia="Arial" w:hAnsi="Verdana" w:cs="Arial"/>
        </w:rPr>
        <w:t xml:space="preserve"> </w:t>
      </w:r>
      <w:r w:rsidRPr="000A2BB3">
        <w:rPr>
          <w:rFonts w:ascii="Verdana" w:hAnsi="Verdana" w:cs="Arial"/>
        </w:rPr>
        <w:t>diferentes</w:t>
      </w:r>
      <w:r w:rsidRPr="000A2BB3">
        <w:rPr>
          <w:rFonts w:ascii="Verdana" w:eastAsia="Arial" w:hAnsi="Verdana" w:cs="Arial"/>
        </w:rPr>
        <w:t xml:space="preserve"> </w:t>
      </w:r>
      <w:r w:rsidRPr="000A2BB3">
        <w:rPr>
          <w:rFonts w:ascii="Verdana" w:hAnsi="Verdana" w:cs="Arial"/>
        </w:rPr>
        <w:t>dispositivos</w:t>
      </w:r>
      <w:r w:rsidRPr="000A2BB3">
        <w:rPr>
          <w:rFonts w:ascii="Verdana" w:eastAsia="Arial" w:hAnsi="Verdana" w:cs="Arial"/>
        </w:rPr>
        <w:t xml:space="preserve"> </w:t>
      </w:r>
      <w:r w:rsidRPr="000A2BB3">
        <w:rPr>
          <w:rFonts w:ascii="Verdana" w:hAnsi="Verdana" w:cs="Arial"/>
        </w:rPr>
        <w:t>de</w:t>
      </w:r>
      <w:r w:rsidRPr="000A2BB3">
        <w:rPr>
          <w:rFonts w:ascii="Verdana" w:eastAsia="Arial" w:hAnsi="Verdana" w:cs="Arial"/>
        </w:rPr>
        <w:t xml:space="preserve"> </w:t>
      </w:r>
      <w:r w:rsidRPr="000A2BB3">
        <w:rPr>
          <w:rFonts w:ascii="Verdana" w:hAnsi="Verdana" w:cs="Arial"/>
        </w:rPr>
        <w:t>inhalación,</w:t>
      </w:r>
      <w:r w:rsidRPr="000A2BB3">
        <w:rPr>
          <w:rFonts w:ascii="Verdana" w:eastAsia="Arial" w:hAnsi="Verdana" w:cs="Arial"/>
        </w:rPr>
        <w:t xml:space="preserve"> </w:t>
      </w:r>
      <w:r w:rsidRPr="000A2BB3">
        <w:rPr>
          <w:rFonts w:ascii="Verdana" w:hAnsi="Verdana" w:cs="Arial"/>
        </w:rPr>
        <w:t>s</w:t>
      </w:r>
      <w:r w:rsidR="00FE301E">
        <w:rPr>
          <w:rFonts w:ascii="Verdana" w:hAnsi="Verdana" w:cs="Arial"/>
        </w:rPr>
        <w:t>o</w:t>
      </w:r>
      <w:r w:rsidRPr="000A2BB3">
        <w:rPr>
          <w:rFonts w:ascii="Verdana" w:hAnsi="Verdana" w:cs="Arial"/>
        </w:rPr>
        <w:t>los</w:t>
      </w:r>
      <w:r w:rsidRPr="000A2BB3">
        <w:rPr>
          <w:rFonts w:ascii="Verdana" w:eastAsia="Arial" w:hAnsi="Verdana" w:cs="Arial"/>
        </w:rPr>
        <w:t xml:space="preserve"> </w:t>
      </w:r>
      <w:r w:rsidRPr="000A2BB3">
        <w:rPr>
          <w:rFonts w:ascii="Verdana" w:hAnsi="Verdana" w:cs="Arial"/>
        </w:rPr>
        <w:t>o</w:t>
      </w:r>
      <w:r w:rsidRPr="000A2BB3">
        <w:rPr>
          <w:rFonts w:ascii="Verdana" w:eastAsia="Arial" w:hAnsi="Verdana" w:cs="Arial"/>
        </w:rPr>
        <w:t xml:space="preserve"> </w:t>
      </w:r>
      <w:r w:rsidRPr="000A2BB3">
        <w:rPr>
          <w:rFonts w:ascii="Verdana" w:hAnsi="Verdana" w:cs="Arial"/>
        </w:rPr>
        <w:t>asociados</w:t>
      </w:r>
      <w:r w:rsidRPr="000A2BB3">
        <w:rPr>
          <w:rFonts w:ascii="Verdana" w:eastAsia="Arial" w:hAnsi="Verdana" w:cs="Arial"/>
        </w:rPr>
        <w:t xml:space="preserve"> </w:t>
      </w:r>
      <w:r w:rsidRPr="000A2BB3">
        <w:rPr>
          <w:rFonts w:ascii="Verdana" w:hAnsi="Verdana" w:cs="Arial"/>
        </w:rPr>
        <w:t>a</w:t>
      </w:r>
      <w:r w:rsidRPr="000A2BB3">
        <w:rPr>
          <w:rFonts w:ascii="Verdana" w:eastAsia="Arial" w:hAnsi="Verdana" w:cs="Arial"/>
        </w:rPr>
        <w:t xml:space="preserve"> </w:t>
      </w:r>
      <w:r w:rsidRPr="000A2BB3">
        <w:rPr>
          <w:rFonts w:ascii="Verdana" w:hAnsi="Verdana" w:cs="Arial"/>
        </w:rPr>
        <w:t>LABA</w:t>
      </w:r>
    </w:p>
    <w:p w:rsidR="00C173DD" w:rsidRDefault="00C173DD" w:rsidP="009535FE">
      <w:pPr>
        <w:spacing w:line="360" w:lineRule="auto"/>
        <w:jc w:val="both"/>
        <w:rPr>
          <w:rFonts w:ascii="Verdana" w:eastAsia="Arial" w:hAnsi="Verdana" w:cs="Arial"/>
        </w:rPr>
      </w:pPr>
    </w:p>
    <w:p w:rsidR="0013038A" w:rsidRPr="009535FE" w:rsidRDefault="0013038A" w:rsidP="009535FE">
      <w:pPr>
        <w:spacing w:line="360" w:lineRule="auto"/>
        <w:jc w:val="both"/>
        <w:rPr>
          <w:rFonts w:ascii="Verdana" w:eastAsia="Arial" w:hAnsi="Verdana" w:cs="Arial"/>
          <w:i/>
          <w:iCs/>
        </w:rPr>
      </w:pPr>
      <w:r w:rsidRPr="009535FE">
        <w:rPr>
          <w:rFonts w:ascii="Verdana" w:hAnsi="Verdana" w:cs="Arial"/>
          <w:i/>
          <w:iCs/>
        </w:rPr>
        <w:t>Teofilinas</w:t>
      </w:r>
    </w:p>
    <w:p w:rsidR="0013038A" w:rsidRPr="000A2BB3" w:rsidRDefault="0013038A" w:rsidP="009535FE">
      <w:pPr>
        <w:spacing w:line="360" w:lineRule="auto"/>
        <w:jc w:val="both"/>
        <w:rPr>
          <w:rFonts w:ascii="Verdana" w:eastAsia="Arial" w:hAnsi="Verdana" w:cs="Arial"/>
        </w:rPr>
      </w:pPr>
      <w:r w:rsidRPr="000A2BB3">
        <w:rPr>
          <w:rFonts w:ascii="Verdana" w:hAnsi="Verdana" w:cs="Arial"/>
        </w:rPr>
        <w:t>Pese</w:t>
      </w:r>
      <w:r w:rsidRPr="000A2BB3">
        <w:rPr>
          <w:rFonts w:ascii="Verdana" w:eastAsia="Arial" w:hAnsi="Verdana" w:cs="Arial"/>
        </w:rPr>
        <w:t xml:space="preserve"> </w:t>
      </w:r>
      <w:r w:rsidRPr="000A2BB3">
        <w:rPr>
          <w:rFonts w:ascii="Verdana" w:hAnsi="Verdana" w:cs="Arial"/>
        </w:rPr>
        <w:t>a</w:t>
      </w:r>
      <w:r w:rsidRPr="000A2BB3">
        <w:rPr>
          <w:rFonts w:ascii="Verdana" w:eastAsia="Arial" w:hAnsi="Verdana" w:cs="Arial"/>
        </w:rPr>
        <w:t xml:space="preserve"> </w:t>
      </w:r>
      <w:r w:rsidRPr="000A2BB3">
        <w:rPr>
          <w:rFonts w:ascii="Verdana" w:hAnsi="Verdana" w:cs="Arial"/>
        </w:rPr>
        <w:t>su</w:t>
      </w:r>
      <w:r w:rsidRPr="000A2BB3">
        <w:rPr>
          <w:rFonts w:ascii="Verdana" w:eastAsia="Arial" w:hAnsi="Verdana" w:cs="Arial"/>
        </w:rPr>
        <w:t xml:space="preserve"> </w:t>
      </w:r>
      <w:r w:rsidRPr="000A2BB3">
        <w:rPr>
          <w:rFonts w:ascii="Verdana" w:hAnsi="Verdana" w:cs="Arial"/>
        </w:rPr>
        <w:t>débil</w:t>
      </w:r>
      <w:r w:rsidRPr="000A2BB3">
        <w:rPr>
          <w:rFonts w:ascii="Verdana" w:eastAsia="Arial" w:hAnsi="Verdana" w:cs="Arial"/>
        </w:rPr>
        <w:t xml:space="preserve"> </w:t>
      </w:r>
      <w:r w:rsidRPr="000A2BB3">
        <w:rPr>
          <w:rFonts w:ascii="Verdana" w:hAnsi="Verdana" w:cs="Arial"/>
        </w:rPr>
        <w:t>acción</w:t>
      </w:r>
      <w:r w:rsidRPr="000A2BB3">
        <w:rPr>
          <w:rFonts w:ascii="Verdana" w:eastAsia="Arial" w:hAnsi="Verdana" w:cs="Arial"/>
        </w:rPr>
        <w:t xml:space="preserve"> </w:t>
      </w:r>
      <w:r w:rsidRPr="000A2BB3">
        <w:rPr>
          <w:rFonts w:ascii="Verdana" w:hAnsi="Verdana" w:cs="Arial"/>
        </w:rPr>
        <w:t>broncodilatadora tienen otras</w:t>
      </w:r>
      <w:r w:rsidRPr="000A2BB3">
        <w:rPr>
          <w:rFonts w:ascii="Verdana" w:eastAsia="Arial" w:hAnsi="Verdana" w:cs="Arial"/>
        </w:rPr>
        <w:t xml:space="preserve"> </w:t>
      </w:r>
      <w:r w:rsidRPr="000A2BB3">
        <w:rPr>
          <w:rFonts w:ascii="Verdana" w:hAnsi="Verdana" w:cs="Arial"/>
        </w:rPr>
        <w:t>acciones</w:t>
      </w:r>
      <w:r w:rsidRPr="000A2BB3">
        <w:rPr>
          <w:rFonts w:ascii="Verdana" w:eastAsia="Arial" w:hAnsi="Verdana" w:cs="Arial"/>
        </w:rPr>
        <w:t xml:space="preserve"> </w:t>
      </w:r>
      <w:r w:rsidRPr="000A2BB3">
        <w:rPr>
          <w:rFonts w:ascii="Verdana" w:hAnsi="Verdana" w:cs="Arial"/>
        </w:rPr>
        <w:t>en</w:t>
      </w:r>
      <w:r w:rsidRPr="000A2BB3">
        <w:rPr>
          <w:rFonts w:ascii="Verdana" w:eastAsia="Arial" w:hAnsi="Verdana" w:cs="Arial"/>
        </w:rPr>
        <w:t xml:space="preserve"> </w:t>
      </w:r>
      <w:r w:rsidRPr="000A2BB3">
        <w:rPr>
          <w:rFonts w:ascii="Verdana" w:hAnsi="Verdana" w:cs="Arial"/>
        </w:rPr>
        <w:t>el</w:t>
      </w:r>
      <w:r w:rsidRPr="000A2BB3">
        <w:rPr>
          <w:rFonts w:ascii="Verdana" w:eastAsia="Arial" w:hAnsi="Verdana" w:cs="Arial"/>
        </w:rPr>
        <w:t xml:space="preserve"> </w:t>
      </w:r>
      <w:r w:rsidRPr="000A2BB3">
        <w:rPr>
          <w:rFonts w:ascii="Verdana" w:hAnsi="Verdana" w:cs="Arial"/>
        </w:rPr>
        <w:t>sistema</w:t>
      </w:r>
      <w:r w:rsidRPr="000A2BB3">
        <w:rPr>
          <w:rFonts w:ascii="Verdana" w:eastAsia="Arial" w:hAnsi="Verdana" w:cs="Arial"/>
        </w:rPr>
        <w:t xml:space="preserve"> </w:t>
      </w:r>
      <w:r w:rsidRPr="000A2BB3">
        <w:rPr>
          <w:rFonts w:ascii="Verdana" w:hAnsi="Verdana" w:cs="Arial"/>
        </w:rPr>
        <w:t>respiratorio y un posible efecto antinflamatorio</w:t>
      </w:r>
      <w:r w:rsidRPr="000A2BB3">
        <w:rPr>
          <w:rFonts w:ascii="Verdana" w:eastAsia="Arial" w:hAnsi="Verdana" w:cs="Arial"/>
        </w:rPr>
        <w:t>. P</w:t>
      </w:r>
      <w:r w:rsidRPr="000A2BB3">
        <w:rPr>
          <w:rFonts w:ascii="Verdana" w:hAnsi="Verdana" w:cs="Arial"/>
        </w:rPr>
        <w:t>ueden</w:t>
      </w:r>
      <w:r w:rsidRPr="000A2BB3">
        <w:rPr>
          <w:rFonts w:ascii="Verdana" w:eastAsia="Arial" w:hAnsi="Verdana" w:cs="Arial"/>
        </w:rPr>
        <w:t xml:space="preserve"> </w:t>
      </w:r>
      <w:r w:rsidRPr="000A2BB3">
        <w:rPr>
          <w:rFonts w:ascii="Verdana" w:hAnsi="Verdana" w:cs="Arial"/>
        </w:rPr>
        <w:t>mejorar</w:t>
      </w:r>
      <w:r w:rsidRPr="000A2BB3">
        <w:rPr>
          <w:rFonts w:ascii="Verdana" w:eastAsia="Arial" w:hAnsi="Verdana" w:cs="Arial"/>
        </w:rPr>
        <w:t xml:space="preserve"> </w:t>
      </w:r>
      <w:r w:rsidRPr="000A2BB3">
        <w:rPr>
          <w:rFonts w:ascii="Verdana" w:hAnsi="Verdana" w:cs="Arial"/>
        </w:rPr>
        <w:t>los</w:t>
      </w:r>
      <w:r w:rsidRPr="000A2BB3">
        <w:rPr>
          <w:rFonts w:ascii="Verdana" w:eastAsia="Arial" w:hAnsi="Verdana" w:cs="Arial"/>
        </w:rPr>
        <w:t xml:space="preserve"> </w:t>
      </w:r>
      <w:r w:rsidRPr="000A2BB3">
        <w:rPr>
          <w:rFonts w:ascii="Verdana" w:hAnsi="Verdana" w:cs="Arial"/>
        </w:rPr>
        <w:t>síntomas</w:t>
      </w:r>
      <w:r w:rsidRPr="000A2BB3">
        <w:rPr>
          <w:rFonts w:ascii="Verdana" w:eastAsia="Arial" w:hAnsi="Verdana" w:cs="Arial"/>
        </w:rPr>
        <w:t xml:space="preserve"> </w:t>
      </w:r>
      <w:r w:rsidRPr="000A2BB3">
        <w:rPr>
          <w:rFonts w:ascii="Verdana" w:hAnsi="Verdana" w:cs="Arial"/>
        </w:rPr>
        <w:t>y</w:t>
      </w:r>
      <w:r w:rsidRPr="000A2BB3">
        <w:rPr>
          <w:rFonts w:ascii="Verdana" w:eastAsia="Arial" w:hAnsi="Verdana" w:cs="Arial"/>
        </w:rPr>
        <w:t xml:space="preserve"> </w:t>
      </w:r>
      <w:r w:rsidRPr="000A2BB3">
        <w:rPr>
          <w:rFonts w:ascii="Verdana" w:hAnsi="Verdana" w:cs="Arial"/>
        </w:rPr>
        <w:t>reducir</w:t>
      </w:r>
      <w:r w:rsidRPr="000A2BB3">
        <w:rPr>
          <w:rFonts w:ascii="Verdana" w:eastAsia="Arial" w:hAnsi="Verdana" w:cs="Arial"/>
        </w:rPr>
        <w:t xml:space="preserve"> </w:t>
      </w:r>
      <w:r w:rsidRPr="000A2BB3">
        <w:rPr>
          <w:rFonts w:ascii="Verdana" w:hAnsi="Verdana" w:cs="Arial"/>
        </w:rPr>
        <w:t>las</w:t>
      </w:r>
      <w:r w:rsidRPr="000A2BB3">
        <w:rPr>
          <w:rFonts w:ascii="Verdana" w:eastAsia="Arial" w:hAnsi="Verdana" w:cs="Arial"/>
        </w:rPr>
        <w:t xml:space="preserve"> </w:t>
      </w:r>
      <w:r w:rsidRPr="000A2BB3">
        <w:rPr>
          <w:rFonts w:ascii="Verdana" w:hAnsi="Verdana" w:cs="Arial"/>
        </w:rPr>
        <w:t>agudizaciones</w:t>
      </w:r>
      <w:r w:rsidRPr="000A2BB3">
        <w:rPr>
          <w:rFonts w:ascii="Verdana" w:eastAsia="Arial" w:hAnsi="Verdana" w:cs="Arial"/>
        </w:rPr>
        <w:t xml:space="preserve"> </w:t>
      </w:r>
      <w:r w:rsidRPr="000A2BB3">
        <w:rPr>
          <w:rFonts w:ascii="Verdana" w:hAnsi="Verdana" w:cs="Arial"/>
        </w:rPr>
        <w:t>en</w:t>
      </w:r>
      <w:r w:rsidRPr="000A2BB3">
        <w:rPr>
          <w:rFonts w:ascii="Verdana" w:eastAsia="Arial" w:hAnsi="Verdana" w:cs="Arial"/>
        </w:rPr>
        <w:t xml:space="preserve"> </w:t>
      </w:r>
      <w:r w:rsidRPr="000A2BB3">
        <w:rPr>
          <w:rFonts w:ascii="Verdana" w:hAnsi="Verdana" w:cs="Arial"/>
        </w:rPr>
        <w:t>pacientes</w:t>
      </w:r>
      <w:r w:rsidRPr="000A2BB3">
        <w:rPr>
          <w:rFonts w:ascii="Verdana" w:eastAsia="Arial" w:hAnsi="Verdana" w:cs="Arial"/>
        </w:rPr>
        <w:t xml:space="preserve"> </w:t>
      </w:r>
      <w:r w:rsidRPr="000A2BB3">
        <w:rPr>
          <w:rFonts w:ascii="Verdana" w:hAnsi="Verdana" w:cs="Arial"/>
        </w:rPr>
        <w:t>seleccionados</w:t>
      </w:r>
      <w:r w:rsidRPr="000A2BB3">
        <w:rPr>
          <w:rFonts w:ascii="Verdana" w:eastAsia="Arial" w:hAnsi="Verdana" w:cs="Arial"/>
        </w:rPr>
        <w:t xml:space="preserve"> </w:t>
      </w:r>
      <w:r w:rsidRPr="000A2BB3">
        <w:rPr>
          <w:rFonts w:ascii="Verdana" w:hAnsi="Verdana" w:cs="Arial"/>
        </w:rPr>
        <w:t>de</w:t>
      </w:r>
      <w:r w:rsidRPr="000A2BB3">
        <w:rPr>
          <w:rFonts w:ascii="Verdana" w:eastAsia="Arial" w:hAnsi="Verdana" w:cs="Arial"/>
        </w:rPr>
        <w:t xml:space="preserve"> </w:t>
      </w:r>
      <w:r w:rsidRPr="000A2BB3">
        <w:rPr>
          <w:rFonts w:ascii="Verdana" w:hAnsi="Verdana" w:cs="Arial"/>
        </w:rPr>
        <w:t>nivel</w:t>
      </w:r>
      <w:r w:rsidRPr="000A2BB3">
        <w:rPr>
          <w:rFonts w:ascii="Verdana" w:eastAsia="Arial" w:hAnsi="Verdana" w:cs="Arial"/>
        </w:rPr>
        <w:t xml:space="preserve"> </w:t>
      </w:r>
      <w:r w:rsidRPr="000A2BB3">
        <w:rPr>
          <w:rFonts w:ascii="Verdana" w:hAnsi="Verdana" w:cs="Arial"/>
        </w:rPr>
        <w:t>IV</w:t>
      </w:r>
      <w:r w:rsidRPr="000A2BB3">
        <w:rPr>
          <w:rFonts w:ascii="Verdana" w:eastAsia="Arial" w:hAnsi="Verdana" w:cs="Arial"/>
        </w:rPr>
        <w:t xml:space="preserve"> </w:t>
      </w:r>
      <w:r w:rsidRPr="000A2BB3">
        <w:rPr>
          <w:rFonts w:ascii="Verdana" w:hAnsi="Verdana" w:cs="Arial"/>
        </w:rPr>
        <w:t>y</w:t>
      </w:r>
      <w:r w:rsidRPr="000A2BB3">
        <w:rPr>
          <w:rFonts w:ascii="Verdana" w:eastAsia="Arial" w:hAnsi="Verdana" w:cs="Arial"/>
        </w:rPr>
        <w:t xml:space="preserve"> </w:t>
      </w:r>
      <w:r w:rsidRPr="000A2BB3">
        <w:rPr>
          <w:rFonts w:ascii="Verdana" w:hAnsi="Verdana" w:cs="Arial"/>
        </w:rPr>
        <w:t>V</w:t>
      </w:r>
      <w:r w:rsidRPr="000A2BB3">
        <w:rPr>
          <w:rFonts w:ascii="Verdana" w:eastAsia="Arial" w:hAnsi="Verdana" w:cs="Arial"/>
        </w:rPr>
        <w:t xml:space="preserve"> </w:t>
      </w:r>
      <w:r w:rsidRPr="000A2BB3">
        <w:rPr>
          <w:rFonts w:ascii="Verdana" w:hAnsi="Verdana" w:cs="Arial"/>
        </w:rPr>
        <w:t>en</w:t>
      </w:r>
      <w:r w:rsidRPr="000A2BB3">
        <w:rPr>
          <w:rFonts w:ascii="Verdana" w:eastAsia="Arial" w:hAnsi="Verdana" w:cs="Arial"/>
        </w:rPr>
        <w:t xml:space="preserve"> </w:t>
      </w:r>
      <w:r w:rsidRPr="000A2BB3">
        <w:rPr>
          <w:rFonts w:ascii="Verdana" w:hAnsi="Verdana" w:cs="Arial"/>
        </w:rPr>
        <w:t>todos</w:t>
      </w:r>
      <w:r w:rsidRPr="000A2BB3">
        <w:rPr>
          <w:rFonts w:ascii="Verdana" w:eastAsia="Arial" w:hAnsi="Verdana" w:cs="Arial"/>
        </w:rPr>
        <w:t xml:space="preserve"> </w:t>
      </w:r>
      <w:r w:rsidRPr="000A2BB3">
        <w:rPr>
          <w:rFonts w:ascii="Verdana" w:hAnsi="Verdana" w:cs="Arial"/>
        </w:rPr>
        <w:t>los</w:t>
      </w:r>
      <w:r w:rsidRPr="000A2BB3">
        <w:rPr>
          <w:rFonts w:ascii="Verdana" w:eastAsia="Arial" w:hAnsi="Verdana" w:cs="Arial"/>
        </w:rPr>
        <w:t xml:space="preserve"> </w:t>
      </w:r>
      <w:r w:rsidRPr="000A2BB3">
        <w:rPr>
          <w:rFonts w:ascii="Verdana" w:hAnsi="Verdana" w:cs="Arial"/>
        </w:rPr>
        <w:t>fenotipos.</w:t>
      </w:r>
      <w:r w:rsidRPr="000A2BB3">
        <w:rPr>
          <w:rFonts w:ascii="Verdana" w:eastAsia="Arial" w:hAnsi="Verdana" w:cs="Arial"/>
        </w:rPr>
        <w:t xml:space="preserve"> </w:t>
      </w:r>
    </w:p>
    <w:p w:rsidR="00C173DD" w:rsidRDefault="00C173DD" w:rsidP="009535FE">
      <w:pPr>
        <w:widowControl w:val="0"/>
        <w:suppressAutoHyphens/>
        <w:spacing w:line="360" w:lineRule="auto"/>
        <w:jc w:val="both"/>
        <w:rPr>
          <w:rFonts w:ascii="Verdana" w:hAnsi="Verdana" w:cs="Arial"/>
          <w:u w:val="single"/>
        </w:rPr>
      </w:pPr>
    </w:p>
    <w:p w:rsidR="0013038A" w:rsidRPr="009535FE" w:rsidRDefault="00C173DD" w:rsidP="009535FE">
      <w:pPr>
        <w:widowControl w:val="0"/>
        <w:suppressAutoHyphens/>
        <w:spacing w:line="360" w:lineRule="auto"/>
        <w:jc w:val="both"/>
        <w:rPr>
          <w:rFonts w:ascii="Verdana" w:hAnsi="Verdana" w:cs="Arial"/>
          <w:i/>
          <w:iCs/>
        </w:rPr>
      </w:pPr>
      <w:r w:rsidRPr="009535FE">
        <w:rPr>
          <w:rFonts w:ascii="Verdana" w:hAnsi="Verdana" w:cs="Arial"/>
          <w:i/>
          <w:iCs/>
        </w:rPr>
        <w:t>I</w:t>
      </w:r>
      <w:r w:rsidR="0013038A" w:rsidRPr="009535FE">
        <w:rPr>
          <w:rFonts w:ascii="Verdana" w:hAnsi="Verdana" w:cs="Arial"/>
          <w:i/>
          <w:iCs/>
        </w:rPr>
        <w:t>nhibidores</w:t>
      </w:r>
      <w:r w:rsidR="0013038A" w:rsidRPr="009535FE">
        <w:rPr>
          <w:rFonts w:ascii="Verdana" w:eastAsia="Arial" w:hAnsi="Verdana" w:cs="Arial"/>
          <w:i/>
          <w:iCs/>
        </w:rPr>
        <w:t xml:space="preserve"> </w:t>
      </w:r>
      <w:r w:rsidR="0013038A" w:rsidRPr="009535FE">
        <w:rPr>
          <w:rFonts w:ascii="Verdana" w:hAnsi="Verdana" w:cs="Arial"/>
          <w:i/>
          <w:iCs/>
        </w:rPr>
        <w:t>de</w:t>
      </w:r>
      <w:r w:rsidR="0013038A" w:rsidRPr="009535FE">
        <w:rPr>
          <w:rFonts w:ascii="Verdana" w:eastAsia="Arial" w:hAnsi="Verdana" w:cs="Arial"/>
          <w:i/>
          <w:iCs/>
        </w:rPr>
        <w:t xml:space="preserve"> </w:t>
      </w:r>
      <w:r w:rsidR="0013038A" w:rsidRPr="009535FE">
        <w:rPr>
          <w:rFonts w:ascii="Verdana" w:hAnsi="Verdana" w:cs="Arial"/>
          <w:i/>
          <w:iCs/>
        </w:rPr>
        <w:t>la</w:t>
      </w:r>
      <w:r w:rsidR="0013038A" w:rsidRPr="009535FE">
        <w:rPr>
          <w:rFonts w:ascii="Verdana" w:eastAsia="Arial" w:hAnsi="Verdana" w:cs="Arial"/>
          <w:i/>
          <w:iCs/>
        </w:rPr>
        <w:t xml:space="preserve"> </w:t>
      </w:r>
      <w:r w:rsidR="0013038A" w:rsidRPr="009535FE">
        <w:rPr>
          <w:rFonts w:ascii="Verdana" w:hAnsi="Verdana" w:cs="Arial"/>
          <w:i/>
          <w:iCs/>
        </w:rPr>
        <w:t>fosfodiesterasa-4</w:t>
      </w:r>
      <w:r w:rsidR="0013038A" w:rsidRPr="009535FE">
        <w:rPr>
          <w:rFonts w:ascii="Verdana" w:eastAsia="Arial" w:hAnsi="Verdana" w:cs="Arial"/>
          <w:i/>
          <w:iCs/>
        </w:rPr>
        <w:t xml:space="preserve"> </w:t>
      </w:r>
      <w:r w:rsidR="0013038A" w:rsidRPr="009535FE">
        <w:rPr>
          <w:rFonts w:ascii="Verdana" w:hAnsi="Verdana" w:cs="Arial"/>
          <w:i/>
          <w:iCs/>
        </w:rPr>
        <w:t xml:space="preserve">(Roflumilast). </w:t>
      </w:r>
    </w:p>
    <w:p w:rsidR="0013038A" w:rsidRPr="000A2BB3" w:rsidRDefault="0013038A" w:rsidP="009535FE">
      <w:pPr>
        <w:spacing w:line="360" w:lineRule="auto"/>
        <w:jc w:val="both"/>
        <w:rPr>
          <w:rFonts w:ascii="Verdana" w:hAnsi="Verdana" w:cs="Arial"/>
        </w:rPr>
      </w:pPr>
      <w:r w:rsidRPr="000A2BB3">
        <w:rPr>
          <w:rFonts w:ascii="Verdana" w:hAnsi="Verdana" w:cs="Arial"/>
        </w:rPr>
        <w:t>Es</w:t>
      </w:r>
      <w:r w:rsidRPr="000A2BB3">
        <w:rPr>
          <w:rFonts w:ascii="Verdana" w:eastAsia="Arial" w:hAnsi="Verdana" w:cs="Arial"/>
        </w:rPr>
        <w:t xml:space="preserve"> </w:t>
      </w:r>
      <w:r w:rsidRPr="000A2BB3">
        <w:rPr>
          <w:rFonts w:ascii="Verdana" w:hAnsi="Verdana" w:cs="Arial"/>
        </w:rPr>
        <w:t>un</w:t>
      </w:r>
      <w:r w:rsidRPr="000A2BB3">
        <w:rPr>
          <w:rFonts w:ascii="Verdana" w:eastAsia="Arial" w:hAnsi="Verdana" w:cs="Arial"/>
        </w:rPr>
        <w:t xml:space="preserve"> </w:t>
      </w:r>
      <w:r w:rsidRPr="000A2BB3">
        <w:rPr>
          <w:rFonts w:ascii="Verdana" w:hAnsi="Verdana" w:cs="Arial"/>
        </w:rPr>
        <w:t>fármaco</w:t>
      </w:r>
      <w:r w:rsidRPr="000A2BB3">
        <w:rPr>
          <w:rFonts w:ascii="Verdana" w:eastAsia="Arial" w:hAnsi="Verdana" w:cs="Arial"/>
        </w:rPr>
        <w:t xml:space="preserve"> </w:t>
      </w:r>
      <w:r w:rsidRPr="000A2BB3">
        <w:rPr>
          <w:rFonts w:ascii="Verdana" w:hAnsi="Verdana" w:cs="Arial"/>
        </w:rPr>
        <w:t>antiinflamatorio</w:t>
      </w:r>
      <w:r w:rsidRPr="000A2BB3">
        <w:rPr>
          <w:rFonts w:ascii="Verdana" w:eastAsia="Arial" w:hAnsi="Verdana" w:cs="Arial"/>
        </w:rPr>
        <w:t xml:space="preserve"> </w:t>
      </w:r>
      <w:r w:rsidRPr="000A2BB3">
        <w:rPr>
          <w:rFonts w:ascii="Verdana" w:hAnsi="Verdana" w:cs="Arial"/>
        </w:rPr>
        <w:t>con acción sobre</w:t>
      </w:r>
      <w:r w:rsidRPr="000A2BB3">
        <w:rPr>
          <w:rFonts w:ascii="Verdana" w:eastAsia="Arial" w:hAnsi="Verdana" w:cs="Arial"/>
        </w:rPr>
        <w:t xml:space="preserve"> </w:t>
      </w:r>
      <w:r w:rsidRPr="000A2BB3">
        <w:rPr>
          <w:rFonts w:ascii="Verdana" w:hAnsi="Verdana" w:cs="Arial"/>
        </w:rPr>
        <w:t>los</w:t>
      </w:r>
      <w:r w:rsidRPr="000A2BB3">
        <w:rPr>
          <w:rFonts w:ascii="Verdana" w:eastAsia="Arial" w:hAnsi="Verdana" w:cs="Arial"/>
        </w:rPr>
        <w:t xml:space="preserve"> </w:t>
      </w:r>
      <w:r w:rsidRPr="000A2BB3">
        <w:rPr>
          <w:rFonts w:ascii="Verdana" w:hAnsi="Verdana" w:cs="Arial"/>
        </w:rPr>
        <w:t>neutrófilos.</w:t>
      </w:r>
      <w:r w:rsidRPr="000A2BB3">
        <w:rPr>
          <w:rFonts w:ascii="Verdana" w:eastAsia="Arial" w:hAnsi="Verdana" w:cs="Arial"/>
        </w:rPr>
        <w:t xml:space="preserve"> </w:t>
      </w:r>
      <w:r w:rsidRPr="000A2BB3">
        <w:rPr>
          <w:rFonts w:ascii="Verdana" w:hAnsi="Verdana" w:cs="Arial"/>
        </w:rPr>
        <w:t>Reduce</w:t>
      </w:r>
      <w:r w:rsidRPr="000A2BB3">
        <w:rPr>
          <w:rFonts w:ascii="Verdana" w:eastAsia="Arial" w:hAnsi="Verdana" w:cs="Arial"/>
        </w:rPr>
        <w:t xml:space="preserve"> </w:t>
      </w:r>
      <w:r w:rsidRPr="000A2BB3">
        <w:rPr>
          <w:rFonts w:ascii="Verdana" w:hAnsi="Verdana" w:cs="Arial"/>
        </w:rPr>
        <w:t>las</w:t>
      </w:r>
      <w:r w:rsidRPr="000A2BB3">
        <w:rPr>
          <w:rFonts w:ascii="Verdana" w:eastAsia="Arial" w:hAnsi="Verdana" w:cs="Arial"/>
        </w:rPr>
        <w:t xml:space="preserve"> </w:t>
      </w:r>
      <w:r w:rsidRPr="000A2BB3">
        <w:rPr>
          <w:rFonts w:ascii="Verdana" w:hAnsi="Verdana" w:cs="Arial"/>
        </w:rPr>
        <w:t>agudizaciones</w:t>
      </w:r>
      <w:r w:rsidRPr="000A2BB3">
        <w:rPr>
          <w:rFonts w:ascii="Verdana" w:eastAsia="Arial" w:hAnsi="Verdana" w:cs="Arial"/>
        </w:rPr>
        <w:t xml:space="preserve"> </w:t>
      </w:r>
      <w:r w:rsidRPr="000A2BB3">
        <w:rPr>
          <w:rFonts w:ascii="Verdana" w:hAnsi="Verdana" w:cs="Arial"/>
        </w:rPr>
        <w:t>en</w:t>
      </w:r>
      <w:r w:rsidRPr="000A2BB3">
        <w:rPr>
          <w:rFonts w:ascii="Verdana" w:eastAsia="Arial" w:hAnsi="Verdana" w:cs="Arial"/>
        </w:rPr>
        <w:t xml:space="preserve"> </w:t>
      </w:r>
      <w:r w:rsidRPr="000A2BB3">
        <w:rPr>
          <w:rFonts w:ascii="Verdana" w:hAnsi="Verdana" w:cs="Arial"/>
        </w:rPr>
        <w:t>pacientes</w:t>
      </w:r>
      <w:r w:rsidRPr="000A2BB3">
        <w:rPr>
          <w:rFonts w:ascii="Verdana" w:eastAsia="Arial" w:hAnsi="Verdana" w:cs="Arial"/>
        </w:rPr>
        <w:t xml:space="preserve"> </w:t>
      </w:r>
      <w:r w:rsidRPr="000A2BB3">
        <w:rPr>
          <w:rFonts w:ascii="Verdana" w:hAnsi="Verdana" w:cs="Arial"/>
        </w:rPr>
        <w:t>con</w:t>
      </w:r>
      <w:r w:rsidRPr="000A2BB3">
        <w:rPr>
          <w:rFonts w:ascii="Verdana" w:eastAsia="Arial" w:hAnsi="Verdana" w:cs="Arial"/>
        </w:rPr>
        <w:t xml:space="preserve"> </w:t>
      </w:r>
      <w:r w:rsidRPr="000A2BB3">
        <w:rPr>
          <w:rFonts w:ascii="Verdana" w:hAnsi="Verdana" w:cs="Arial"/>
        </w:rPr>
        <w:t>EPOC</w:t>
      </w:r>
      <w:r w:rsidRPr="000A2BB3">
        <w:rPr>
          <w:rFonts w:ascii="Verdana" w:eastAsia="Arial" w:hAnsi="Verdana" w:cs="Arial"/>
        </w:rPr>
        <w:t xml:space="preserve"> </w:t>
      </w:r>
      <w:r w:rsidRPr="000A2BB3">
        <w:rPr>
          <w:rFonts w:ascii="Verdana" w:hAnsi="Verdana" w:cs="Arial"/>
        </w:rPr>
        <w:t>grave</w:t>
      </w:r>
      <w:r w:rsidRPr="000A2BB3">
        <w:rPr>
          <w:rFonts w:ascii="Verdana" w:eastAsia="Arial" w:hAnsi="Verdana" w:cs="Arial"/>
        </w:rPr>
        <w:t xml:space="preserve"> </w:t>
      </w:r>
      <w:r w:rsidRPr="000A2BB3">
        <w:rPr>
          <w:rFonts w:ascii="Verdana" w:hAnsi="Verdana" w:cs="Arial"/>
        </w:rPr>
        <w:t>que</w:t>
      </w:r>
      <w:r w:rsidRPr="000A2BB3">
        <w:rPr>
          <w:rFonts w:ascii="Verdana" w:eastAsia="Arial" w:hAnsi="Verdana" w:cs="Arial"/>
        </w:rPr>
        <w:t xml:space="preserve"> </w:t>
      </w:r>
      <w:r w:rsidRPr="000A2BB3">
        <w:rPr>
          <w:rFonts w:ascii="Verdana" w:hAnsi="Verdana" w:cs="Arial"/>
        </w:rPr>
        <w:t>presentan</w:t>
      </w:r>
      <w:r w:rsidRPr="000A2BB3">
        <w:rPr>
          <w:rFonts w:ascii="Verdana" w:eastAsia="Arial" w:hAnsi="Verdana" w:cs="Arial"/>
        </w:rPr>
        <w:t xml:space="preserve"> </w:t>
      </w:r>
      <w:r w:rsidRPr="000A2BB3">
        <w:rPr>
          <w:rFonts w:ascii="Verdana" w:hAnsi="Verdana" w:cs="Arial"/>
        </w:rPr>
        <w:t>tos</w:t>
      </w:r>
      <w:r w:rsidRPr="000A2BB3">
        <w:rPr>
          <w:rFonts w:ascii="Verdana" w:eastAsia="Arial" w:hAnsi="Verdana" w:cs="Arial"/>
        </w:rPr>
        <w:t xml:space="preserve"> </w:t>
      </w:r>
      <w:r w:rsidRPr="000A2BB3">
        <w:rPr>
          <w:rFonts w:ascii="Verdana" w:hAnsi="Verdana" w:cs="Arial"/>
        </w:rPr>
        <w:t>y</w:t>
      </w:r>
      <w:r w:rsidRPr="000A2BB3">
        <w:rPr>
          <w:rFonts w:ascii="Verdana" w:eastAsia="Arial" w:hAnsi="Verdana" w:cs="Arial"/>
        </w:rPr>
        <w:t xml:space="preserve"> </w:t>
      </w:r>
      <w:r w:rsidRPr="000A2BB3">
        <w:rPr>
          <w:rFonts w:ascii="Verdana" w:hAnsi="Verdana" w:cs="Arial"/>
        </w:rPr>
        <w:t>expectoración</w:t>
      </w:r>
      <w:r w:rsidRPr="000A2BB3">
        <w:rPr>
          <w:rFonts w:ascii="Verdana" w:eastAsia="Arial" w:hAnsi="Verdana" w:cs="Arial"/>
        </w:rPr>
        <w:t xml:space="preserve"> </w:t>
      </w:r>
      <w:r w:rsidRPr="000A2BB3">
        <w:rPr>
          <w:rFonts w:ascii="Verdana" w:hAnsi="Verdana" w:cs="Arial"/>
        </w:rPr>
        <w:t>diaria</w:t>
      </w:r>
      <w:r w:rsidRPr="000A2BB3">
        <w:rPr>
          <w:rFonts w:ascii="Verdana" w:eastAsia="Arial" w:hAnsi="Verdana" w:cs="Arial"/>
        </w:rPr>
        <w:t xml:space="preserve"> </w:t>
      </w:r>
      <w:r w:rsidRPr="000A2BB3">
        <w:rPr>
          <w:rFonts w:ascii="Verdana" w:hAnsi="Verdana" w:cs="Arial"/>
        </w:rPr>
        <w:t>y</w:t>
      </w:r>
      <w:r w:rsidRPr="000A2BB3">
        <w:rPr>
          <w:rFonts w:ascii="Verdana" w:eastAsia="Arial" w:hAnsi="Verdana" w:cs="Arial"/>
        </w:rPr>
        <w:t xml:space="preserve"> </w:t>
      </w:r>
      <w:r w:rsidRPr="000A2BB3">
        <w:rPr>
          <w:rFonts w:ascii="Verdana" w:hAnsi="Verdana" w:cs="Arial"/>
        </w:rPr>
        <w:t>agudizaciones</w:t>
      </w:r>
      <w:r w:rsidRPr="000A2BB3">
        <w:rPr>
          <w:rFonts w:ascii="Verdana" w:eastAsia="Arial" w:hAnsi="Verdana" w:cs="Arial"/>
        </w:rPr>
        <w:t xml:space="preserve"> </w:t>
      </w:r>
      <w:r w:rsidRPr="000A2BB3">
        <w:rPr>
          <w:rFonts w:ascii="Verdana" w:hAnsi="Verdana" w:cs="Arial"/>
        </w:rPr>
        <w:t>frecuentes por lo que</w:t>
      </w:r>
      <w:r w:rsidRPr="000A2BB3">
        <w:rPr>
          <w:rFonts w:ascii="Verdana" w:eastAsia="Arial" w:hAnsi="Verdana" w:cs="Arial"/>
        </w:rPr>
        <w:t xml:space="preserve"> </w:t>
      </w:r>
      <w:r w:rsidRPr="000A2BB3">
        <w:rPr>
          <w:rFonts w:ascii="Verdana" w:hAnsi="Verdana" w:cs="Arial"/>
        </w:rPr>
        <w:t>está</w:t>
      </w:r>
      <w:r w:rsidRPr="000A2BB3">
        <w:rPr>
          <w:rFonts w:ascii="Verdana" w:eastAsia="Arial" w:hAnsi="Verdana" w:cs="Arial"/>
        </w:rPr>
        <w:t xml:space="preserve"> </w:t>
      </w:r>
      <w:r w:rsidRPr="000A2BB3">
        <w:rPr>
          <w:rFonts w:ascii="Verdana" w:hAnsi="Verdana" w:cs="Arial"/>
        </w:rPr>
        <w:t>indicado</w:t>
      </w:r>
      <w:r w:rsidRPr="000A2BB3">
        <w:rPr>
          <w:rFonts w:ascii="Verdana" w:eastAsia="Arial" w:hAnsi="Verdana" w:cs="Arial"/>
        </w:rPr>
        <w:t xml:space="preserve"> </w:t>
      </w:r>
      <w:r w:rsidRPr="000A2BB3">
        <w:rPr>
          <w:rFonts w:ascii="Verdana" w:hAnsi="Verdana" w:cs="Arial"/>
        </w:rPr>
        <w:t>en</w:t>
      </w:r>
      <w:r w:rsidRPr="000A2BB3">
        <w:rPr>
          <w:rFonts w:ascii="Verdana" w:eastAsia="Arial" w:hAnsi="Verdana" w:cs="Arial"/>
        </w:rPr>
        <w:t xml:space="preserve"> </w:t>
      </w:r>
      <w:r w:rsidRPr="000A2BB3">
        <w:rPr>
          <w:rFonts w:ascii="Verdana" w:hAnsi="Verdana" w:cs="Arial"/>
        </w:rPr>
        <w:t>el</w:t>
      </w:r>
      <w:r w:rsidRPr="000A2BB3">
        <w:rPr>
          <w:rFonts w:ascii="Verdana" w:eastAsia="Arial" w:hAnsi="Verdana" w:cs="Arial"/>
        </w:rPr>
        <w:t xml:space="preserve"> </w:t>
      </w:r>
      <w:r w:rsidRPr="000A2BB3">
        <w:rPr>
          <w:rFonts w:ascii="Verdana" w:hAnsi="Verdana" w:cs="Arial"/>
        </w:rPr>
        <w:t>fenotipo</w:t>
      </w:r>
      <w:r w:rsidRPr="000A2BB3">
        <w:rPr>
          <w:rFonts w:ascii="Verdana" w:eastAsia="Arial" w:hAnsi="Verdana" w:cs="Arial"/>
        </w:rPr>
        <w:t xml:space="preserve"> </w:t>
      </w:r>
      <w:r w:rsidRPr="000A2BB3">
        <w:rPr>
          <w:rFonts w:ascii="Verdana" w:hAnsi="Verdana" w:cs="Arial"/>
        </w:rPr>
        <w:t>exacerbador</w:t>
      </w:r>
      <w:r w:rsidRPr="000A2BB3">
        <w:rPr>
          <w:rFonts w:ascii="Verdana" w:eastAsia="Arial" w:hAnsi="Verdana" w:cs="Arial"/>
        </w:rPr>
        <w:t xml:space="preserve"> </w:t>
      </w:r>
      <w:r w:rsidRPr="000A2BB3">
        <w:rPr>
          <w:rFonts w:ascii="Verdana" w:hAnsi="Verdana" w:cs="Arial"/>
        </w:rPr>
        <w:t>con</w:t>
      </w:r>
      <w:r w:rsidRPr="000A2BB3">
        <w:rPr>
          <w:rFonts w:ascii="Verdana" w:eastAsia="Arial" w:hAnsi="Verdana" w:cs="Arial"/>
        </w:rPr>
        <w:t xml:space="preserve"> </w:t>
      </w:r>
      <w:r w:rsidR="00C173DD">
        <w:rPr>
          <w:rFonts w:ascii="Verdana" w:eastAsia="Arial" w:hAnsi="Verdana" w:cs="Arial"/>
        </w:rPr>
        <w:t>b</w:t>
      </w:r>
      <w:r w:rsidRPr="000A2BB3">
        <w:rPr>
          <w:rFonts w:ascii="Verdana" w:hAnsi="Verdana" w:cs="Arial"/>
        </w:rPr>
        <w:t>ronquitis</w:t>
      </w:r>
      <w:r w:rsidRPr="000A2BB3">
        <w:rPr>
          <w:rFonts w:ascii="Verdana" w:eastAsia="Arial" w:hAnsi="Verdana" w:cs="Arial"/>
        </w:rPr>
        <w:t xml:space="preserve"> </w:t>
      </w:r>
      <w:r w:rsidR="00C173DD">
        <w:rPr>
          <w:rFonts w:ascii="Verdana" w:eastAsia="Arial" w:hAnsi="Verdana" w:cs="Arial"/>
        </w:rPr>
        <w:t>c</w:t>
      </w:r>
      <w:r w:rsidRPr="000A2BB3">
        <w:rPr>
          <w:rFonts w:ascii="Verdana" w:hAnsi="Verdana" w:cs="Arial"/>
        </w:rPr>
        <w:t>rónica</w:t>
      </w:r>
      <w:r w:rsidRPr="000A2BB3">
        <w:rPr>
          <w:rFonts w:ascii="Verdana" w:eastAsia="Arial" w:hAnsi="Verdana" w:cs="Arial"/>
        </w:rPr>
        <w:t xml:space="preserve"> </w:t>
      </w:r>
      <w:r w:rsidRPr="000A2BB3">
        <w:rPr>
          <w:rFonts w:ascii="Verdana" w:hAnsi="Verdana" w:cs="Arial"/>
        </w:rPr>
        <w:t>asociado</w:t>
      </w:r>
      <w:r w:rsidRPr="000A2BB3">
        <w:rPr>
          <w:rFonts w:ascii="Verdana" w:eastAsia="Arial" w:hAnsi="Verdana" w:cs="Arial"/>
        </w:rPr>
        <w:t xml:space="preserve"> </w:t>
      </w:r>
      <w:r w:rsidRPr="000A2BB3">
        <w:rPr>
          <w:rFonts w:ascii="Verdana" w:hAnsi="Verdana" w:cs="Arial"/>
        </w:rPr>
        <w:t>a</w:t>
      </w:r>
      <w:r w:rsidRPr="000A2BB3">
        <w:rPr>
          <w:rFonts w:ascii="Verdana" w:eastAsia="Arial" w:hAnsi="Verdana" w:cs="Arial"/>
        </w:rPr>
        <w:t xml:space="preserve"> </w:t>
      </w:r>
      <w:r w:rsidR="00B1790A">
        <w:rPr>
          <w:rFonts w:ascii="Verdana" w:eastAsia="Arial" w:hAnsi="Verdana" w:cs="Arial"/>
        </w:rPr>
        <w:t>BDLD</w:t>
      </w:r>
      <w:r w:rsidRPr="000A2BB3">
        <w:rPr>
          <w:rFonts w:ascii="Verdana" w:eastAsia="Arial" w:hAnsi="Verdana" w:cs="Arial"/>
        </w:rPr>
        <w:t xml:space="preserve"> </w:t>
      </w:r>
      <w:r w:rsidRPr="000A2BB3">
        <w:rPr>
          <w:rFonts w:ascii="Verdana" w:hAnsi="Verdana" w:cs="Arial"/>
        </w:rPr>
        <w:t>en</w:t>
      </w:r>
      <w:r w:rsidRPr="000A2BB3">
        <w:rPr>
          <w:rFonts w:ascii="Verdana" w:eastAsia="Arial" w:hAnsi="Verdana" w:cs="Arial"/>
        </w:rPr>
        <w:t xml:space="preserve"> </w:t>
      </w:r>
      <w:r w:rsidRPr="000A2BB3">
        <w:rPr>
          <w:rFonts w:ascii="Verdana" w:hAnsi="Verdana" w:cs="Arial"/>
        </w:rPr>
        <w:t>las</w:t>
      </w:r>
      <w:r w:rsidRPr="000A2BB3">
        <w:rPr>
          <w:rFonts w:ascii="Verdana" w:eastAsia="Arial" w:hAnsi="Verdana" w:cs="Arial"/>
        </w:rPr>
        <w:t xml:space="preserve"> </w:t>
      </w:r>
      <w:r w:rsidRPr="000A2BB3">
        <w:rPr>
          <w:rFonts w:ascii="Verdana" w:hAnsi="Verdana" w:cs="Arial"/>
        </w:rPr>
        <w:t>formas</w:t>
      </w:r>
      <w:r w:rsidRPr="000A2BB3">
        <w:rPr>
          <w:rFonts w:ascii="Verdana" w:eastAsia="Arial" w:hAnsi="Verdana" w:cs="Arial"/>
        </w:rPr>
        <w:t xml:space="preserve"> </w:t>
      </w:r>
      <w:r w:rsidRPr="000A2BB3">
        <w:rPr>
          <w:rFonts w:ascii="Verdana" w:hAnsi="Verdana" w:cs="Arial"/>
        </w:rPr>
        <w:t>graves</w:t>
      </w:r>
      <w:r w:rsidRPr="000A2BB3">
        <w:rPr>
          <w:rFonts w:ascii="Verdana" w:eastAsia="Arial" w:hAnsi="Verdana" w:cs="Arial"/>
        </w:rPr>
        <w:t xml:space="preserve"> </w:t>
      </w:r>
      <w:r w:rsidRPr="000A2BB3">
        <w:rPr>
          <w:rFonts w:ascii="Verdana" w:hAnsi="Verdana" w:cs="Arial"/>
        </w:rPr>
        <w:t>como</w:t>
      </w:r>
      <w:r w:rsidRPr="000A2BB3">
        <w:rPr>
          <w:rFonts w:ascii="Verdana" w:eastAsia="Arial" w:hAnsi="Verdana" w:cs="Arial"/>
        </w:rPr>
        <w:t xml:space="preserve"> </w:t>
      </w:r>
      <w:r w:rsidRPr="000A2BB3">
        <w:rPr>
          <w:rFonts w:ascii="Verdana" w:hAnsi="Verdana" w:cs="Arial"/>
        </w:rPr>
        <w:t>alternativa</w:t>
      </w:r>
      <w:r w:rsidRPr="000A2BB3">
        <w:rPr>
          <w:rFonts w:ascii="Verdana" w:eastAsia="Arial" w:hAnsi="Verdana" w:cs="Arial"/>
        </w:rPr>
        <w:t xml:space="preserve"> </w:t>
      </w:r>
      <w:r w:rsidRPr="000A2BB3">
        <w:rPr>
          <w:rFonts w:ascii="Verdana" w:hAnsi="Verdana" w:cs="Arial"/>
        </w:rPr>
        <w:t>a</w:t>
      </w:r>
      <w:r w:rsidRPr="000A2BB3">
        <w:rPr>
          <w:rFonts w:ascii="Verdana" w:eastAsia="Arial" w:hAnsi="Verdana" w:cs="Arial"/>
        </w:rPr>
        <w:t xml:space="preserve"> </w:t>
      </w:r>
      <w:r w:rsidRPr="000A2BB3">
        <w:rPr>
          <w:rFonts w:ascii="Verdana" w:hAnsi="Verdana" w:cs="Arial"/>
        </w:rPr>
        <w:t>los</w:t>
      </w:r>
      <w:r w:rsidRPr="000A2BB3">
        <w:rPr>
          <w:rFonts w:ascii="Verdana" w:eastAsia="Arial" w:hAnsi="Verdana" w:cs="Arial"/>
        </w:rPr>
        <w:t xml:space="preserve"> </w:t>
      </w:r>
      <w:r w:rsidR="00BF5C1C">
        <w:rPr>
          <w:rFonts w:ascii="Verdana" w:eastAsia="Arial" w:hAnsi="Verdana" w:cs="Arial"/>
        </w:rPr>
        <w:t>CI</w:t>
      </w:r>
      <w:r w:rsidRPr="000A2BB3">
        <w:rPr>
          <w:rFonts w:ascii="Verdana" w:hAnsi="Verdana" w:cs="Arial"/>
        </w:rPr>
        <w:t xml:space="preserve"> o</w:t>
      </w:r>
      <w:r w:rsidRPr="000A2BB3">
        <w:rPr>
          <w:rFonts w:ascii="Verdana" w:eastAsia="Arial" w:hAnsi="Verdana" w:cs="Arial"/>
        </w:rPr>
        <w:t xml:space="preserve"> </w:t>
      </w:r>
      <w:r w:rsidRPr="000A2BB3">
        <w:rPr>
          <w:rFonts w:ascii="Verdana" w:hAnsi="Verdana" w:cs="Arial"/>
        </w:rPr>
        <w:t>conjuntamente</w:t>
      </w:r>
      <w:r w:rsidRPr="000A2BB3">
        <w:rPr>
          <w:rFonts w:ascii="Verdana" w:eastAsia="Arial" w:hAnsi="Verdana" w:cs="Arial"/>
        </w:rPr>
        <w:t xml:space="preserve"> </w:t>
      </w:r>
      <w:r w:rsidRPr="000A2BB3">
        <w:rPr>
          <w:rFonts w:ascii="Verdana" w:hAnsi="Verdana" w:cs="Arial"/>
        </w:rPr>
        <w:t>con</w:t>
      </w:r>
      <w:r w:rsidRPr="000A2BB3">
        <w:rPr>
          <w:rFonts w:ascii="Verdana" w:eastAsia="Arial" w:hAnsi="Verdana" w:cs="Arial"/>
        </w:rPr>
        <w:t xml:space="preserve"> </w:t>
      </w:r>
      <w:r w:rsidRPr="000A2BB3">
        <w:rPr>
          <w:rFonts w:ascii="Verdana" w:hAnsi="Verdana" w:cs="Arial"/>
        </w:rPr>
        <w:t>ellos.</w:t>
      </w:r>
      <w:r w:rsidRPr="000A2BB3">
        <w:rPr>
          <w:rFonts w:ascii="Verdana" w:eastAsia="Arial" w:hAnsi="Verdana" w:cs="Arial"/>
        </w:rPr>
        <w:t xml:space="preserve"> </w:t>
      </w:r>
      <w:r w:rsidRPr="000A2BB3">
        <w:rPr>
          <w:rFonts w:ascii="Verdana" w:hAnsi="Verdana" w:cs="Arial"/>
        </w:rPr>
        <w:t>No</w:t>
      </w:r>
      <w:r w:rsidRPr="000A2BB3">
        <w:rPr>
          <w:rFonts w:ascii="Verdana" w:eastAsia="Arial" w:hAnsi="Verdana" w:cs="Arial"/>
        </w:rPr>
        <w:t xml:space="preserve"> </w:t>
      </w:r>
      <w:r w:rsidRPr="000A2BB3">
        <w:rPr>
          <w:rFonts w:ascii="Verdana" w:hAnsi="Verdana" w:cs="Arial"/>
        </w:rPr>
        <w:t>se</w:t>
      </w:r>
      <w:r w:rsidRPr="000A2BB3">
        <w:rPr>
          <w:rFonts w:ascii="Verdana" w:eastAsia="Arial" w:hAnsi="Verdana" w:cs="Arial"/>
        </w:rPr>
        <w:t xml:space="preserve"> </w:t>
      </w:r>
      <w:r w:rsidRPr="000A2BB3">
        <w:rPr>
          <w:rFonts w:ascii="Verdana" w:hAnsi="Verdana" w:cs="Arial"/>
        </w:rPr>
        <w:t>debe</w:t>
      </w:r>
      <w:r w:rsidRPr="000A2BB3">
        <w:rPr>
          <w:rFonts w:ascii="Verdana" w:eastAsia="Arial" w:hAnsi="Verdana" w:cs="Arial"/>
        </w:rPr>
        <w:t xml:space="preserve"> </w:t>
      </w:r>
      <w:r w:rsidRPr="000A2BB3">
        <w:rPr>
          <w:rFonts w:ascii="Verdana" w:hAnsi="Verdana" w:cs="Arial"/>
        </w:rPr>
        <w:t>asociar</w:t>
      </w:r>
      <w:r w:rsidRPr="000A2BB3">
        <w:rPr>
          <w:rFonts w:ascii="Verdana" w:eastAsia="Arial" w:hAnsi="Verdana" w:cs="Arial"/>
        </w:rPr>
        <w:t xml:space="preserve"> </w:t>
      </w:r>
      <w:r w:rsidRPr="000A2BB3">
        <w:rPr>
          <w:rFonts w:ascii="Verdana" w:hAnsi="Verdana" w:cs="Arial"/>
        </w:rPr>
        <w:t>a</w:t>
      </w:r>
      <w:r w:rsidRPr="000A2BB3">
        <w:rPr>
          <w:rFonts w:ascii="Verdana" w:eastAsia="Arial" w:hAnsi="Verdana" w:cs="Arial"/>
        </w:rPr>
        <w:t xml:space="preserve"> </w:t>
      </w:r>
      <w:r w:rsidRPr="000A2BB3">
        <w:rPr>
          <w:rFonts w:ascii="Verdana" w:hAnsi="Verdana" w:cs="Arial"/>
        </w:rPr>
        <w:t>teofilina</w:t>
      </w:r>
    </w:p>
    <w:p w:rsidR="00C173DD" w:rsidRDefault="00C173DD" w:rsidP="009535FE">
      <w:pPr>
        <w:widowControl w:val="0"/>
        <w:suppressAutoHyphens/>
        <w:spacing w:line="360" w:lineRule="auto"/>
        <w:jc w:val="both"/>
        <w:rPr>
          <w:rFonts w:ascii="Verdana" w:hAnsi="Verdana" w:cs="Arial"/>
        </w:rPr>
      </w:pPr>
    </w:p>
    <w:p w:rsidR="0013038A" w:rsidRPr="009535FE" w:rsidRDefault="0013038A" w:rsidP="009535FE">
      <w:pPr>
        <w:widowControl w:val="0"/>
        <w:suppressAutoHyphens/>
        <w:spacing w:line="360" w:lineRule="auto"/>
        <w:jc w:val="both"/>
        <w:rPr>
          <w:rFonts w:ascii="Verdana" w:hAnsi="Verdana" w:cs="Arial"/>
          <w:i/>
          <w:iCs/>
        </w:rPr>
      </w:pPr>
      <w:r w:rsidRPr="009535FE">
        <w:rPr>
          <w:rFonts w:ascii="Verdana" w:hAnsi="Verdana" w:cs="Arial"/>
          <w:i/>
          <w:iCs/>
        </w:rPr>
        <w:t>Mucolíticos</w:t>
      </w:r>
    </w:p>
    <w:p w:rsidR="0013038A" w:rsidRPr="000A2BB3" w:rsidRDefault="0013038A" w:rsidP="009535FE">
      <w:pPr>
        <w:spacing w:line="360" w:lineRule="auto"/>
        <w:jc w:val="both"/>
        <w:rPr>
          <w:rFonts w:ascii="Verdana" w:hAnsi="Verdana" w:cs="Arial"/>
        </w:rPr>
      </w:pPr>
      <w:r w:rsidRPr="000A2BB3">
        <w:rPr>
          <w:rFonts w:ascii="Verdana" w:hAnsi="Verdana" w:cs="Arial"/>
        </w:rPr>
        <w:t>La</w:t>
      </w:r>
      <w:r w:rsidRPr="000A2BB3">
        <w:rPr>
          <w:rFonts w:ascii="Verdana" w:eastAsia="Arial" w:hAnsi="Verdana" w:cs="Arial"/>
        </w:rPr>
        <w:t xml:space="preserve"> </w:t>
      </w:r>
      <w:r w:rsidRPr="000A2BB3">
        <w:rPr>
          <w:rFonts w:ascii="Verdana" w:hAnsi="Verdana" w:cs="Arial"/>
        </w:rPr>
        <w:t>carbociste</w:t>
      </w:r>
      <w:r w:rsidR="00FE301E">
        <w:rPr>
          <w:rFonts w:ascii="Verdana" w:hAnsi="Verdana" w:cs="Arial"/>
        </w:rPr>
        <w:t>í</w:t>
      </w:r>
      <w:r w:rsidRPr="000A2BB3">
        <w:rPr>
          <w:rFonts w:ascii="Verdana" w:hAnsi="Verdana" w:cs="Arial"/>
        </w:rPr>
        <w:t>na</w:t>
      </w:r>
      <w:r w:rsidRPr="000A2BB3">
        <w:rPr>
          <w:rFonts w:ascii="Verdana" w:eastAsia="Arial" w:hAnsi="Verdana" w:cs="Arial"/>
        </w:rPr>
        <w:t xml:space="preserve"> </w:t>
      </w:r>
      <w:r w:rsidR="006B6819">
        <w:rPr>
          <w:rFonts w:ascii="Verdana" w:eastAsia="Arial" w:hAnsi="Verdana" w:cs="Arial"/>
        </w:rPr>
        <w:t xml:space="preserve">y la N-acetil cisteína </w:t>
      </w:r>
      <w:r w:rsidRPr="000A2BB3">
        <w:rPr>
          <w:rFonts w:ascii="Verdana" w:hAnsi="Verdana" w:cs="Arial"/>
        </w:rPr>
        <w:t>puede</w:t>
      </w:r>
      <w:r w:rsidR="006B6819">
        <w:rPr>
          <w:rFonts w:ascii="Verdana" w:hAnsi="Verdana" w:cs="Arial"/>
        </w:rPr>
        <w:t>n</w:t>
      </w:r>
      <w:r w:rsidRPr="000A2BB3">
        <w:rPr>
          <w:rFonts w:ascii="Verdana" w:eastAsia="Arial" w:hAnsi="Verdana" w:cs="Arial"/>
        </w:rPr>
        <w:t xml:space="preserve"> </w:t>
      </w:r>
      <w:r w:rsidRPr="000A2BB3">
        <w:rPr>
          <w:rFonts w:ascii="Verdana" w:hAnsi="Verdana" w:cs="Arial"/>
        </w:rPr>
        <w:t>reducir</w:t>
      </w:r>
      <w:r w:rsidRPr="000A2BB3">
        <w:rPr>
          <w:rFonts w:ascii="Verdana" w:eastAsia="Arial" w:hAnsi="Verdana" w:cs="Arial"/>
        </w:rPr>
        <w:t xml:space="preserve"> </w:t>
      </w:r>
      <w:r w:rsidRPr="000A2BB3">
        <w:rPr>
          <w:rFonts w:ascii="Verdana" w:hAnsi="Verdana" w:cs="Arial"/>
        </w:rPr>
        <w:t>las</w:t>
      </w:r>
      <w:r w:rsidRPr="000A2BB3">
        <w:rPr>
          <w:rFonts w:ascii="Verdana" w:eastAsia="Arial" w:hAnsi="Verdana" w:cs="Arial"/>
        </w:rPr>
        <w:t xml:space="preserve"> </w:t>
      </w:r>
      <w:r w:rsidRPr="000A2BB3">
        <w:rPr>
          <w:rFonts w:ascii="Verdana" w:hAnsi="Verdana" w:cs="Arial"/>
        </w:rPr>
        <w:t>exacerbaciones</w:t>
      </w:r>
      <w:r w:rsidRPr="000A2BB3">
        <w:rPr>
          <w:rFonts w:ascii="Verdana" w:eastAsia="Arial" w:hAnsi="Verdana" w:cs="Arial"/>
        </w:rPr>
        <w:t xml:space="preserve"> </w:t>
      </w:r>
      <w:r w:rsidRPr="000A2BB3">
        <w:rPr>
          <w:rFonts w:ascii="Verdana" w:hAnsi="Verdana" w:cs="Arial"/>
        </w:rPr>
        <w:t>y</w:t>
      </w:r>
      <w:r w:rsidRPr="000A2BB3">
        <w:rPr>
          <w:rFonts w:ascii="Verdana" w:eastAsia="Arial" w:hAnsi="Verdana" w:cs="Arial"/>
        </w:rPr>
        <w:t xml:space="preserve"> </w:t>
      </w:r>
      <w:r w:rsidRPr="000A2BB3">
        <w:rPr>
          <w:rFonts w:ascii="Verdana" w:hAnsi="Verdana" w:cs="Arial"/>
        </w:rPr>
        <w:t>mejorar</w:t>
      </w:r>
      <w:r w:rsidRPr="000A2BB3">
        <w:rPr>
          <w:rFonts w:ascii="Verdana" w:eastAsia="Arial" w:hAnsi="Verdana" w:cs="Arial"/>
        </w:rPr>
        <w:t xml:space="preserve"> </w:t>
      </w:r>
      <w:r w:rsidRPr="000A2BB3">
        <w:rPr>
          <w:rFonts w:ascii="Verdana" w:hAnsi="Verdana" w:cs="Arial"/>
        </w:rPr>
        <w:t>los</w:t>
      </w:r>
      <w:r w:rsidRPr="000A2BB3">
        <w:rPr>
          <w:rFonts w:ascii="Verdana" w:eastAsia="Arial" w:hAnsi="Verdana" w:cs="Arial"/>
        </w:rPr>
        <w:t xml:space="preserve"> </w:t>
      </w:r>
      <w:r w:rsidRPr="000A2BB3">
        <w:rPr>
          <w:rFonts w:ascii="Verdana" w:hAnsi="Verdana" w:cs="Arial"/>
        </w:rPr>
        <w:t>síntomas</w:t>
      </w:r>
      <w:r w:rsidRPr="000A2BB3">
        <w:rPr>
          <w:rFonts w:ascii="Verdana" w:eastAsia="Arial" w:hAnsi="Verdana" w:cs="Arial"/>
        </w:rPr>
        <w:t xml:space="preserve"> </w:t>
      </w:r>
      <w:r w:rsidRPr="000A2BB3">
        <w:rPr>
          <w:rFonts w:ascii="Verdana" w:hAnsi="Verdana" w:cs="Arial"/>
        </w:rPr>
        <w:t>y</w:t>
      </w:r>
      <w:r w:rsidRPr="000A2BB3">
        <w:rPr>
          <w:rFonts w:ascii="Verdana" w:eastAsia="Arial" w:hAnsi="Verdana" w:cs="Arial"/>
        </w:rPr>
        <w:t xml:space="preserve"> </w:t>
      </w:r>
      <w:r w:rsidRPr="000A2BB3">
        <w:rPr>
          <w:rFonts w:ascii="Verdana" w:hAnsi="Verdana" w:cs="Arial"/>
        </w:rPr>
        <w:t>la</w:t>
      </w:r>
      <w:r w:rsidRPr="000A2BB3">
        <w:rPr>
          <w:rFonts w:ascii="Verdana" w:eastAsia="Arial" w:hAnsi="Verdana" w:cs="Arial"/>
        </w:rPr>
        <w:t xml:space="preserve"> </w:t>
      </w:r>
      <w:r w:rsidRPr="000A2BB3">
        <w:rPr>
          <w:rFonts w:ascii="Verdana" w:hAnsi="Verdana" w:cs="Arial"/>
        </w:rPr>
        <w:t>calidad</w:t>
      </w:r>
      <w:r w:rsidRPr="000A2BB3">
        <w:rPr>
          <w:rFonts w:ascii="Verdana" w:eastAsia="Arial" w:hAnsi="Verdana" w:cs="Arial"/>
        </w:rPr>
        <w:t xml:space="preserve"> </w:t>
      </w:r>
      <w:r w:rsidRPr="000A2BB3">
        <w:rPr>
          <w:rFonts w:ascii="Verdana" w:hAnsi="Verdana" w:cs="Arial"/>
        </w:rPr>
        <w:t>de</w:t>
      </w:r>
      <w:r w:rsidRPr="000A2BB3">
        <w:rPr>
          <w:rFonts w:ascii="Verdana" w:eastAsia="Arial" w:hAnsi="Verdana" w:cs="Arial"/>
        </w:rPr>
        <w:t xml:space="preserve"> </w:t>
      </w:r>
      <w:r w:rsidRPr="000A2BB3">
        <w:rPr>
          <w:rFonts w:ascii="Verdana" w:hAnsi="Verdana" w:cs="Arial"/>
        </w:rPr>
        <w:t>vida.</w:t>
      </w:r>
      <w:r w:rsidRPr="000A2BB3">
        <w:rPr>
          <w:rFonts w:ascii="Verdana" w:eastAsia="Arial" w:hAnsi="Verdana" w:cs="Arial"/>
        </w:rPr>
        <w:t xml:space="preserve"> </w:t>
      </w:r>
      <w:r w:rsidRPr="000A2BB3">
        <w:rPr>
          <w:rFonts w:ascii="Verdana" w:hAnsi="Verdana" w:cs="Arial"/>
        </w:rPr>
        <w:t>Su</w:t>
      </w:r>
      <w:r w:rsidRPr="000A2BB3">
        <w:rPr>
          <w:rFonts w:ascii="Verdana" w:eastAsia="Arial" w:hAnsi="Verdana" w:cs="Arial"/>
        </w:rPr>
        <w:t xml:space="preserve"> </w:t>
      </w:r>
      <w:r w:rsidRPr="000A2BB3">
        <w:rPr>
          <w:rFonts w:ascii="Verdana" w:hAnsi="Verdana" w:cs="Arial"/>
        </w:rPr>
        <w:t>indicación</w:t>
      </w:r>
      <w:r w:rsidRPr="000A2BB3">
        <w:rPr>
          <w:rFonts w:ascii="Verdana" w:eastAsia="Arial" w:hAnsi="Verdana" w:cs="Arial"/>
        </w:rPr>
        <w:t xml:space="preserve"> </w:t>
      </w:r>
      <w:r w:rsidR="000631AC">
        <w:rPr>
          <w:rFonts w:ascii="Verdana" w:eastAsia="Arial" w:hAnsi="Verdana" w:cs="Arial"/>
        </w:rPr>
        <w:t>se establece en</w:t>
      </w:r>
      <w:r w:rsidRPr="000A2BB3">
        <w:rPr>
          <w:rFonts w:ascii="Verdana" w:eastAsia="Arial" w:hAnsi="Verdana" w:cs="Arial"/>
        </w:rPr>
        <w:t xml:space="preserve"> </w:t>
      </w:r>
      <w:r w:rsidRPr="000A2BB3">
        <w:rPr>
          <w:rFonts w:ascii="Verdana" w:hAnsi="Verdana" w:cs="Arial"/>
        </w:rPr>
        <w:t>el</w:t>
      </w:r>
      <w:r w:rsidRPr="000A2BB3">
        <w:rPr>
          <w:rFonts w:ascii="Verdana" w:eastAsia="Arial" w:hAnsi="Verdana" w:cs="Arial"/>
        </w:rPr>
        <w:t xml:space="preserve"> </w:t>
      </w:r>
      <w:r w:rsidRPr="000A2BB3">
        <w:rPr>
          <w:rFonts w:ascii="Verdana" w:hAnsi="Verdana" w:cs="Arial"/>
        </w:rPr>
        <w:t>fenotipo</w:t>
      </w:r>
      <w:r w:rsidRPr="000A2BB3">
        <w:rPr>
          <w:rFonts w:ascii="Verdana" w:eastAsia="Arial" w:hAnsi="Verdana" w:cs="Arial"/>
        </w:rPr>
        <w:t xml:space="preserve"> </w:t>
      </w:r>
      <w:r w:rsidRPr="000A2BB3">
        <w:rPr>
          <w:rFonts w:ascii="Verdana" w:hAnsi="Verdana" w:cs="Arial"/>
        </w:rPr>
        <w:t>agudizador</w:t>
      </w:r>
      <w:r w:rsidRPr="000A2BB3">
        <w:rPr>
          <w:rFonts w:ascii="Verdana" w:eastAsia="Arial" w:hAnsi="Verdana" w:cs="Arial"/>
        </w:rPr>
        <w:t xml:space="preserve"> </w:t>
      </w:r>
      <w:r w:rsidRPr="000A2BB3">
        <w:rPr>
          <w:rFonts w:ascii="Verdana" w:hAnsi="Verdana" w:cs="Arial"/>
        </w:rPr>
        <w:t>con</w:t>
      </w:r>
      <w:r w:rsidRPr="000A2BB3">
        <w:rPr>
          <w:rFonts w:ascii="Verdana" w:eastAsia="Arial" w:hAnsi="Verdana" w:cs="Arial"/>
        </w:rPr>
        <w:t xml:space="preserve"> </w:t>
      </w:r>
      <w:r w:rsidR="000631AC">
        <w:rPr>
          <w:rFonts w:ascii="Verdana" w:eastAsia="Arial" w:hAnsi="Verdana" w:cs="Arial"/>
        </w:rPr>
        <w:t>b</w:t>
      </w:r>
      <w:r w:rsidRPr="000A2BB3">
        <w:rPr>
          <w:rFonts w:ascii="Verdana" w:hAnsi="Verdana" w:cs="Arial"/>
        </w:rPr>
        <w:t>ronquitis</w:t>
      </w:r>
      <w:r w:rsidRPr="000A2BB3">
        <w:rPr>
          <w:rFonts w:ascii="Verdana" w:eastAsia="Arial" w:hAnsi="Verdana" w:cs="Arial"/>
        </w:rPr>
        <w:t xml:space="preserve"> </w:t>
      </w:r>
      <w:r w:rsidR="000631AC">
        <w:rPr>
          <w:rFonts w:ascii="Verdana" w:eastAsia="Arial" w:hAnsi="Verdana" w:cs="Arial"/>
        </w:rPr>
        <w:t>c</w:t>
      </w:r>
      <w:r w:rsidRPr="000A2BB3">
        <w:rPr>
          <w:rFonts w:ascii="Verdana" w:hAnsi="Verdana" w:cs="Arial"/>
        </w:rPr>
        <w:t>rónica</w:t>
      </w:r>
      <w:r w:rsidRPr="000A2BB3">
        <w:rPr>
          <w:rFonts w:ascii="Verdana" w:eastAsia="Arial" w:hAnsi="Verdana" w:cs="Arial"/>
        </w:rPr>
        <w:t xml:space="preserve"> </w:t>
      </w:r>
      <w:r w:rsidRPr="000A2BB3">
        <w:rPr>
          <w:rFonts w:ascii="Verdana" w:hAnsi="Verdana" w:cs="Arial"/>
        </w:rPr>
        <w:t>con</w:t>
      </w:r>
      <w:r w:rsidRPr="000A2BB3">
        <w:rPr>
          <w:rFonts w:ascii="Verdana" w:eastAsia="Arial" w:hAnsi="Verdana" w:cs="Arial"/>
        </w:rPr>
        <w:t xml:space="preserve"> </w:t>
      </w:r>
      <w:r w:rsidRPr="000A2BB3">
        <w:rPr>
          <w:rFonts w:ascii="Verdana" w:hAnsi="Verdana" w:cs="Arial"/>
        </w:rPr>
        <w:t>niveles</w:t>
      </w:r>
      <w:r w:rsidRPr="000A2BB3">
        <w:rPr>
          <w:rFonts w:ascii="Verdana" w:eastAsia="Arial" w:hAnsi="Verdana" w:cs="Arial"/>
        </w:rPr>
        <w:t xml:space="preserve"> </w:t>
      </w:r>
      <w:r w:rsidRPr="000A2BB3">
        <w:rPr>
          <w:rFonts w:ascii="Verdana" w:hAnsi="Verdana" w:cs="Arial"/>
        </w:rPr>
        <w:t>de</w:t>
      </w:r>
      <w:r w:rsidRPr="000A2BB3">
        <w:rPr>
          <w:rFonts w:ascii="Verdana" w:eastAsia="Arial" w:hAnsi="Verdana" w:cs="Arial"/>
        </w:rPr>
        <w:t xml:space="preserve"> </w:t>
      </w:r>
      <w:r w:rsidRPr="000A2BB3">
        <w:rPr>
          <w:rFonts w:ascii="Verdana" w:hAnsi="Verdana" w:cs="Arial"/>
        </w:rPr>
        <w:t>gravedad</w:t>
      </w:r>
      <w:r w:rsidRPr="000A2BB3">
        <w:rPr>
          <w:rFonts w:ascii="Verdana" w:eastAsia="Arial" w:hAnsi="Verdana" w:cs="Arial"/>
        </w:rPr>
        <w:t xml:space="preserve"> </w:t>
      </w:r>
      <w:r w:rsidRPr="000A2BB3">
        <w:rPr>
          <w:rFonts w:ascii="Verdana" w:hAnsi="Verdana" w:cs="Arial"/>
        </w:rPr>
        <w:t>III</w:t>
      </w:r>
      <w:r w:rsidR="00CC5E1A">
        <w:rPr>
          <w:rFonts w:ascii="Verdana" w:hAnsi="Verdana" w:cs="Arial"/>
        </w:rPr>
        <w:t xml:space="preserve"> </w:t>
      </w:r>
      <w:r w:rsidR="00CC5E1A">
        <w:rPr>
          <w:rFonts w:ascii="Verdana" w:eastAsia="Arial" w:hAnsi="Verdana" w:cs="Arial"/>
        </w:rPr>
        <w:t>a V</w:t>
      </w:r>
      <w:r w:rsidRPr="000A2BB3">
        <w:rPr>
          <w:rFonts w:ascii="Verdana" w:eastAsia="Arial" w:hAnsi="Verdana" w:cs="Arial"/>
        </w:rPr>
        <w:t xml:space="preserve"> </w:t>
      </w:r>
      <w:r w:rsidRPr="000A2BB3">
        <w:rPr>
          <w:rFonts w:ascii="Verdana" w:hAnsi="Verdana" w:cs="Arial"/>
        </w:rPr>
        <w:t>asociad</w:t>
      </w:r>
      <w:r w:rsidR="00C173DD">
        <w:rPr>
          <w:rFonts w:ascii="Verdana" w:hAnsi="Verdana" w:cs="Arial"/>
        </w:rPr>
        <w:t>a</w:t>
      </w:r>
      <w:r w:rsidRPr="000A2BB3">
        <w:rPr>
          <w:rFonts w:ascii="Verdana" w:eastAsia="Arial" w:hAnsi="Verdana" w:cs="Arial"/>
        </w:rPr>
        <w:t xml:space="preserve"> </w:t>
      </w:r>
      <w:r w:rsidRPr="000A2BB3">
        <w:rPr>
          <w:rFonts w:ascii="Verdana" w:hAnsi="Verdana" w:cs="Arial"/>
        </w:rPr>
        <w:t>a</w:t>
      </w:r>
      <w:r w:rsidRPr="000A2BB3">
        <w:rPr>
          <w:rFonts w:ascii="Verdana" w:eastAsia="Arial" w:hAnsi="Verdana" w:cs="Arial"/>
        </w:rPr>
        <w:t xml:space="preserve"> </w:t>
      </w:r>
      <w:r w:rsidRPr="000A2BB3">
        <w:rPr>
          <w:rFonts w:ascii="Verdana" w:hAnsi="Verdana" w:cs="Arial"/>
        </w:rPr>
        <w:t>tratamiento</w:t>
      </w:r>
      <w:r w:rsidRPr="000A2BB3">
        <w:rPr>
          <w:rFonts w:ascii="Verdana" w:eastAsia="Arial" w:hAnsi="Verdana" w:cs="Arial"/>
        </w:rPr>
        <w:t xml:space="preserve"> </w:t>
      </w:r>
      <w:r w:rsidRPr="000A2BB3">
        <w:rPr>
          <w:rFonts w:ascii="Verdana" w:hAnsi="Verdana" w:cs="Arial"/>
        </w:rPr>
        <w:t>broncodilatador</w:t>
      </w:r>
      <w:r w:rsidRPr="000A2BB3">
        <w:rPr>
          <w:rFonts w:ascii="Verdana" w:eastAsia="Arial" w:hAnsi="Verdana" w:cs="Arial"/>
        </w:rPr>
        <w:t xml:space="preserve"> </w:t>
      </w:r>
      <w:r w:rsidRPr="000A2BB3">
        <w:rPr>
          <w:rFonts w:ascii="Verdana" w:hAnsi="Verdana" w:cs="Arial"/>
        </w:rPr>
        <w:t>adecuado</w:t>
      </w:r>
      <w:r w:rsidRPr="000A2BB3">
        <w:rPr>
          <w:rFonts w:ascii="Verdana" w:eastAsia="Arial" w:hAnsi="Verdana" w:cs="Arial"/>
        </w:rPr>
        <w:t xml:space="preserve"> </w:t>
      </w:r>
      <w:r w:rsidRPr="000A2BB3">
        <w:rPr>
          <w:rFonts w:ascii="Verdana" w:hAnsi="Verdana" w:cs="Arial"/>
        </w:rPr>
        <w:t>y</w:t>
      </w:r>
      <w:r w:rsidRPr="000A2BB3">
        <w:rPr>
          <w:rFonts w:ascii="Verdana" w:eastAsia="Arial" w:hAnsi="Verdana" w:cs="Arial"/>
        </w:rPr>
        <w:t xml:space="preserve"> </w:t>
      </w:r>
      <w:r w:rsidRPr="000A2BB3">
        <w:rPr>
          <w:rFonts w:ascii="Verdana" w:hAnsi="Verdana" w:cs="Arial"/>
        </w:rPr>
        <w:t>antiinflamatorios.</w:t>
      </w:r>
      <w:r w:rsidR="006B6819">
        <w:rPr>
          <w:rFonts w:ascii="Verdana" w:hAnsi="Verdana" w:cs="Arial"/>
        </w:rPr>
        <w:t xml:space="preserve"> En general los mucolíticos</w:t>
      </w:r>
      <w:r w:rsidR="00DE7E80">
        <w:rPr>
          <w:rFonts w:ascii="Verdana" w:hAnsi="Verdana" w:cs="Arial"/>
        </w:rPr>
        <w:t xml:space="preserve"> </w:t>
      </w:r>
      <w:r w:rsidR="006B6819">
        <w:rPr>
          <w:rFonts w:ascii="Verdana" w:hAnsi="Verdana" w:cs="Arial"/>
        </w:rPr>
        <w:t>deben ser considerados especialmente en pacientes que no son candidatos a otras terapias como los CI.</w:t>
      </w:r>
    </w:p>
    <w:p w:rsidR="000631AC" w:rsidRDefault="000631AC" w:rsidP="009535FE">
      <w:pPr>
        <w:widowControl w:val="0"/>
        <w:suppressAutoHyphens/>
        <w:spacing w:line="360" w:lineRule="auto"/>
        <w:jc w:val="both"/>
        <w:rPr>
          <w:rFonts w:ascii="Verdana" w:hAnsi="Verdana" w:cs="Arial"/>
        </w:rPr>
      </w:pPr>
    </w:p>
    <w:p w:rsidR="0013038A" w:rsidRPr="009535FE" w:rsidRDefault="0013038A" w:rsidP="009535FE">
      <w:pPr>
        <w:widowControl w:val="0"/>
        <w:suppressAutoHyphens/>
        <w:spacing w:line="360" w:lineRule="auto"/>
        <w:jc w:val="both"/>
        <w:rPr>
          <w:rFonts w:ascii="Verdana" w:hAnsi="Verdana" w:cs="Arial"/>
          <w:i/>
          <w:iCs/>
        </w:rPr>
      </w:pPr>
      <w:r w:rsidRPr="009535FE">
        <w:rPr>
          <w:rFonts w:ascii="Verdana" w:hAnsi="Verdana" w:cs="Arial"/>
          <w:i/>
          <w:iCs/>
        </w:rPr>
        <w:t>Antibióticos</w:t>
      </w:r>
      <w:r w:rsidR="002A1E1D">
        <w:rPr>
          <w:rFonts w:ascii="Verdana" w:hAnsi="Verdana" w:cs="Arial"/>
          <w:i/>
          <w:iCs/>
        </w:rPr>
        <w:t xml:space="preserve"> en fase estable</w:t>
      </w:r>
      <w:r w:rsidR="000631AC" w:rsidRPr="009535FE">
        <w:rPr>
          <w:rFonts w:ascii="Verdana" w:hAnsi="Verdana" w:cs="Arial"/>
          <w:i/>
          <w:iCs/>
        </w:rPr>
        <w:t>.</w:t>
      </w:r>
    </w:p>
    <w:p w:rsidR="0013038A" w:rsidRPr="000A2BB3" w:rsidRDefault="0013038A" w:rsidP="009535FE">
      <w:pPr>
        <w:spacing w:line="360" w:lineRule="auto"/>
        <w:jc w:val="both"/>
        <w:rPr>
          <w:rFonts w:ascii="Verdana" w:eastAsia="Arial" w:hAnsi="Verdana" w:cs="Arial"/>
        </w:rPr>
      </w:pPr>
      <w:r w:rsidRPr="000A2BB3">
        <w:rPr>
          <w:rFonts w:ascii="Verdana" w:hAnsi="Verdana" w:cs="Arial"/>
        </w:rPr>
        <w:lastRenderedPageBreak/>
        <w:t>Indicados</w:t>
      </w:r>
      <w:r w:rsidRPr="000A2BB3">
        <w:rPr>
          <w:rFonts w:ascii="Verdana" w:eastAsia="Arial" w:hAnsi="Verdana" w:cs="Arial"/>
        </w:rPr>
        <w:t xml:space="preserve"> </w:t>
      </w:r>
      <w:r w:rsidRPr="000A2BB3">
        <w:rPr>
          <w:rFonts w:ascii="Verdana" w:hAnsi="Verdana" w:cs="Arial"/>
        </w:rPr>
        <w:t>en</w:t>
      </w:r>
      <w:r w:rsidRPr="000A2BB3">
        <w:rPr>
          <w:rFonts w:ascii="Verdana" w:eastAsia="Arial" w:hAnsi="Verdana" w:cs="Arial"/>
        </w:rPr>
        <w:t xml:space="preserve"> </w:t>
      </w:r>
      <w:r w:rsidRPr="000A2BB3">
        <w:rPr>
          <w:rFonts w:ascii="Verdana" w:hAnsi="Verdana" w:cs="Arial"/>
        </w:rPr>
        <w:t>pacientes</w:t>
      </w:r>
      <w:r w:rsidRPr="000A2BB3">
        <w:rPr>
          <w:rFonts w:ascii="Verdana" w:eastAsia="Arial" w:hAnsi="Verdana" w:cs="Arial"/>
        </w:rPr>
        <w:t xml:space="preserve"> </w:t>
      </w:r>
      <w:r w:rsidRPr="000A2BB3">
        <w:rPr>
          <w:rFonts w:ascii="Verdana" w:hAnsi="Verdana" w:cs="Arial"/>
        </w:rPr>
        <w:t>con</w:t>
      </w:r>
      <w:r w:rsidRPr="000A2BB3">
        <w:rPr>
          <w:rFonts w:ascii="Verdana" w:eastAsia="Arial" w:hAnsi="Verdana" w:cs="Arial"/>
        </w:rPr>
        <w:t xml:space="preserve"> </w:t>
      </w:r>
      <w:r w:rsidRPr="000A2BB3">
        <w:rPr>
          <w:rFonts w:ascii="Verdana" w:hAnsi="Verdana" w:cs="Arial"/>
        </w:rPr>
        <w:t>fenotipo</w:t>
      </w:r>
      <w:r w:rsidRPr="000A2BB3">
        <w:rPr>
          <w:rFonts w:ascii="Verdana" w:eastAsia="Arial" w:hAnsi="Verdana" w:cs="Arial"/>
        </w:rPr>
        <w:t xml:space="preserve"> </w:t>
      </w:r>
      <w:r w:rsidRPr="000A2BB3">
        <w:rPr>
          <w:rFonts w:ascii="Verdana" w:hAnsi="Verdana" w:cs="Arial"/>
        </w:rPr>
        <w:t>agudizador</w:t>
      </w:r>
      <w:r w:rsidRPr="000A2BB3">
        <w:rPr>
          <w:rFonts w:ascii="Verdana" w:eastAsia="Arial" w:hAnsi="Verdana" w:cs="Arial"/>
        </w:rPr>
        <w:t xml:space="preserve"> </w:t>
      </w:r>
      <w:r w:rsidRPr="000A2BB3">
        <w:rPr>
          <w:rFonts w:ascii="Verdana" w:hAnsi="Verdana" w:cs="Arial"/>
        </w:rPr>
        <w:t>con</w:t>
      </w:r>
      <w:r w:rsidRPr="000A2BB3">
        <w:rPr>
          <w:rFonts w:ascii="Verdana" w:eastAsia="Arial" w:hAnsi="Verdana" w:cs="Arial"/>
        </w:rPr>
        <w:t xml:space="preserve">  </w:t>
      </w:r>
      <w:r w:rsidRPr="000A2BB3">
        <w:rPr>
          <w:rFonts w:ascii="Verdana" w:hAnsi="Verdana" w:cs="Arial"/>
        </w:rPr>
        <w:t>bronquiectasias</w:t>
      </w:r>
      <w:r w:rsidR="00CC5E1A">
        <w:rPr>
          <w:rFonts w:ascii="Verdana" w:hAnsi="Verdana" w:cs="Arial"/>
        </w:rPr>
        <w:t xml:space="preserve"> sospechadas clínicamente o</w:t>
      </w:r>
      <w:r w:rsidRPr="000A2BB3">
        <w:rPr>
          <w:rFonts w:ascii="Verdana" w:eastAsia="Arial" w:hAnsi="Verdana" w:cs="Arial"/>
        </w:rPr>
        <w:t xml:space="preserve"> </w:t>
      </w:r>
      <w:r w:rsidRPr="000A2BB3">
        <w:rPr>
          <w:rFonts w:ascii="Verdana" w:hAnsi="Verdana" w:cs="Arial"/>
        </w:rPr>
        <w:t>confirmadas</w:t>
      </w:r>
      <w:r w:rsidRPr="000A2BB3">
        <w:rPr>
          <w:rFonts w:ascii="Verdana" w:eastAsia="Arial" w:hAnsi="Verdana" w:cs="Arial"/>
        </w:rPr>
        <w:t xml:space="preserve"> </w:t>
      </w:r>
      <w:r w:rsidRPr="000A2BB3">
        <w:rPr>
          <w:rFonts w:ascii="Verdana" w:hAnsi="Verdana" w:cs="Arial"/>
        </w:rPr>
        <w:t>mediante</w:t>
      </w:r>
      <w:r w:rsidRPr="000A2BB3">
        <w:rPr>
          <w:rFonts w:ascii="Verdana" w:eastAsia="Arial" w:hAnsi="Verdana" w:cs="Arial"/>
        </w:rPr>
        <w:t xml:space="preserve"> </w:t>
      </w:r>
      <w:r w:rsidR="00CC5E1A">
        <w:rPr>
          <w:rFonts w:ascii="Verdana" w:eastAsia="Arial" w:hAnsi="Verdana" w:cs="Arial"/>
        </w:rPr>
        <w:t>tomografía computarizada de alta resolución</w:t>
      </w:r>
      <w:r w:rsidR="00CC5E1A">
        <w:rPr>
          <w:rFonts w:ascii="Verdana" w:hAnsi="Verdana" w:cs="Arial"/>
        </w:rPr>
        <w:t>,</w:t>
      </w:r>
      <w:r w:rsidRPr="000A2BB3">
        <w:rPr>
          <w:rFonts w:ascii="Verdana" w:eastAsia="Arial" w:hAnsi="Verdana" w:cs="Arial"/>
        </w:rPr>
        <w:t xml:space="preserve"> </w:t>
      </w:r>
      <w:r w:rsidRPr="000A2BB3">
        <w:rPr>
          <w:rFonts w:ascii="Verdana" w:hAnsi="Verdana" w:cs="Arial"/>
        </w:rPr>
        <w:t>o</w:t>
      </w:r>
      <w:r w:rsidRPr="000A2BB3">
        <w:rPr>
          <w:rFonts w:ascii="Verdana" w:eastAsia="Arial" w:hAnsi="Verdana" w:cs="Arial"/>
        </w:rPr>
        <w:t xml:space="preserve"> </w:t>
      </w:r>
      <w:r w:rsidRPr="000A2BB3">
        <w:rPr>
          <w:rFonts w:ascii="Verdana" w:hAnsi="Verdana" w:cs="Arial"/>
        </w:rPr>
        <w:t>infección</w:t>
      </w:r>
      <w:r w:rsidRPr="000A2BB3">
        <w:rPr>
          <w:rFonts w:ascii="Verdana" w:eastAsia="Arial" w:hAnsi="Verdana" w:cs="Arial"/>
        </w:rPr>
        <w:t xml:space="preserve"> </w:t>
      </w:r>
      <w:r w:rsidRPr="000A2BB3">
        <w:rPr>
          <w:rFonts w:ascii="Verdana" w:hAnsi="Verdana" w:cs="Arial"/>
        </w:rPr>
        <w:t>bronquial</w:t>
      </w:r>
      <w:r w:rsidRPr="000A2BB3">
        <w:rPr>
          <w:rFonts w:ascii="Verdana" w:eastAsia="Arial" w:hAnsi="Verdana" w:cs="Arial"/>
        </w:rPr>
        <w:t xml:space="preserve"> </w:t>
      </w:r>
      <w:r w:rsidRPr="000A2BB3">
        <w:rPr>
          <w:rFonts w:ascii="Verdana" w:hAnsi="Verdana" w:cs="Arial"/>
        </w:rPr>
        <w:t>crónica</w:t>
      </w:r>
      <w:r w:rsidRPr="000A2BB3">
        <w:rPr>
          <w:rFonts w:ascii="Verdana" w:eastAsia="Arial" w:hAnsi="Verdana" w:cs="Arial"/>
        </w:rPr>
        <w:t xml:space="preserve"> </w:t>
      </w:r>
      <w:r w:rsidRPr="000A2BB3">
        <w:rPr>
          <w:rFonts w:ascii="Verdana" w:hAnsi="Verdana" w:cs="Arial"/>
        </w:rPr>
        <w:t>demostrada por cultivo</w:t>
      </w:r>
      <w:r w:rsidRPr="000A2BB3">
        <w:rPr>
          <w:rFonts w:ascii="Verdana" w:eastAsia="Arial" w:hAnsi="Verdana" w:cs="Arial"/>
        </w:rPr>
        <w:t xml:space="preserve"> </w:t>
      </w:r>
      <w:r w:rsidRPr="000A2BB3">
        <w:rPr>
          <w:rFonts w:ascii="Verdana" w:hAnsi="Verdana" w:cs="Arial"/>
        </w:rPr>
        <w:t>de</w:t>
      </w:r>
      <w:r w:rsidRPr="000A2BB3">
        <w:rPr>
          <w:rFonts w:ascii="Verdana" w:eastAsia="Arial" w:hAnsi="Verdana" w:cs="Arial"/>
        </w:rPr>
        <w:t xml:space="preserve"> </w:t>
      </w:r>
      <w:r w:rsidRPr="000A2BB3">
        <w:rPr>
          <w:rFonts w:ascii="Verdana" w:hAnsi="Verdana" w:cs="Arial"/>
        </w:rPr>
        <w:t>esputo.</w:t>
      </w:r>
      <w:r w:rsidRPr="000A2BB3">
        <w:rPr>
          <w:rFonts w:ascii="Verdana" w:eastAsia="Arial" w:hAnsi="Verdana" w:cs="Arial"/>
        </w:rPr>
        <w:t xml:space="preserve"> </w:t>
      </w:r>
      <w:r w:rsidRPr="000A2BB3">
        <w:rPr>
          <w:rFonts w:ascii="Verdana" w:hAnsi="Verdana" w:cs="Arial"/>
        </w:rPr>
        <w:t>Su</w:t>
      </w:r>
      <w:r w:rsidRPr="000A2BB3">
        <w:rPr>
          <w:rFonts w:ascii="Verdana" w:eastAsia="Arial" w:hAnsi="Verdana" w:cs="Arial"/>
        </w:rPr>
        <w:t xml:space="preserve"> </w:t>
      </w:r>
      <w:r w:rsidRPr="000A2BB3">
        <w:rPr>
          <w:rFonts w:ascii="Verdana" w:hAnsi="Verdana" w:cs="Arial"/>
        </w:rPr>
        <w:t>indicación</w:t>
      </w:r>
      <w:r w:rsidRPr="000A2BB3">
        <w:rPr>
          <w:rFonts w:ascii="Verdana" w:eastAsia="Arial" w:hAnsi="Verdana" w:cs="Arial"/>
        </w:rPr>
        <w:t xml:space="preserve"> </w:t>
      </w:r>
      <w:r w:rsidRPr="000A2BB3">
        <w:rPr>
          <w:rFonts w:ascii="Verdana" w:hAnsi="Verdana" w:cs="Arial"/>
        </w:rPr>
        <w:t>debe</w:t>
      </w:r>
      <w:r w:rsidRPr="000A2BB3">
        <w:rPr>
          <w:rFonts w:ascii="Verdana" w:eastAsia="Arial" w:hAnsi="Verdana" w:cs="Arial"/>
        </w:rPr>
        <w:t xml:space="preserve"> </w:t>
      </w:r>
      <w:r w:rsidRPr="000A2BB3">
        <w:rPr>
          <w:rFonts w:ascii="Verdana" w:hAnsi="Verdana" w:cs="Arial"/>
        </w:rPr>
        <w:t>ser</w:t>
      </w:r>
      <w:r w:rsidRPr="000A2BB3">
        <w:rPr>
          <w:rFonts w:ascii="Verdana" w:eastAsia="Arial" w:hAnsi="Verdana" w:cs="Arial"/>
        </w:rPr>
        <w:t xml:space="preserve"> realizada </w:t>
      </w:r>
      <w:r w:rsidRPr="000A2BB3">
        <w:rPr>
          <w:rFonts w:ascii="Verdana" w:hAnsi="Verdana" w:cs="Arial"/>
        </w:rPr>
        <w:t>siempre</w:t>
      </w:r>
      <w:r w:rsidRPr="000A2BB3">
        <w:rPr>
          <w:rFonts w:ascii="Verdana" w:eastAsia="Arial" w:hAnsi="Verdana" w:cs="Arial"/>
        </w:rPr>
        <w:t xml:space="preserve"> </w:t>
      </w:r>
      <w:r w:rsidRPr="000A2BB3">
        <w:rPr>
          <w:rFonts w:ascii="Verdana" w:hAnsi="Verdana" w:cs="Arial"/>
        </w:rPr>
        <w:t>por</w:t>
      </w:r>
      <w:r w:rsidRPr="000A2BB3">
        <w:rPr>
          <w:rFonts w:ascii="Verdana" w:eastAsia="Arial" w:hAnsi="Verdana" w:cs="Arial"/>
        </w:rPr>
        <w:t xml:space="preserve"> </w:t>
      </w:r>
      <w:r w:rsidR="000631AC">
        <w:rPr>
          <w:rFonts w:ascii="Verdana" w:eastAsia="Arial" w:hAnsi="Verdana" w:cs="Arial"/>
        </w:rPr>
        <w:t>el neumólogo</w:t>
      </w:r>
      <w:r w:rsidRPr="000A2BB3">
        <w:rPr>
          <w:rFonts w:ascii="Verdana" w:hAnsi="Verdana" w:cs="Arial"/>
        </w:rPr>
        <w:t>.</w:t>
      </w:r>
      <w:r w:rsidRPr="000A2BB3">
        <w:rPr>
          <w:rFonts w:ascii="Verdana" w:eastAsia="Arial" w:hAnsi="Verdana" w:cs="Arial"/>
        </w:rPr>
        <w:t xml:space="preserve"> </w:t>
      </w:r>
    </w:p>
    <w:p w:rsidR="0013038A" w:rsidRPr="000A2BB3" w:rsidRDefault="0013038A" w:rsidP="009535FE">
      <w:pPr>
        <w:widowControl w:val="0"/>
        <w:suppressAutoHyphens/>
        <w:spacing w:line="360" w:lineRule="auto"/>
        <w:jc w:val="both"/>
        <w:rPr>
          <w:rFonts w:ascii="Verdana" w:hAnsi="Verdana" w:cs="Arial"/>
        </w:rPr>
      </w:pPr>
      <w:r w:rsidRPr="000A2BB3">
        <w:rPr>
          <w:rFonts w:ascii="Verdana" w:hAnsi="Verdana" w:cs="Arial"/>
        </w:rPr>
        <w:t xml:space="preserve">Macrólidos: </w:t>
      </w:r>
      <w:r w:rsidR="00CC5E1A">
        <w:rPr>
          <w:rFonts w:ascii="Verdana" w:eastAsia="Arial" w:hAnsi="Verdana" w:cs="Arial"/>
        </w:rPr>
        <w:t xml:space="preserve">usados </w:t>
      </w:r>
      <w:r w:rsidR="00CC5E1A" w:rsidRPr="000A2BB3">
        <w:rPr>
          <w:rFonts w:ascii="Verdana" w:hAnsi="Verdana" w:cs="Arial"/>
        </w:rPr>
        <w:t>a</w:t>
      </w:r>
      <w:r w:rsidR="00CC5E1A" w:rsidRPr="000A2BB3">
        <w:rPr>
          <w:rFonts w:ascii="Verdana" w:eastAsia="Arial" w:hAnsi="Verdana" w:cs="Arial"/>
        </w:rPr>
        <w:t xml:space="preserve"> </w:t>
      </w:r>
      <w:r w:rsidR="00CC5E1A" w:rsidRPr="000A2BB3">
        <w:rPr>
          <w:rFonts w:ascii="Verdana" w:hAnsi="Verdana" w:cs="Arial"/>
        </w:rPr>
        <w:t>dosis</w:t>
      </w:r>
      <w:r w:rsidR="00CC5E1A" w:rsidRPr="000A2BB3">
        <w:rPr>
          <w:rFonts w:ascii="Verdana" w:eastAsia="Arial" w:hAnsi="Verdana" w:cs="Arial"/>
        </w:rPr>
        <w:t xml:space="preserve"> </w:t>
      </w:r>
      <w:r w:rsidR="00CC5E1A" w:rsidRPr="000A2BB3">
        <w:rPr>
          <w:rFonts w:ascii="Verdana" w:hAnsi="Verdana" w:cs="Arial"/>
        </w:rPr>
        <w:t>bajas</w:t>
      </w:r>
      <w:r w:rsidR="00CC5E1A" w:rsidRPr="000A2BB3">
        <w:rPr>
          <w:rFonts w:ascii="Verdana" w:eastAsia="Arial" w:hAnsi="Verdana" w:cs="Arial"/>
        </w:rPr>
        <w:t xml:space="preserve"> </w:t>
      </w:r>
      <w:r w:rsidR="00CC5E1A" w:rsidRPr="000A2BB3">
        <w:rPr>
          <w:rFonts w:ascii="Verdana" w:hAnsi="Verdana" w:cs="Arial"/>
        </w:rPr>
        <w:t>durante</w:t>
      </w:r>
      <w:r w:rsidR="00CC5E1A" w:rsidRPr="000A2BB3">
        <w:rPr>
          <w:rFonts w:ascii="Verdana" w:eastAsia="Arial" w:hAnsi="Verdana" w:cs="Arial"/>
        </w:rPr>
        <w:t xml:space="preserve"> </w:t>
      </w:r>
      <w:r w:rsidR="00CC5E1A" w:rsidRPr="000A2BB3">
        <w:rPr>
          <w:rFonts w:ascii="Verdana" w:hAnsi="Verdana" w:cs="Arial"/>
        </w:rPr>
        <w:t>un</w:t>
      </w:r>
      <w:r w:rsidR="00CC5E1A" w:rsidRPr="000A2BB3">
        <w:rPr>
          <w:rFonts w:ascii="Verdana" w:eastAsia="Arial" w:hAnsi="Verdana" w:cs="Arial"/>
        </w:rPr>
        <w:t xml:space="preserve"> </w:t>
      </w:r>
      <w:r w:rsidR="00CC5E1A" w:rsidRPr="000A2BB3">
        <w:rPr>
          <w:rFonts w:ascii="Verdana" w:hAnsi="Verdana" w:cs="Arial"/>
        </w:rPr>
        <w:t>tiempo</w:t>
      </w:r>
      <w:r w:rsidR="00CC5E1A" w:rsidRPr="000A2BB3">
        <w:rPr>
          <w:rFonts w:ascii="Verdana" w:eastAsia="Arial" w:hAnsi="Verdana" w:cs="Arial"/>
        </w:rPr>
        <w:t xml:space="preserve"> </w:t>
      </w:r>
      <w:r w:rsidR="00CC5E1A" w:rsidRPr="000A2BB3">
        <w:rPr>
          <w:rFonts w:ascii="Verdana" w:hAnsi="Verdana" w:cs="Arial"/>
        </w:rPr>
        <w:t xml:space="preserve">prolongado </w:t>
      </w:r>
      <w:r w:rsidRPr="000A2BB3">
        <w:rPr>
          <w:rFonts w:ascii="Verdana" w:hAnsi="Verdana" w:cs="Arial"/>
        </w:rPr>
        <w:t>disminuyen</w:t>
      </w:r>
      <w:r w:rsidRPr="000A2BB3">
        <w:rPr>
          <w:rFonts w:ascii="Verdana" w:eastAsia="Arial" w:hAnsi="Verdana" w:cs="Arial"/>
        </w:rPr>
        <w:t xml:space="preserve"> </w:t>
      </w:r>
      <w:r w:rsidRPr="000A2BB3">
        <w:rPr>
          <w:rFonts w:ascii="Verdana" w:hAnsi="Verdana" w:cs="Arial"/>
        </w:rPr>
        <w:t>el</w:t>
      </w:r>
      <w:r w:rsidRPr="000A2BB3">
        <w:rPr>
          <w:rFonts w:ascii="Verdana" w:eastAsia="Arial" w:hAnsi="Verdana" w:cs="Arial"/>
        </w:rPr>
        <w:t xml:space="preserve"> </w:t>
      </w:r>
      <w:r w:rsidRPr="000A2BB3">
        <w:rPr>
          <w:rFonts w:ascii="Verdana" w:hAnsi="Verdana" w:cs="Arial"/>
        </w:rPr>
        <w:t>número</w:t>
      </w:r>
      <w:r w:rsidRPr="000A2BB3">
        <w:rPr>
          <w:rFonts w:ascii="Verdana" w:eastAsia="Arial" w:hAnsi="Verdana" w:cs="Arial"/>
        </w:rPr>
        <w:t xml:space="preserve"> </w:t>
      </w:r>
      <w:r w:rsidRPr="000A2BB3">
        <w:rPr>
          <w:rFonts w:ascii="Verdana" w:hAnsi="Verdana" w:cs="Arial"/>
        </w:rPr>
        <w:t>de</w:t>
      </w:r>
      <w:r w:rsidRPr="000A2BB3">
        <w:rPr>
          <w:rFonts w:ascii="Verdana" w:eastAsia="Arial" w:hAnsi="Verdana" w:cs="Arial"/>
        </w:rPr>
        <w:t xml:space="preserve"> </w:t>
      </w:r>
      <w:r w:rsidRPr="000A2BB3">
        <w:rPr>
          <w:rFonts w:ascii="Verdana" w:hAnsi="Verdana" w:cs="Arial"/>
        </w:rPr>
        <w:t>agudizaciones</w:t>
      </w:r>
      <w:r w:rsidRPr="000A2BB3">
        <w:rPr>
          <w:rFonts w:ascii="Verdana" w:eastAsia="Arial" w:hAnsi="Verdana" w:cs="Arial"/>
        </w:rPr>
        <w:t xml:space="preserve"> </w:t>
      </w:r>
      <w:r w:rsidRPr="000A2BB3">
        <w:rPr>
          <w:rFonts w:ascii="Verdana" w:hAnsi="Verdana" w:cs="Arial"/>
        </w:rPr>
        <w:t>en</w:t>
      </w:r>
      <w:r w:rsidRPr="000A2BB3">
        <w:rPr>
          <w:rFonts w:ascii="Verdana" w:eastAsia="Arial" w:hAnsi="Verdana" w:cs="Arial"/>
        </w:rPr>
        <w:t xml:space="preserve"> </w:t>
      </w:r>
      <w:r w:rsidRPr="000A2BB3">
        <w:rPr>
          <w:rFonts w:ascii="Verdana" w:hAnsi="Verdana" w:cs="Arial"/>
        </w:rPr>
        <w:t>pacientes</w:t>
      </w:r>
      <w:r w:rsidRPr="000A2BB3">
        <w:rPr>
          <w:rFonts w:ascii="Verdana" w:eastAsia="Arial" w:hAnsi="Verdana" w:cs="Arial"/>
        </w:rPr>
        <w:t xml:space="preserve"> </w:t>
      </w:r>
      <w:r w:rsidRPr="000A2BB3">
        <w:rPr>
          <w:rFonts w:ascii="Verdana" w:hAnsi="Verdana" w:cs="Arial"/>
        </w:rPr>
        <w:t>con</w:t>
      </w:r>
      <w:r w:rsidRPr="000A2BB3">
        <w:rPr>
          <w:rFonts w:ascii="Verdana" w:eastAsia="Arial" w:hAnsi="Verdana" w:cs="Arial"/>
        </w:rPr>
        <w:t xml:space="preserve"> </w:t>
      </w:r>
      <w:r w:rsidRPr="000A2BB3">
        <w:rPr>
          <w:rFonts w:ascii="Verdana" w:hAnsi="Verdana" w:cs="Arial"/>
        </w:rPr>
        <w:t>EPOC</w:t>
      </w:r>
      <w:r w:rsidRPr="000A2BB3">
        <w:rPr>
          <w:rFonts w:ascii="Verdana" w:eastAsia="Arial" w:hAnsi="Verdana" w:cs="Arial"/>
        </w:rPr>
        <w:t xml:space="preserve"> </w:t>
      </w:r>
      <w:r w:rsidRPr="000A2BB3">
        <w:rPr>
          <w:rFonts w:ascii="Verdana" w:hAnsi="Verdana" w:cs="Arial"/>
        </w:rPr>
        <w:t>grave</w:t>
      </w:r>
      <w:r w:rsidR="00CC5E1A" w:rsidRPr="00CC5E1A">
        <w:rPr>
          <w:rFonts w:ascii="Verdana" w:hAnsi="Verdana" w:cs="Arial"/>
        </w:rPr>
        <w:t xml:space="preserve"> </w:t>
      </w:r>
      <w:r w:rsidR="00CC5E1A" w:rsidRPr="000A2BB3">
        <w:rPr>
          <w:rFonts w:ascii="Verdana" w:hAnsi="Verdana" w:cs="Arial"/>
        </w:rPr>
        <w:t>por</w:t>
      </w:r>
      <w:r w:rsidR="00CC5E1A" w:rsidRPr="000A2BB3">
        <w:rPr>
          <w:rFonts w:ascii="Verdana" w:eastAsia="Arial" w:hAnsi="Verdana" w:cs="Arial"/>
        </w:rPr>
        <w:t xml:space="preserve"> </w:t>
      </w:r>
      <w:r w:rsidR="00CC5E1A" w:rsidRPr="000A2BB3">
        <w:rPr>
          <w:rFonts w:ascii="Verdana" w:hAnsi="Verdana" w:cs="Arial"/>
        </w:rPr>
        <w:t>sus</w:t>
      </w:r>
      <w:r w:rsidR="00CC5E1A" w:rsidRPr="000A2BB3">
        <w:rPr>
          <w:rFonts w:ascii="Verdana" w:eastAsia="Arial" w:hAnsi="Verdana" w:cs="Arial"/>
        </w:rPr>
        <w:t xml:space="preserve"> </w:t>
      </w:r>
      <w:r w:rsidR="00CC5E1A" w:rsidRPr="000A2BB3">
        <w:rPr>
          <w:rFonts w:ascii="Verdana" w:hAnsi="Verdana" w:cs="Arial"/>
        </w:rPr>
        <w:t>propiedades</w:t>
      </w:r>
      <w:r w:rsidR="00CC5E1A" w:rsidRPr="000A2BB3">
        <w:rPr>
          <w:rFonts w:ascii="Verdana" w:eastAsia="Arial" w:hAnsi="Verdana" w:cs="Arial"/>
        </w:rPr>
        <w:t xml:space="preserve"> </w:t>
      </w:r>
      <w:r w:rsidR="00CC5E1A" w:rsidRPr="000A2BB3">
        <w:rPr>
          <w:rFonts w:ascii="Verdana" w:hAnsi="Verdana" w:cs="Arial"/>
        </w:rPr>
        <w:t>inmunomoduladoras</w:t>
      </w:r>
      <w:r w:rsidRPr="000A2BB3">
        <w:rPr>
          <w:rFonts w:ascii="Verdana" w:hAnsi="Verdana" w:cs="Arial"/>
        </w:rPr>
        <w:t>.</w:t>
      </w:r>
      <w:r w:rsidRPr="000A2BB3">
        <w:rPr>
          <w:rFonts w:ascii="Verdana" w:eastAsia="Arial" w:hAnsi="Verdana" w:cs="Arial"/>
        </w:rPr>
        <w:t xml:space="preserve"> </w:t>
      </w:r>
      <w:r w:rsidR="00347B2C">
        <w:rPr>
          <w:rFonts w:ascii="Verdana" w:eastAsia="Arial" w:hAnsi="Verdana" w:cs="Arial"/>
        </w:rPr>
        <w:t>Son</w:t>
      </w:r>
      <w:r w:rsidRPr="000A2BB3">
        <w:rPr>
          <w:rFonts w:ascii="Verdana" w:eastAsia="Arial" w:hAnsi="Verdana" w:cs="Arial"/>
        </w:rPr>
        <w:t xml:space="preserve"> </w:t>
      </w:r>
      <w:r w:rsidRPr="000A2BB3">
        <w:rPr>
          <w:rFonts w:ascii="Verdana" w:hAnsi="Verdana" w:cs="Arial"/>
        </w:rPr>
        <w:t>candidatos</w:t>
      </w:r>
      <w:r w:rsidRPr="000A2BB3">
        <w:rPr>
          <w:rFonts w:ascii="Verdana" w:eastAsia="Arial" w:hAnsi="Verdana" w:cs="Arial"/>
        </w:rPr>
        <w:t xml:space="preserve"> </w:t>
      </w:r>
      <w:r w:rsidR="00CC5E1A">
        <w:rPr>
          <w:rFonts w:ascii="Verdana" w:eastAsia="Arial" w:hAnsi="Verdana" w:cs="Arial"/>
        </w:rPr>
        <w:t xml:space="preserve">a este tratamiento </w:t>
      </w:r>
      <w:r w:rsidR="00347B2C">
        <w:rPr>
          <w:rFonts w:ascii="Verdana" w:eastAsia="Arial" w:hAnsi="Verdana" w:cs="Arial"/>
        </w:rPr>
        <w:t xml:space="preserve">los </w:t>
      </w:r>
      <w:r w:rsidRPr="000A2BB3">
        <w:rPr>
          <w:rFonts w:ascii="Verdana" w:hAnsi="Verdana" w:cs="Arial"/>
        </w:rPr>
        <w:t>pacientes</w:t>
      </w:r>
      <w:r w:rsidRPr="000A2BB3">
        <w:rPr>
          <w:rFonts w:ascii="Verdana" w:eastAsia="Arial" w:hAnsi="Verdana" w:cs="Arial"/>
        </w:rPr>
        <w:t xml:space="preserve"> </w:t>
      </w:r>
      <w:r w:rsidRPr="000A2BB3">
        <w:rPr>
          <w:rFonts w:ascii="Verdana" w:hAnsi="Verdana" w:cs="Arial"/>
        </w:rPr>
        <w:t>de</w:t>
      </w:r>
      <w:r w:rsidRPr="000A2BB3">
        <w:rPr>
          <w:rFonts w:ascii="Verdana" w:eastAsia="Arial" w:hAnsi="Verdana" w:cs="Arial"/>
        </w:rPr>
        <w:t xml:space="preserve"> </w:t>
      </w:r>
      <w:r w:rsidRPr="000A2BB3">
        <w:rPr>
          <w:rFonts w:ascii="Verdana" w:hAnsi="Verdana" w:cs="Arial"/>
        </w:rPr>
        <w:t>fenotipo</w:t>
      </w:r>
      <w:r w:rsidRPr="000A2BB3">
        <w:rPr>
          <w:rFonts w:ascii="Verdana" w:eastAsia="Arial" w:hAnsi="Verdana" w:cs="Arial"/>
        </w:rPr>
        <w:t xml:space="preserve"> </w:t>
      </w:r>
      <w:r w:rsidRPr="000A2BB3">
        <w:rPr>
          <w:rFonts w:ascii="Verdana" w:hAnsi="Verdana" w:cs="Arial"/>
        </w:rPr>
        <w:t>agudizador</w:t>
      </w:r>
      <w:r w:rsidRPr="000A2BB3">
        <w:rPr>
          <w:rFonts w:ascii="Verdana" w:eastAsia="Arial" w:hAnsi="Verdana" w:cs="Arial"/>
        </w:rPr>
        <w:t xml:space="preserve"> </w:t>
      </w:r>
      <w:r w:rsidRPr="000A2BB3">
        <w:rPr>
          <w:rFonts w:ascii="Verdana" w:hAnsi="Verdana" w:cs="Arial"/>
        </w:rPr>
        <w:t>en</w:t>
      </w:r>
      <w:r w:rsidRPr="000A2BB3">
        <w:rPr>
          <w:rFonts w:ascii="Verdana" w:eastAsia="Arial" w:hAnsi="Verdana" w:cs="Arial"/>
        </w:rPr>
        <w:t xml:space="preserve"> </w:t>
      </w:r>
      <w:r w:rsidRPr="000A2BB3">
        <w:rPr>
          <w:rFonts w:ascii="Verdana" w:hAnsi="Verdana" w:cs="Arial"/>
        </w:rPr>
        <w:t>fase</w:t>
      </w:r>
      <w:r w:rsidRPr="000A2BB3">
        <w:rPr>
          <w:rFonts w:ascii="Verdana" w:eastAsia="Arial" w:hAnsi="Verdana" w:cs="Arial"/>
        </w:rPr>
        <w:t xml:space="preserve"> </w:t>
      </w:r>
      <w:r w:rsidRPr="000A2BB3">
        <w:rPr>
          <w:rFonts w:ascii="Verdana" w:hAnsi="Verdana" w:cs="Arial"/>
        </w:rPr>
        <w:t>IV</w:t>
      </w:r>
      <w:r w:rsidRPr="000A2BB3">
        <w:rPr>
          <w:rFonts w:ascii="Verdana" w:eastAsia="Arial" w:hAnsi="Verdana" w:cs="Arial"/>
        </w:rPr>
        <w:t xml:space="preserve"> </w:t>
      </w:r>
      <w:r w:rsidRPr="000A2BB3">
        <w:rPr>
          <w:rFonts w:ascii="Verdana" w:hAnsi="Verdana" w:cs="Arial"/>
        </w:rPr>
        <w:t>con</w:t>
      </w:r>
      <w:r w:rsidRPr="000A2BB3">
        <w:rPr>
          <w:rFonts w:ascii="Verdana" w:eastAsia="Arial" w:hAnsi="Verdana" w:cs="Arial"/>
        </w:rPr>
        <w:t xml:space="preserve"> </w:t>
      </w:r>
      <w:r w:rsidRPr="000A2BB3">
        <w:rPr>
          <w:rFonts w:ascii="Verdana" w:hAnsi="Verdana" w:cs="Arial"/>
        </w:rPr>
        <w:t>exacerbaciones</w:t>
      </w:r>
      <w:r w:rsidRPr="000A2BB3">
        <w:rPr>
          <w:rFonts w:ascii="Verdana" w:eastAsia="Arial" w:hAnsi="Verdana" w:cs="Arial"/>
        </w:rPr>
        <w:t xml:space="preserve"> </w:t>
      </w:r>
      <w:r w:rsidRPr="000A2BB3">
        <w:rPr>
          <w:rFonts w:ascii="Verdana" w:hAnsi="Verdana" w:cs="Arial"/>
        </w:rPr>
        <w:t>frecuentes</w:t>
      </w:r>
      <w:r w:rsidRPr="000A2BB3">
        <w:rPr>
          <w:rFonts w:ascii="Verdana" w:eastAsia="Arial" w:hAnsi="Verdana" w:cs="Arial"/>
        </w:rPr>
        <w:t xml:space="preserve"> </w:t>
      </w:r>
      <w:r w:rsidRPr="000A2BB3">
        <w:rPr>
          <w:rFonts w:ascii="Verdana" w:hAnsi="Verdana" w:cs="Arial"/>
        </w:rPr>
        <w:t>que</w:t>
      </w:r>
      <w:r w:rsidRPr="000A2BB3">
        <w:rPr>
          <w:rFonts w:ascii="Verdana" w:eastAsia="Arial" w:hAnsi="Verdana" w:cs="Arial"/>
        </w:rPr>
        <w:t xml:space="preserve"> </w:t>
      </w:r>
      <w:r w:rsidRPr="000A2BB3">
        <w:rPr>
          <w:rFonts w:ascii="Verdana" w:hAnsi="Verdana" w:cs="Arial"/>
        </w:rPr>
        <w:t>requieren</w:t>
      </w:r>
      <w:r w:rsidRPr="000A2BB3">
        <w:rPr>
          <w:rFonts w:ascii="Verdana" w:eastAsia="Arial" w:hAnsi="Verdana" w:cs="Arial"/>
        </w:rPr>
        <w:t xml:space="preserve"> </w:t>
      </w:r>
      <w:r w:rsidRPr="000A2BB3">
        <w:rPr>
          <w:rFonts w:ascii="Verdana" w:hAnsi="Verdana" w:cs="Arial"/>
        </w:rPr>
        <w:t>múltiples</w:t>
      </w:r>
      <w:r w:rsidRPr="000A2BB3">
        <w:rPr>
          <w:rFonts w:ascii="Verdana" w:eastAsia="Arial" w:hAnsi="Verdana" w:cs="Arial"/>
        </w:rPr>
        <w:t xml:space="preserve"> </w:t>
      </w:r>
      <w:r w:rsidRPr="000A2BB3">
        <w:rPr>
          <w:rFonts w:ascii="Verdana" w:hAnsi="Verdana" w:cs="Arial"/>
        </w:rPr>
        <w:t>ciclos</w:t>
      </w:r>
      <w:r w:rsidRPr="000A2BB3">
        <w:rPr>
          <w:rFonts w:ascii="Verdana" w:eastAsia="Arial" w:hAnsi="Verdana" w:cs="Arial"/>
        </w:rPr>
        <w:t xml:space="preserve"> </w:t>
      </w:r>
      <w:r w:rsidRPr="000A2BB3">
        <w:rPr>
          <w:rFonts w:ascii="Verdana" w:hAnsi="Verdana" w:cs="Arial"/>
        </w:rPr>
        <w:t>de</w:t>
      </w:r>
      <w:r w:rsidRPr="000A2BB3">
        <w:rPr>
          <w:rFonts w:ascii="Verdana" w:eastAsia="Arial" w:hAnsi="Verdana" w:cs="Arial"/>
        </w:rPr>
        <w:t xml:space="preserve"> </w:t>
      </w:r>
      <w:r w:rsidRPr="000A2BB3">
        <w:rPr>
          <w:rFonts w:ascii="Verdana" w:hAnsi="Verdana" w:cs="Arial"/>
        </w:rPr>
        <w:t>antibiótico</w:t>
      </w:r>
      <w:r w:rsidRPr="000A2BB3">
        <w:rPr>
          <w:rFonts w:ascii="Verdana" w:eastAsia="Arial" w:hAnsi="Verdana" w:cs="Arial"/>
        </w:rPr>
        <w:t xml:space="preserve"> </w:t>
      </w:r>
      <w:r w:rsidR="00CC5E1A">
        <w:rPr>
          <w:rFonts w:ascii="Verdana" w:eastAsia="Arial" w:hAnsi="Verdana" w:cs="Arial"/>
        </w:rPr>
        <w:t>o que han tenido</w:t>
      </w:r>
      <w:r w:rsidRPr="000A2BB3">
        <w:rPr>
          <w:rFonts w:ascii="Verdana" w:eastAsia="Arial" w:hAnsi="Verdana" w:cs="Arial"/>
        </w:rPr>
        <w:t xml:space="preserve"> </w:t>
      </w:r>
      <w:r w:rsidRPr="000A2BB3">
        <w:rPr>
          <w:rFonts w:ascii="Verdana" w:hAnsi="Verdana" w:cs="Arial"/>
        </w:rPr>
        <w:t>hospitalización</w:t>
      </w:r>
      <w:r w:rsidRPr="000A2BB3">
        <w:rPr>
          <w:rFonts w:ascii="Verdana" w:eastAsia="Arial" w:hAnsi="Verdana" w:cs="Arial"/>
        </w:rPr>
        <w:t xml:space="preserve"> </w:t>
      </w:r>
      <w:r w:rsidRPr="000A2BB3">
        <w:rPr>
          <w:rFonts w:ascii="Verdana" w:hAnsi="Verdana" w:cs="Arial"/>
        </w:rPr>
        <w:t>en</w:t>
      </w:r>
      <w:r w:rsidRPr="000A2BB3">
        <w:rPr>
          <w:rFonts w:ascii="Verdana" w:eastAsia="Arial" w:hAnsi="Verdana" w:cs="Arial"/>
        </w:rPr>
        <w:t xml:space="preserve"> </w:t>
      </w:r>
      <w:r w:rsidRPr="000A2BB3">
        <w:rPr>
          <w:rFonts w:ascii="Verdana" w:hAnsi="Verdana" w:cs="Arial"/>
        </w:rPr>
        <w:t>el</w:t>
      </w:r>
      <w:r w:rsidRPr="000A2BB3">
        <w:rPr>
          <w:rFonts w:ascii="Verdana" w:eastAsia="Arial" w:hAnsi="Verdana" w:cs="Arial"/>
        </w:rPr>
        <w:t xml:space="preserve"> </w:t>
      </w:r>
      <w:r w:rsidRPr="000A2BB3">
        <w:rPr>
          <w:rFonts w:ascii="Verdana" w:hAnsi="Verdana" w:cs="Arial"/>
        </w:rPr>
        <w:t>año</w:t>
      </w:r>
      <w:r w:rsidRPr="000A2BB3">
        <w:rPr>
          <w:rFonts w:ascii="Verdana" w:eastAsia="Arial" w:hAnsi="Verdana" w:cs="Arial"/>
        </w:rPr>
        <w:t xml:space="preserve"> </w:t>
      </w:r>
      <w:r w:rsidRPr="000A2BB3">
        <w:rPr>
          <w:rFonts w:ascii="Verdana" w:hAnsi="Verdana" w:cs="Arial"/>
        </w:rPr>
        <w:t>previo</w:t>
      </w:r>
      <w:r w:rsidR="00347B2C">
        <w:rPr>
          <w:rFonts w:ascii="Verdana" w:eastAsia="Arial" w:hAnsi="Verdana" w:cs="Arial"/>
          <w:i/>
          <w:iCs/>
        </w:rPr>
        <w:t>.</w:t>
      </w:r>
      <w:r w:rsidR="00CC5E1A">
        <w:rPr>
          <w:rFonts w:ascii="Verdana" w:eastAsia="Arial" w:hAnsi="Verdana" w:cs="Arial"/>
          <w:i/>
          <w:iCs/>
        </w:rPr>
        <w:t xml:space="preserve"> </w:t>
      </w:r>
      <w:r w:rsidRPr="000A2BB3">
        <w:rPr>
          <w:rFonts w:ascii="Verdana" w:hAnsi="Verdana" w:cs="Arial"/>
        </w:rPr>
        <w:t>El</w:t>
      </w:r>
      <w:r w:rsidRPr="000A2BB3">
        <w:rPr>
          <w:rFonts w:ascii="Verdana" w:eastAsia="Arial" w:hAnsi="Verdana" w:cs="Arial"/>
        </w:rPr>
        <w:t xml:space="preserve"> </w:t>
      </w:r>
      <w:r w:rsidRPr="000A2BB3">
        <w:rPr>
          <w:rFonts w:ascii="Verdana" w:hAnsi="Verdana" w:cs="Arial"/>
        </w:rPr>
        <w:t>más</w:t>
      </w:r>
      <w:r w:rsidRPr="000A2BB3">
        <w:rPr>
          <w:rFonts w:ascii="Verdana" w:eastAsia="Arial" w:hAnsi="Verdana" w:cs="Arial"/>
        </w:rPr>
        <w:t xml:space="preserve"> </w:t>
      </w:r>
      <w:r w:rsidRPr="000A2BB3">
        <w:rPr>
          <w:rFonts w:ascii="Verdana" w:hAnsi="Verdana" w:cs="Arial"/>
        </w:rPr>
        <w:t>usado</w:t>
      </w:r>
      <w:r w:rsidRPr="000A2BB3">
        <w:rPr>
          <w:rFonts w:ascii="Verdana" w:eastAsia="Arial" w:hAnsi="Verdana" w:cs="Arial"/>
        </w:rPr>
        <w:t xml:space="preserve"> </w:t>
      </w:r>
      <w:r w:rsidRPr="000A2BB3">
        <w:rPr>
          <w:rFonts w:ascii="Verdana" w:hAnsi="Verdana" w:cs="Arial"/>
        </w:rPr>
        <w:t>es</w:t>
      </w:r>
      <w:r w:rsidRPr="000A2BB3">
        <w:rPr>
          <w:rFonts w:ascii="Verdana" w:eastAsia="Arial" w:hAnsi="Verdana" w:cs="Arial"/>
        </w:rPr>
        <w:t xml:space="preserve"> </w:t>
      </w:r>
      <w:r w:rsidRPr="000A2BB3">
        <w:rPr>
          <w:rFonts w:ascii="Verdana" w:hAnsi="Verdana" w:cs="Arial"/>
        </w:rPr>
        <w:t>Azitromicina.</w:t>
      </w:r>
      <w:r w:rsidRPr="000A2BB3">
        <w:rPr>
          <w:rFonts w:ascii="Verdana" w:eastAsia="Arial" w:hAnsi="Verdana" w:cs="Arial"/>
        </w:rPr>
        <w:t xml:space="preserve"> </w:t>
      </w:r>
    </w:p>
    <w:p w:rsidR="0013038A" w:rsidRPr="000A2BB3" w:rsidRDefault="0013038A" w:rsidP="009535FE">
      <w:pPr>
        <w:widowControl w:val="0"/>
        <w:suppressAutoHyphens/>
        <w:spacing w:line="360" w:lineRule="auto"/>
        <w:jc w:val="both"/>
        <w:rPr>
          <w:rFonts w:ascii="Verdana" w:hAnsi="Verdana" w:cs="Arial"/>
          <w:b/>
          <w:u w:val="single"/>
        </w:rPr>
      </w:pPr>
      <w:r w:rsidRPr="000A2BB3">
        <w:rPr>
          <w:rFonts w:ascii="Verdana" w:hAnsi="Verdana" w:cs="Arial"/>
        </w:rPr>
        <w:t xml:space="preserve">Quinolonas: </w:t>
      </w:r>
      <w:r w:rsidR="00347B2C">
        <w:rPr>
          <w:rFonts w:ascii="Verdana" w:hAnsi="Verdana" w:cs="Arial"/>
        </w:rPr>
        <w:t xml:space="preserve">indicadas </w:t>
      </w:r>
      <w:r w:rsidRPr="000A2BB3">
        <w:rPr>
          <w:rFonts w:ascii="Verdana" w:hAnsi="Verdana" w:cs="Arial"/>
        </w:rPr>
        <w:t>en</w:t>
      </w:r>
      <w:r w:rsidRPr="000A2BB3">
        <w:rPr>
          <w:rFonts w:ascii="Verdana" w:eastAsia="Arial" w:hAnsi="Verdana" w:cs="Arial"/>
        </w:rPr>
        <w:t xml:space="preserve"> </w:t>
      </w:r>
      <w:r w:rsidRPr="000A2BB3">
        <w:rPr>
          <w:rFonts w:ascii="Verdana" w:hAnsi="Verdana" w:cs="Arial"/>
        </w:rPr>
        <w:t>pacientes</w:t>
      </w:r>
      <w:r w:rsidRPr="000A2BB3">
        <w:rPr>
          <w:rFonts w:ascii="Verdana" w:eastAsia="Arial" w:hAnsi="Verdana" w:cs="Arial"/>
        </w:rPr>
        <w:t xml:space="preserve"> </w:t>
      </w:r>
      <w:r w:rsidRPr="000A2BB3">
        <w:rPr>
          <w:rFonts w:ascii="Verdana" w:hAnsi="Verdana" w:cs="Arial"/>
        </w:rPr>
        <w:t>con</w:t>
      </w:r>
      <w:r w:rsidRPr="000A2BB3">
        <w:rPr>
          <w:rFonts w:ascii="Verdana" w:eastAsia="Arial" w:hAnsi="Verdana" w:cs="Arial"/>
        </w:rPr>
        <w:t xml:space="preserve"> </w:t>
      </w:r>
      <w:r w:rsidRPr="000A2BB3">
        <w:rPr>
          <w:rFonts w:ascii="Verdana" w:hAnsi="Verdana" w:cs="Arial"/>
        </w:rPr>
        <w:t>nivel</w:t>
      </w:r>
      <w:r w:rsidRPr="000A2BB3">
        <w:rPr>
          <w:rFonts w:ascii="Verdana" w:eastAsia="Arial" w:hAnsi="Verdana" w:cs="Arial"/>
        </w:rPr>
        <w:t xml:space="preserve"> </w:t>
      </w:r>
      <w:r w:rsidRPr="000A2BB3">
        <w:rPr>
          <w:rFonts w:ascii="Verdana" w:hAnsi="Verdana" w:cs="Arial"/>
        </w:rPr>
        <w:t>de</w:t>
      </w:r>
      <w:r w:rsidRPr="000A2BB3">
        <w:rPr>
          <w:rFonts w:ascii="Verdana" w:eastAsia="Arial" w:hAnsi="Verdana" w:cs="Arial"/>
        </w:rPr>
        <w:t xml:space="preserve"> </w:t>
      </w:r>
      <w:r w:rsidRPr="000A2BB3">
        <w:rPr>
          <w:rFonts w:ascii="Verdana" w:hAnsi="Verdana" w:cs="Arial"/>
        </w:rPr>
        <w:t>gravedad</w:t>
      </w:r>
      <w:r w:rsidRPr="000A2BB3">
        <w:rPr>
          <w:rFonts w:ascii="Verdana" w:eastAsia="Arial" w:hAnsi="Verdana" w:cs="Arial"/>
        </w:rPr>
        <w:t xml:space="preserve"> </w:t>
      </w:r>
      <w:r w:rsidRPr="000A2BB3">
        <w:rPr>
          <w:rFonts w:ascii="Verdana" w:hAnsi="Verdana" w:cs="Arial"/>
        </w:rPr>
        <w:t>IV</w:t>
      </w:r>
      <w:r w:rsidRPr="000A2BB3">
        <w:rPr>
          <w:rFonts w:ascii="Verdana" w:eastAsia="Arial" w:hAnsi="Verdana" w:cs="Arial"/>
        </w:rPr>
        <w:t xml:space="preserve"> </w:t>
      </w:r>
      <w:r w:rsidRPr="000A2BB3">
        <w:rPr>
          <w:rFonts w:ascii="Verdana" w:hAnsi="Verdana" w:cs="Arial"/>
        </w:rPr>
        <w:t>con</w:t>
      </w:r>
      <w:r w:rsidRPr="000A2BB3">
        <w:rPr>
          <w:rFonts w:ascii="Verdana" w:eastAsia="Arial" w:hAnsi="Verdana" w:cs="Arial"/>
        </w:rPr>
        <w:t xml:space="preserve"> </w:t>
      </w:r>
      <w:r w:rsidRPr="000A2BB3">
        <w:rPr>
          <w:rFonts w:ascii="Verdana" w:hAnsi="Verdana" w:cs="Arial"/>
        </w:rPr>
        <w:t>múltiples</w:t>
      </w:r>
      <w:r w:rsidR="00347B2C">
        <w:rPr>
          <w:rFonts w:ascii="Verdana" w:eastAsia="Arial" w:hAnsi="Verdana" w:cs="Arial"/>
        </w:rPr>
        <w:t xml:space="preserve"> </w:t>
      </w:r>
      <w:r w:rsidRPr="000A2BB3">
        <w:rPr>
          <w:rFonts w:ascii="Verdana" w:hAnsi="Verdana" w:cs="Arial"/>
        </w:rPr>
        <w:t>agudizaciones</w:t>
      </w:r>
      <w:r w:rsidRPr="000A2BB3">
        <w:rPr>
          <w:rFonts w:ascii="Verdana" w:eastAsia="Arial" w:hAnsi="Verdana" w:cs="Arial"/>
        </w:rPr>
        <w:t xml:space="preserve"> </w:t>
      </w:r>
      <w:r w:rsidRPr="000A2BB3">
        <w:rPr>
          <w:rFonts w:ascii="Verdana" w:hAnsi="Verdana" w:cs="Arial"/>
        </w:rPr>
        <w:t>que</w:t>
      </w:r>
      <w:r w:rsidRPr="000A2BB3">
        <w:rPr>
          <w:rFonts w:ascii="Verdana" w:eastAsia="Arial" w:hAnsi="Verdana" w:cs="Arial"/>
        </w:rPr>
        <w:t xml:space="preserve"> </w:t>
      </w:r>
      <w:r w:rsidRPr="000A2BB3">
        <w:rPr>
          <w:rFonts w:ascii="Verdana" w:hAnsi="Verdana" w:cs="Arial"/>
        </w:rPr>
        <w:t>requieren</w:t>
      </w:r>
      <w:r w:rsidRPr="000A2BB3">
        <w:rPr>
          <w:rFonts w:ascii="Verdana" w:eastAsia="Arial" w:hAnsi="Verdana" w:cs="Arial"/>
        </w:rPr>
        <w:t xml:space="preserve"> </w:t>
      </w:r>
      <w:r w:rsidRPr="000A2BB3">
        <w:rPr>
          <w:rFonts w:ascii="Verdana" w:hAnsi="Verdana" w:cs="Arial"/>
        </w:rPr>
        <w:t>antibióticos</w:t>
      </w:r>
      <w:r w:rsidRPr="000A2BB3">
        <w:rPr>
          <w:rFonts w:ascii="Verdana" w:eastAsia="Arial" w:hAnsi="Verdana" w:cs="Arial"/>
        </w:rPr>
        <w:t xml:space="preserve"> </w:t>
      </w:r>
      <w:r w:rsidRPr="000A2BB3">
        <w:rPr>
          <w:rFonts w:ascii="Verdana" w:hAnsi="Verdana" w:cs="Arial"/>
        </w:rPr>
        <w:t>y</w:t>
      </w:r>
      <w:r w:rsidRPr="000A2BB3">
        <w:rPr>
          <w:rFonts w:ascii="Verdana" w:eastAsia="Arial" w:hAnsi="Verdana" w:cs="Arial"/>
        </w:rPr>
        <w:t xml:space="preserve"> </w:t>
      </w:r>
      <w:r w:rsidRPr="000A2BB3">
        <w:rPr>
          <w:rFonts w:ascii="Verdana" w:hAnsi="Verdana" w:cs="Arial"/>
        </w:rPr>
        <w:t>hospitalizaciones</w:t>
      </w:r>
      <w:r w:rsidRPr="000A2BB3">
        <w:rPr>
          <w:rFonts w:ascii="Verdana" w:eastAsia="Arial" w:hAnsi="Verdana" w:cs="Arial"/>
        </w:rPr>
        <w:t xml:space="preserve"> </w:t>
      </w:r>
      <w:r w:rsidRPr="000A2BB3">
        <w:rPr>
          <w:rFonts w:ascii="Verdana" w:hAnsi="Verdana" w:cs="Arial"/>
        </w:rPr>
        <w:t>a</w:t>
      </w:r>
      <w:r w:rsidRPr="000A2BB3">
        <w:rPr>
          <w:rFonts w:ascii="Verdana" w:eastAsia="Arial" w:hAnsi="Verdana" w:cs="Arial"/>
        </w:rPr>
        <w:t xml:space="preserve"> </w:t>
      </w:r>
      <w:r w:rsidRPr="000A2BB3">
        <w:rPr>
          <w:rFonts w:ascii="Verdana" w:hAnsi="Verdana" w:cs="Arial"/>
        </w:rPr>
        <w:t>pesar</w:t>
      </w:r>
      <w:r w:rsidRPr="000A2BB3">
        <w:rPr>
          <w:rFonts w:ascii="Verdana" w:eastAsia="Arial" w:hAnsi="Verdana" w:cs="Arial"/>
        </w:rPr>
        <w:t xml:space="preserve"> </w:t>
      </w:r>
      <w:r w:rsidRPr="000A2BB3">
        <w:rPr>
          <w:rFonts w:ascii="Verdana" w:hAnsi="Verdana" w:cs="Arial"/>
        </w:rPr>
        <w:t>de</w:t>
      </w:r>
      <w:r w:rsidR="00347B2C">
        <w:rPr>
          <w:rFonts w:ascii="Verdana" w:hAnsi="Verdana" w:cs="Arial"/>
        </w:rPr>
        <w:t>l</w:t>
      </w:r>
      <w:r w:rsidRPr="000A2BB3">
        <w:rPr>
          <w:rFonts w:ascii="Verdana" w:eastAsia="Arial" w:hAnsi="Verdana" w:cs="Arial"/>
        </w:rPr>
        <w:t xml:space="preserve"> </w:t>
      </w:r>
      <w:r w:rsidRPr="000A2BB3">
        <w:rPr>
          <w:rFonts w:ascii="Verdana" w:hAnsi="Verdana" w:cs="Arial"/>
        </w:rPr>
        <w:t>tratamiento</w:t>
      </w:r>
      <w:r w:rsidRPr="000A2BB3">
        <w:rPr>
          <w:rFonts w:ascii="Verdana" w:eastAsia="Arial" w:hAnsi="Verdana" w:cs="Arial"/>
        </w:rPr>
        <w:t xml:space="preserve"> </w:t>
      </w:r>
      <w:r w:rsidRPr="000A2BB3">
        <w:rPr>
          <w:rFonts w:ascii="Verdana" w:hAnsi="Verdana" w:cs="Arial"/>
        </w:rPr>
        <w:t>correcto.</w:t>
      </w:r>
      <w:r w:rsidRPr="000A2BB3">
        <w:rPr>
          <w:rFonts w:ascii="Verdana" w:eastAsia="Arial" w:hAnsi="Verdana" w:cs="Arial"/>
        </w:rPr>
        <w:t xml:space="preserve"> </w:t>
      </w:r>
      <w:r w:rsidRPr="000A2BB3">
        <w:rPr>
          <w:rFonts w:ascii="Verdana" w:hAnsi="Verdana" w:cs="Arial"/>
        </w:rPr>
        <w:t>Se</w:t>
      </w:r>
      <w:r w:rsidRPr="000A2BB3">
        <w:rPr>
          <w:rFonts w:ascii="Verdana" w:eastAsia="Arial" w:hAnsi="Verdana" w:cs="Arial"/>
        </w:rPr>
        <w:t xml:space="preserve"> </w:t>
      </w:r>
      <w:r w:rsidRPr="000A2BB3">
        <w:rPr>
          <w:rFonts w:ascii="Verdana" w:hAnsi="Verdana" w:cs="Arial"/>
        </w:rPr>
        <w:t>debe</w:t>
      </w:r>
      <w:r w:rsidR="00347B2C">
        <w:rPr>
          <w:rFonts w:ascii="Verdana" w:hAnsi="Verdana" w:cs="Arial"/>
        </w:rPr>
        <w:t>n</w:t>
      </w:r>
      <w:r w:rsidRPr="000A2BB3">
        <w:rPr>
          <w:rFonts w:ascii="Verdana" w:eastAsia="Arial" w:hAnsi="Verdana" w:cs="Arial"/>
        </w:rPr>
        <w:t xml:space="preserve"> </w:t>
      </w:r>
      <w:r w:rsidRPr="000A2BB3">
        <w:rPr>
          <w:rFonts w:ascii="Verdana" w:hAnsi="Verdana" w:cs="Arial"/>
        </w:rPr>
        <w:t>excluir</w:t>
      </w:r>
      <w:r w:rsidRPr="000A2BB3">
        <w:rPr>
          <w:rFonts w:ascii="Verdana" w:eastAsia="Arial" w:hAnsi="Verdana" w:cs="Arial"/>
        </w:rPr>
        <w:t xml:space="preserve"> </w:t>
      </w:r>
      <w:r w:rsidRPr="000A2BB3">
        <w:rPr>
          <w:rFonts w:ascii="Verdana" w:hAnsi="Verdana" w:cs="Arial"/>
        </w:rPr>
        <w:t>aquellos</w:t>
      </w:r>
      <w:r w:rsidRPr="000A2BB3">
        <w:rPr>
          <w:rFonts w:ascii="Verdana" w:eastAsia="Arial" w:hAnsi="Verdana" w:cs="Arial"/>
        </w:rPr>
        <w:t xml:space="preserve"> </w:t>
      </w:r>
      <w:r w:rsidR="00CC5E1A">
        <w:rPr>
          <w:rFonts w:ascii="Verdana" w:eastAsia="Arial" w:hAnsi="Verdana" w:cs="Arial"/>
        </w:rPr>
        <w:t xml:space="preserve">pacientes </w:t>
      </w:r>
      <w:r w:rsidRPr="000A2BB3">
        <w:rPr>
          <w:rFonts w:ascii="Verdana" w:hAnsi="Verdana" w:cs="Arial"/>
        </w:rPr>
        <w:t>con</w:t>
      </w:r>
      <w:r w:rsidRPr="000A2BB3">
        <w:rPr>
          <w:rFonts w:ascii="Verdana" w:eastAsia="Arial" w:hAnsi="Verdana" w:cs="Arial"/>
        </w:rPr>
        <w:t xml:space="preserve"> </w:t>
      </w:r>
      <w:r w:rsidRPr="000A2BB3">
        <w:rPr>
          <w:rFonts w:ascii="Verdana" w:hAnsi="Verdana" w:cs="Arial"/>
        </w:rPr>
        <w:t>cultivos</w:t>
      </w:r>
      <w:r w:rsidRPr="000A2BB3">
        <w:rPr>
          <w:rFonts w:ascii="Verdana" w:eastAsia="Arial" w:hAnsi="Verdana" w:cs="Arial"/>
        </w:rPr>
        <w:t xml:space="preserve"> </w:t>
      </w:r>
      <w:r w:rsidRPr="000A2BB3">
        <w:rPr>
          <w:rFonts w:ascii="Verdana" w:hAnsi="Verdana" w:cs="Arial"/>
        </w:rPr>
        <w:t>positivos</w:t>
      </w:r>
      <w:r w:rsidRPr="000A2BB3">
        <w:rPr>
          <w:rFonts w:ascii="Verdana" w:eastAsia="Arial" w:hAnsi="Verdana" w:cs="Arial"/>
        </w:rPr>
        <w:t xml:space="preserve"> </w:t>
      </w:r>
      <w:r w:rsidRPr="000A2BB3">
        <w:rPr>
          <w:rFonts w:ascii="Verdana" w:hAnsi="Verdana" w:cs="Arial"/>
        </w:rPr>
        <w:t>para</w:t>
      </w:r>
      <w:r w:rsidRPr="000A2BB3">
        <w:rPr>
          <w:rFonts w:ascii="Verdana" w:eastAsia="Arial" w:hAnsi="Verdana" w:cs="Arial"/>
        </w:rPr>
        <w:t xml:space="preserve"> </w:t>
      </w:r>
      <w:r w:rsidRPr="00347B2C">
        <w:rPr>
          <w:rFonts w:ascii="Verdana" w:hAnsi="Verdana" w:cs="Arial"/>
          <w:i/>
          <w:iCs/>
        </w:rPr>
        <w:t>Pseudomona</w:t>
      </w:r>
      <w:r w:rsidRPr="00347B2C">
        <w:rPr>
          <w:rFonts w:ascii="Verdana" w:eastAsia="Arial" w:hAnsi="Verdana" w:cs="Arial"/>
          <w:i/>
          <w:iCs/>
        </w:rPr>
        <w:t xml:space="preserve"> </w:t>
      </w:r>
      <w:r w:rsidRPr="00347B2C">
        <w:rPr>
          <w:rFonts w:ascii="Verdana" w:hAnsi="Verdana" w:cs="Arial"/>
          <w:i/>
          <w:iCs/>
        </w:rPr>
        <w:t>Aeruginosa</w:t>
      </w:r>
      <w:r w:rsidRPr="000A2BB3">
        <w:rPr>
          <w:rFonts w:ascii="Verdana" w:hAnsi="Verdana" w:cs="Arial"/>
        </w:rPr>
        <w:t>. El mas usado es Moxifloxacino</w:t>
      </w:r>
      <w:r w:rsidR="00347B2C">
        <w:rPr>
          <w:rFonts w:ascii="Verdana" w:hAnsi="Verdana" w:cs="Arial"/>
        </w:rPr>
        <w:t>.</w:t>
      </w:r>
      <w:r w:rsidRPr="000A2BB3">
        <w:rPr>
          <w:rFonts w:ascii="Verdana" w:eastAsia="Arial" w:hAnsi="Verdana" w:cs="Arial"/>
        </w:rPr>
        <w:t xml:space="preserve"> </w:t>
      </w:r>
    </w:p>
    <w:p w:rsidR="0013038A" w:rsidRPr="00C3121A" w:rsidRDefault="0013038A" w:rsidP="009535FE">
      <w:pPr>
        <w:spacing w:line="360" w:lineRule="auto"/>
        <w:jc w:val="both"/>
        <w:rPr>
          <w:rFonts w:ascii="Arial" w:hAnsi="Arial" w:cs="Arial"/>
          <w:b/>
          <w:sz w:val="22"/>
          <w:szCs w:val="22"/>
          <w:u w:val="single"/>
        </w:rPr>
      </w:pPr>
    </w:p>
    <w:p w:rsidR="0013038A" w:rsidRDefault="0013038A" w:rsidP="009535FE">
      <w:pPr>
        <w:spacing w:line="360" w:lineRule="auto"/>
        <w:jc w:val="both"/>
        <w:rPr>
          <w:rFonts w:ascii="Verdana" w:eastAsia="Times New Roman" w:hAnsi="Verdana" w:cs="Arial"/>
          <w:bCs/>
        </w:rPr>
      </w:pPr>
      <w:r w:rsidRPr="00347B2C">
        <w:rPr>
          <w:rFonts w:ascii="Verdana" w:hAnsi="Verdana" w:cs="Arial"/>
          <w:b/>
        </w:rPr>
        <w:t>Tratamiento</w:t>
      </w:r>
      <w:r w:rsidRPr="00347B2C">
        <w:rPr>
          <w:rFonts w:ascii="Verdana" w:eastAsia="Times New Roman" w:hAnsi="Verdana" w:cs="Arial"/>
          <w:b/>
        </w:rPr>
        <w:t xml:space="preserve"> </w:t>
      </w:r>
      <w:r w:rsidRPr="00347B2C">
        <w:rPr>
          <w:rFonts w:ascii="Verdana" w:hAnsi="Verdana" w:cs="Arial"/>
          <w:b/>
        </w:rPr>
        <w:t>según</w:t>
      </w:r>
      <w:r w:rsidRPr="00347B2C">
        <w:rPr>
          <w:rFonts w:ascii="Verdana" w:eastAsia="Times New Roman" w:hAnsi="Verdana" w:cs="Arial"/>
          <w:b/>
        </w:rPr>
        <w:t xml:space="preserve"> </w:t>
      </w:r>
      <w:r w:rsidRPr="00347B2C">
        <w:rPr>
          <w:rFonts w:ascii="Verdana" w:hAnsi="Verdana" w:cs="Arial"/>
          <w:b/>
        </w:rPr>
        <w:t>fenotipo</w:t>
      </w:r>
      <w:r w:rsidRPr="00347B2C">
        <w:rPr>
          <w:rFonts w:ascii="Verdana" w:eastAsia="Times New Roman" w:hAnsi="Verdana" w:cs="Arial"/>
          <w:b/>
        </w:rPr>
        <w:t xml:space="preserve">  </w:t>
      </w:r>
      <w:r w:rsidRPr="00C55307">
        <w:rPr>
          <w:rFonts w:ascii="Verdana" w:eastAsia="Times New Roman" w:hAnsi="Verdana" w:cs="Arial"/>
          <w:bCs/>
        </w:rPr>
        <w:t xml:space="preserve">(TABLA </w:t>
      </w:r>
      <w:r w:rsidR="001302D2" w:rsidRPr="00C55307">
        <w:rPr>
          <w:rFonts w:ascii="Verdana" w:eastAsia="Times New Roman" w:hAnsi="Verdana" w:cs="Arial"/>
          <w:bCs/>
        </w:rPr>
        <w:t>11</w:t>
      </w:r>
      <w:r w:rsidRPr="00C55307">
        <w:rPr>
          <w:rFonts w:ascii="Verdana" w:eastAsia="Times New Roman" w:hAnsi="Verdana" w:cs="Arial"/>
          <w:bCs/>
        </w:rPr>
        <w:t>)</w:t>
      </w:r>
    </w:p>
    <w:p w:rsidR="00221DEE" w:rsidRPr="00347B2C" w:rsidRDefault="00221DEE" w:rsidP="009535FE">
      <w:pPr>
        <w:spacing w:line="360" w:lineRule="auto"/>
        <w:jc w:val="both"/>
        <w:rPr>
          <w:rFonts w:ascii="Verdana" w:eastAsia="Times New Roman" w:hAnsi="Verdana" w:cs="Arial"/>
          <w:b/>
        </w:rPr>
      </w:pPr>
    </w:p>
    <w:p w:rsidR="0013038A" w:rsidRPr="00347B2C" w:rsidRDefault="00347B2C" w:rsidP="009535FE">
      <w:pPr>
        <w:spacing w:line="360" w:lineRule="auto"/>
        <w:jc w:val="both"/>
        <w:rPr>
          <w:rFonts w:ascii="Verdana" w:eastAsia="Times New Roman" w:hAnsi="Verdana" w:cs="Arial"/>
        </w:rPr>
      </w:pPr>
      <w:r w:rsidRPr="00347B2C">
        <w:rPr>
          <w:rFonts w:ascii="Verdana" w:eastAsia="Times New Roman" w:hAnsi="Verdana" w:cs="Arial"/>
          <w:bCs/>
        </w:rPr>
        <w:t>Establecido el</w:t>
      </w:r>
      <w:r w:rsidR="0013038A" w:rsidRPr="00347B2C">
        <w:rPr>
          <w:rFonts w:ascii="Verdana" w:eastAsia="Times New Roman" w:hAnsi="Verdana" w:cs="Arial"/>
        </w:rPr>
        <w:t xml:space="preserve"> fenotipo el tratamiento vendrá determinado de forma secuencial y progresiva según el nivel de gravedad valorado de forma multifactorial.  </w:t>
      </w:r>
    </w:p>
    <w:p w:rsidR="0013038A" w:rsidRPr="00347B2C" w:rsidRDefault="0013038A" w:rsidP="009535FE">
      <w:pPr>
        <w:spacing w:line="360" w:lineRule="auto"/>
        <w:jc w:val="both"/>
        <w:rPr>
          <w:rFonts w:ascii="Verdana" w:hAnsi="Verdana" w:cs="Arial"/>
        </w:rPr>
      </w:pPr>
      <w:r w:rsidRPr="00347B2C">
        <w:rPr>
          <w:rFonts w:ascii="Verdana" w:eastAsia="Times New Roman" w:hAnsi="Verdana" w:cs="Arial"/>
        </w:rPr>
        <w:t xml:space="preserve"> </w:t>
      </w:r>
      <w:r w:rsidRPr="00347B2C">
        <w:rPr>
          <w:rFonts w:ascii="Verdana" w:hAnsi="Verdana" w:cs="Arial"/>
        </w:rPr>
        <w:t>1</w:t>
      </w:r>
      <w:r w:rsidRPr="00347B2C">
        <w:rPr>
          <w:rFonts w:ascii="Verdana" w:hAnsi="Verdana" w:cs="Arial"/>
          <w:b/>
        </w:rPr>
        <w:t>-</w:t>
      </w:r>
      <w:r w:rsidRPr="00347B2C">
        <w:rPr>
          <w:rFonts w:ascii="Verdana" w:eastAsia="Times New Roman" w:hAnsi="Verdana" w:cs="Arial"/>
          <w:b/>
        </w:rPr>
        <w:t xml:space="preserve"> </w:t>
      </w:r>
      <w:r w:rsidR="00AC5FD3" w:rsidRPr="00AC5FD3">
        <w:rPr>
          <w:rFonts w:ascii="Verdana" w:eastAsia="Times New Roman" w:hAnsi="Verdana" w:cs="Arial"/>
          <w:bCs/>
        </w:rPr>
        <w:t>Fenotipo n</w:t>
      </w:r>
      <w:r w:rsidRPr="00AC5FD3">
        <w:rPr>
          <w:rFonts w:ascii="Verdana" w:hAnsi="Verdana" w:cs="Arial"/>
          <w:bCs/>
        </w:rPr>
        <w:t>o</w:t>
      </w:r>
      <w:r w:rsidRPr="00347B2C">
        <w:rPr>
          <w:rFonts w:ascii="Verdana" w:eastAsia="Times New Roman" w:hAnsi="Verdana" w:cs="Arial"/>
        </w:rPr>
        <w:t xml:space="preserve"> </w:t>
      </w:r>
      <w:r w:rsidRPr="00347B2C">
        <w:rPr>
          <w:rFonts w:ascii="Verdana" w:hAnsi="Verdana" w:cs="Arial"/>
        </w:rPr>
        <w:t>agudizador:</w:t>
      </w:r>
      <w:r w:rsidRPr="00347B2C">
        <w:rPr>
          <w:rFonts w:ascii="Verdana" w:eastAsia="Times New Roman" w:hAnsi="Verdana" w:cs="Arial"/>
        </w:rPr>
        <w:t xml:space="preserve"> </w:t>
      </w:r>
      <w:r w:rsidRPr="00347B2C">
        <w:rPr>
          <w:rFonts w:ascii="Verdana" w:hAnsi="Verdana" w:cs="Arial"/>
        </w:rPr>
        <w:t>uso</w:t>
      </w:r>
      <w:r w:rsidRPr="00347B2C">
        <w:rPr>
          <w:rFonts w:ascii="Verdana" w:eastAsia="Times New Roman" w:hAnsi="Verdana" w:cs="Arial"/>
        </w:rPr>
        <w:t xml:space="preserve"> </w:t>
      </w:r>
      <w:r w:rsidRPr="00347B2C">
        <w:rPr>
          <w:rFonts w:ascii="Verdana" w:hAnsi="Verdana" w:cs="Arial"/>
        </w:rPr>
        <w:t>de</w:t>
      </w:r>
      <w:r w:rsidRPr="00347B2C">
        <w:rPr>
          <w:rFonts w:ascii="Verdana" w:eastAsia="Times New Roman" w:hAnsi="Verdana" w:cs="Arial"/>
        </w:rPr>
        <w:t xml:space="preserve"> </w:t>
      </w:r>
      <w:r w:rsidRPr="00347B2C">
        <w:rPr>
          <w:rFonts w:ascii="Verdana" w:hAnsi="Verdana" w:cs="Arial"/>
        </w:rPr>
        <w:t>BDLD</w:t>
      </w:r>
      <w:r w:rsidRPr="00347B2C">
        <w:rPr>
          <w:rFonts w:ascii="Verdana" w:eastAsia="Times New Roman" w:hAnsi="Verdana" w:cs="Arial"/>
        </w:rPr>
        <w:t xml:space="preserve"> </w:t>
      </w:r>
      <w:r w:rsidR="00616573">
        <w:rPr>
          <w:rFonts w:ascii="Verdana" w:eastAsia="Times New Roman" w:hAnsi="Verdana" w:cs="Arial"/>
        </w:rPr>
        <w:t xml:space="preserve">en monoterapia o </w:t>
      </w:r>
      <w:r w:rsidRPr="00347B2C">
        <w:rPr>
          <w:rFonts w:ascii="Verdana" w:hAnsi="Verdana" w:cs="Arial"/>
        </w:rPr>
        <w:t>en</w:t>
      </w:r>
      <w:r w:rsidRPr="00347B2C">
        <w:rPr>
          <w:rFonts w:ascii="Verdana" w:eastAsia="Times New Roman" w:hAnsi="Verdana" w:cs="Arial"/>
        </w:rPr>
        <w:t xml:space="preserve"> </w:t>
      </w:r>
      <w:r w:rsidR="00616573">
        <w:rPr>
          <w:rFonts w:ascii="Verdana" w:eastAsia="Times New Roman" w:hAnsi="Verdana" w:cs="Arial"/>
        </w:rPr>
        <w:t>asocia</w:t>
      </w:r>
      <w:r w:rsidRPr="00347B2C">
        <w:rPr>
          <w:rFonts w:ascii="Verdana" w:hAnsi="Verdana" w:cs="Arial"/>
        </w:rPr>
        <w:t>ción.</w:t>
      </w:r>
    </w:p>
    <w:p w:rsidR="0013038A" w:rsidRPr="00347B2C" w:rsidRDefault="0013038A" w:rsidP="009535FE">
      <w:pPr>
        <w:spacing w:line="360" w:lineRule="auto"/>
        <w:jc w:val="both"/>
        <w:rPr>
          <w:rFonts w:ascii="Verdana" w:hAnsi="Verdana" w:cs="Arial"/>
        </w:rPr>
      </w:pPr>
      <w:r w:rsidRPr="00347B2C">
        <w:rPr>
          <w:rFonts w:ascii="Verdana" w:hAnsi="Verdana" w:cs="Arial"/>
        </w:rPr>
        <w:t>2-</w:t>
      </w:r>
      <w:r w:rsidRPr="00347B2C">
        <w:rPr>
          <w:rFonts w:ascii="Verdana" w:eastAsia="Times New Roman" w:hAnsi="Verdana" w:cs="Arial"/>
        </w:rPr>
        <w:t xml:space="preserve"> </w:t>
      </w:r>
      <w:r w:rsidRPr="00347B2C">
        <w:rPr>
          <w:rFonts w:ascii="Verdana" w:hAnsi="Verdana" w:cs="Arial"/>
        </w:rPr>
        <w:t>Fenotipo</w:t>
      </w:r>
      <w:r w:rsidRPr="00347B2C">
        <w:rPr>
          <w:rFonts w:ascii="Verdana" w:eastAsia="Times New Roman" w:hAnsi="Verdana" w:cs="Arial"/>
        </w:rPr>
        <w:t xml:space="preserve"> </w:t>
      </w:r>
      <w:r w:rsidRPr="00347B2C">
        <w:rPr>
          <w:rFonts w:ascii="Verdana" w:hAnsi="Verdana" w:cs="Arial"/>
        </w:rPr>
        <w:t>mixto</w:t>
      </w:r>
      <w:r w:rsidR="00031CBB">
        <w:rPr>
          <w:rFonts w:ascii="Verdana" w:hAnsi="Verdana" w:cs="Arial"/>
        </w:rPr>
        <w:t xml:space="preserve"> EPOC-asma</w:t>
      </w:r>
      <w:r w:rsidRPr="00347B2C">
        <w:rPr>
          <w:rFonts w:ascii="Verdana" w:hAnsi="Verdana" w:cs="Arial"/>
        </w:rPr>
        <w:t>:</w:t>
      </w:r>
      <w:r w:rsidRPr="00347B2C">
        <w:rPr>
          <w:rFonts w:ascii="Verdana" w:eastAsia="Times New Roman" w:hAnsi="Verdana" w:cs="Arial"/>
        </w:rPr>
        <w:t xml:space="preserve"> </w:t>
      </w:r>
      <w:r w:rsidRPr="00347B2C">
        <w:rPr>
          <w:rFonts w:ascii="Verdana" w:hAnsi="Verdana" w:cs="Arial"/>
        </w:rPr>
        <w:t>utilización</w:t>
      </w:r>
      <w:r w:rsidRPr="00347B2C">
        <w:rPr>
          <w:rFonts w:ascii="Verdana" w:eastAsia="Times New Roman" w:hAnsi="Verdana" w:cs="Arial"/>
        </w:rPr>
        <w:t xml:space="preserve"> </w:t>
      </w:r>
      <w:r w:rsidRPr="00347B2C">
        <w:rPr>
          <w:rFonts w:ascii="Verdana" w:hAnsi="Verdana" w:cs="Arial"/>
        </w:rPr>
        <w:t>de</w:t>
      </w:r>
      <w:r w:rsidRPr="00347B2C">
        <w:rPr>
          <w:rFonts w:ascii="Verdana" w:eastAsia="Times New Roman" w:hAnsi="Verdana" w:cs="Arial"/>
        </w:rPr>
        <w:t xml:space="preserve"> </w:t>
      </w:r>
      <w:r w:rsidRPr="00347B2C">
        <w:rPr>
          <w:rFonts w:ascii="Verdana" w:hAnsi="Verdana" w:cs="Arial"/>
        </w:rPr>
        <w:t>BDLD</w:t>
      </w:r>
      <w:r w:rsidRPr="00347B2C">
        <w:rPr>
          <w:rFonts w:ascii="Verdana" w:eastAsia="Times New Roman" w:hAnsi="Verdana" w:cs="Arial"/>
        </w:rPr>
        <w:t xml:space="preserve"> </w:t>
      </w:r>
      <w:r w:rsidR="002B72E3">
        <w:rPr>
          <w:rFonts w:ascii="Verdana" w:eastAsia="Times New Roman" w:hAnsi="Verdana" w:cs="Arial"/>
        </w:rPr>
        <w:t>(LABA</w:t>
      </w:r>
      <w:r w:rsidR="00C55307">
        <w:rPr>
          <w:rFonts w:ascii="Verdana" w:eastAsia="Times New Roman" w:hAnsi="Verdana" w:cs="Arial"/>
        </w:rPr>
        <w:t>s</w:t>
      </w:r>
      <w:r w:rsidR="002B72E3">
        <w:rPr>
          <w:rFonts w:ascii="Verdana" w:eastAsia="Times New Roman" w:hAnsi="Verdana" w:cs="Arial"/>
        </w:rPr>
        <w:t xml:space="preserve"> o LAMA</w:t>
      </w:r>
      <w:r w:rsidR="00C55307">
        <w:rPr>
          <w:rFonts w:ascii="Verdana" w:eastAsia="Times New Roman" w:hAnsi="Verdana" w:cs="Arial"/>
        </w:rPr>
        <w:t>s</w:t>
      </w:r>
      <w:r w:rsidR="002B72E3">
        <w:rPr>
          <w:rFonts w:ascii="Verdana" w:eastAsia="Times New Roman" w:hAnsi="Verdana" w:cs="Arial"/>
        </w:rPr>
        <w:t xml:space="preserve">) </w:t>
      </w:r>
      <w:r w:rsidRPr="00347B2C">
        <w:rPr>
          <w:rFonts w:ascii="Verdana" w:hAnsi="Verdana" w:cs="Arial"/>
        </w:rPr>
        <w:t>combinados</w:t>
      </w:r>
      <w:r w:rsidRPr="00347B2C">
        <w:rPr>
          <w:rFonts w:ascii="Verdana" w:eastAsia="Times New Roman" w:hAnsi="Verdana" w:cs="Arial"/>
        </w:rPr>
        <w:t xml:space="preserve"> </w:t>
      </w:r>
      <w:r w:rsidRPr="00347B2C">
        <w:rPr>
          <w:rFonts w:ascii="Verdana" w:hAnsi="Verdana" w:cs="Arial"/>
        </w:rPr>
        <w:t>con CI.</w:t>
      </w:r>
    </w:p>
    <w:p w:rsidR="0013038A" w:rsidRPr="00347B2C" w:rsidRDefault="0013038A" w:rsidP="009535FE">
      <w:pPr>
        <w:spacing w:line="360" w:lineRule="auto"/>
        <w:jc w:val="both"/>
        <w:rPr>
          <w:rFonts w:ascii="Verdana" w:hAnsi="Verdana" w:cs="Arial"/>
        </w:rPr>
      </w:pPr>
      <w:r w:rsidRPr="00347B2C">
        <w:rPr>
          <w:rFonts w:ascii="Verdana" w:hAnsi="Verdana" w:cs="Arial"/>
        </w:rPr>
        <w:t>3-</w:t>
      </w:r>
      <w:r w:rsidRPr="00347B2C">
        <w:rPr>
          <w:rFonts w:ascii="Verdana" w:eastAsia="Times New Roman" w:hAnsi="Verdana" w:cs="Arial"/>
        </w:rPr>
        <w:t xml:space="preserve">  </w:t>
      </w:r>
      <w:r w:rsidRPr="00347B2C">
        <w:rPr>
          <w:rFonts w:ascii="Verdana" w:hAnsi="Verdana" w:cs="Arial"/>
        </w:rPr>
        <w:t>Fenotipo</w:t>
      </w:r>
      <w:r w:rsidRPr="00347B2C">
        <w:rPr>
          <w:rFonts w:ascii="Verdana" w:eastAsia="Times New Roman" w:hAnsi="Verdana" w:cs="Arial"/>
        </w:rPr>
        <w:t xml:space="preserve"> </w:t>
      </w:r>
      <w:r w:rsidRPr="00347B2C">
        <w:rPr>
          <w:rFonts w:ascii="Verdana" w:hAnsi="Verdana" w:cs="Arial"/>
        </w:rPr>
        <w:t>agudizador</w:t>
      </w:r>
      <w:r w:rsidR="00031CBB">
        <w:rPr>
          <w:rFonts w:ascii="Verdana" w:hAnsi="Verdana" w:cs="Arial"/>
        </w:rPr>
        <w:t xml:space="preserve"> con enfisema</w:t>
      </w:r>
      <w:r w:rsidRPr="00347B2C">
        <w:rPr>
          <w:rFonts w:ascii="Verdana" w:hAnsi="Verdana" w:cs="Arial"/>
        </w:rPr>
        <w:t>:</w:t>
      </w:r>
      <w:r w:rsidRPr="00347B2C">
        <w:rPr>
          <w:rFonts w:ascii="Verdana" w:eastAsia="Times New Roman" w:hAnsi="Verdana" w:cs="Arial"/>
        </w:rPr>
        <w:t xml:space="preserve"> </w:t>
      </w:r>
      <w:r w:rsidRPr="00347B2C">
        <w:rPr>
          <w:rFonts w:ascii="Verdana" w:hAnsi="Verdana" w:cs="Arial"/>
        </w:rPr>
        <w:t>BDLD</w:t>
      </w:r>
      <w:r w:rsidRPr="00347B2C">
        <w:rPr>
          <w:rFonts w:ascii="Verdana" w:eastAsia="Times New Roman" w:hAnsi="Verdana" w:cs="Arial"/>
        </w:rPr>
        <w:t xml:space="preserve"> </w:t>
      </w:r>
      <w:r w:rsidRPr="00347B2C">
        <w:rPr>
          <w:rFonts w:ascii="Verdana" w:hAnsi="Verdana" w:cs="Arial"/>
        </w:rPr>
        <w:t>a</w:t>
      </w:r>
      <w:r w:rsidRPr="00347B2C">
        <w:rPr>
          <w:rFonts w:ascii="Verdana" w:eastAsia="Times New Roman" w:hAnsi="Verdana" w:cs="Arial"/>
        </w:rPr>
        <w:t xml:space="preserve"> </w:t>
      </w:r>
      <w:r w:rsidRPr="00347B2C">
        <w:rPr>
          <w:rFonts w:ascii="Verdana" w:hAnsi="Verdana" w:cs="Arial"/>
        </w:rPr>
        <w:t>los</w:t>
      </w:r>
      <w:r w:rsidRPr="00347B2C">
        <w:rPr>
          <w:rFonts w:ascii="Verdana" w:eastAsia="Times New Roman" w:hAnsi="Verdana" w:cs="Arial"/>
        </w:rPr>
        <w:t xml:space="preserve"> </w:t>
      </w:r>
      <w:r w:rsidRPr="00347B2C">
        <w:rPr>
          <w:rFonts w:ascii="Verdana" w:hAnsi="Verdana" w:cs="Arial"/>
        </w:rPr>
        <w:t>que</w:t>
      </w:r>
      <w:r w:rsidRPr="00347B2C">
        <w:rPr>
          <w:rFonts w:ascii="Verdana" w:eastAsia="Times New Roman" w:hAnsi="Verdana" w:cs="Arial"/>
        </w:rPr>
        <w:t xml:space="preserve"> </w:t>
      </w:r>
      <w:r w:rsidRPr="00347B2C">
        <w:rPr>
          <w:rFonts w:ascii="Verdana" w:hAnsi="Verdana" w:cs="Arial"/>
        </w:rPr>
        <w:t>se</w:t>
      </w:r>
      <w:r w:rsidRPr="00347B2C">
        <w:rPr>
          <w:rFonts w:ascii="Verdana" w:eastAsia="Times New Roman" w:hAnsi="Verdana" w:cs="Arial"/>
        </w:rPr>
        <w:t xml:space="preserve"> </w:t>
      </w:r>
      <w:r w:rsidRPr="00347B2C">
        <w:rPr>
          <w:rFonts w:ascii="Verdana" w:hAnsi="Verdana" w:cs="Arial"/>
        </w:rPr>
        <w:t>puede</w:t>
      </w:r>
      <w:r w:rsidRPr="00347B2C">
        <w:rPr>
          <w:rFonts w:ascii="Verdana" w:eastAsia="Times New Roman" w:hAnsi="Verdana" w:cs="Arial"/>
        </w:rPr>
        <w:t xml:space="preserve"> </w:t>
      </w:r>
      <w:r w:rsidRPr="00347B2C">
        <w:rPr>
          <w:rFonts w:ascii="Verdana" w:hAnsi="Verdana" w:cs="Arial"/>
        </w:rPr>
        <w:t>añadir</w:t>
      </w:r>
      <w:r w:rsidRPr="00347B2C">
        <w:rPr>
          <w:rFonts w:ascii="Verdana" w:eastAsia="Times New Roman" w:hAnsi="Verdana" w:cs="Arial"/>
        </w:rPr>
        <w:t xml:space="preserve"> </w:t>
      </w:r>
      <w:r w:rsidRPr="00347B2C">
        <w:rPr>
          <w:rFonts w:ascii="Verdana" w:hAnsi="Verdana" w:cs="Arial"/>
        </w:rPr>
        <w:t>CI</w:t>
      </w:r>
      <w:r w:rsidRPr="00347B2C">
        <w:rPr>
          <w:rFonts w:ascii="Verdana" w:eastAsia="Times New Roman" w:hAnsi="Verdana" w:cs="Arial"/>
        </w:rPr>
        <w:t xml:space="preserve"> </w:t>
      </w:r>
      <w:r w:rsidRPr="00347B2C">
        <w:rPr>
          <w:rFonts w:ascii="Verdana" w:hAnsi="Verdana" w:cs="Arial"/>
        </w:rPr>
        <w:t>y</w:t>
      </w:r>
      <w:r w:rsidRPr="00347B2C">
        <w:rPr>
          <w:rFonts w:ascii="Verdana" w:eastAsia="Times New Roman" w:hAnsi="Verdana" w:cs="Arial"/>
        </w:rPr>
        <w:t xml:space="preserve"> </w:t>
      </w:r>
      <w:r w:rsidRPr="00347B2C">
        <w:rPr>
          <w:rFonts w:ascii="Verdana" w:hAnsi="Verdana" w:cs="Arial"/>
        </w:rPr>
        <w:t>teofilina</w:t>
      </w:r>
      <w:r w:rsidR="00347B2C">
        <w:rPr>
          <w:rFonts w:ascii="Verdana" w:eastAsia="Times New Roman" w:hAnsi="Verdana" w:cs="Arial"/>
        </w:rPr>
        <w:t xml:space="preserve"> </w:t>
      </w:r>
      <w:r w:rsidRPr="00347B2C">
        <w:rPr>
          <w:rFonts w:ascii="Verdana" w:hAnsi="Verdana" w:cs="Arial"/>
        </w:rPr>
        <w:t>según</w:t>
      </w:r>
      <w:r w:rsidRPr="00347B2C">
        <w:rPr>
          <w:rFonts w:ascii="Verdana" w:eastAsia="Times New Roman" w:hAnsi="Verdana" w:cs="Arial"/>
        </w:rPr>
        <w:t xml:space="preserve"> </w:t>
      </w:r>
      <w:r w:rsidRPr="00347B2C">
        <w:rPr>
          <w:rFonts w:ascii="Verdana" w:hAnsi="Verdana" w:cs="Arial"/>
        </w:rPr>
        <w:t>el</w:t>
      </w:r>
      <w:r w:rsidRPr="00347B2C">
        <w:rPr>
          <w:rFonts w:ascii="Verdana" w:eastAsia="Times New Roman" w:hAnsi="Verdana" w:cs="Arial"/>
        </w:rPr>
        <w:t xml:space="preserve"> </w:t>
      </w:r>
      <w:r w:rsidRPr="00347B2C">
        <w:rPr>
          <w:rFonts w:ascii="Verdana" w:hAnsi="Verdana" w:cs="Arial"/>
        </w:rPr>
        <w:t>nivel</w:t>
      </w:r>
      <w:r w:rsidRPr="00347B2C">
        <w:rPr>
          <w:rFonts w:ascii="Verdana" w:eastAsia="Times New Roman" w:hAnsi="Verdana" w:cs="Arial"/>
        </w:rPr>
        <w:t xml:space="preserve"> </w:t>
      </w:r>
      <w:r w:rsidRPr="00347B2C">
        <w:rPr>
          <w:rFonts w:ascii="Verdana" w:hAnsi="Verdana" w:cs="Arial"/>
        </w:rPr>
        <w:t>de</w:t>
      </w:r>
      <w:r w:rsidRPr="00347B2C">
        <w:rPr>
          <w:rFonts w:ascii="Verdana" w:eastAsia="Times New Roman" w:hAnsi="Verdana" w:cs="Arial"/>
        </w:rPr>
        <w:t xml:space="preserve"> </w:t>
      </w:r>
      <w:r w:rsidRPr="00347B2C">
        <w:rPr>
          <w:rFonts w:ascii="Verdana" w:hAnsi="Verdana" w:cs="Arial"/>
        </w:rPr>
        <w:t>gravedad.</w:t>
      </w:r>
    </w:p>
    <w:p w:rsidR="0013038A" w:rsidRPr="00347B2C" w:rsidRDefault="00347B2C" w:rsidP="009535FE">
      <w:pPr>
        <w:spacing w:line="360" w:lineRule="auto"/>
        <w:jc w:val="both"/>
        <w:rPr>
          <w:rFonts w:ascii="Verdana" w:hAnsi="Verdana" w:cs="Arial"/>
        </w:rPr>
      </w:pPr>
      <w:r>
        <w:rPr>
          <w:rFonts w:ascii="Verdana" w:hAnsi="Verdana" w:cs="Arial"/>
        </w:rPr>
        <w:t xml:space="preserve"> </w:t>
      </w:r>
      <w:r w:rsidR="00031CBB">
        <w:rPr>
          <w:rFonts w:ascii="Verdana" w:hAnsi="Verdana" w:cs="Arial"/>
        </w:rPr>
        <w:t>4- Fenotipo agudizador c</w:t>
      </w:r>
      <w:r w:rsidR="0013038A" w:rsidRPr="00347B2C">
        <w:rPr>
          <w:rFonts w:ascii="Verdana" w:hAnsi="Verdana" w:cs="Arial"/>
        </w:rPr>
        <w:t>on</w:t>
      </w:r>
      <w:r w:rsidR="0013038A" w:rsidRPr="00347B2C">
        <w:rPr>
          <w:rFonts w:ascii="Verdana" w:eastAsia="Times New Roman" w:hAnsi="Verdana" w:cs="Arial"/>
        </w:rPr>
        <w:t xml:space="preserve"> </w:t>
      </w:r>
      <w:r>
        <w:rPr>
          <w:rFonts w:ascii="Verdana" w:eastAsia="Times New Roman" w:hAnsi="Verdana" w:cs="Arial"/>
        </w:rPr>
        <w:t>b</w:t>
      </w:r>
      <w:r w:rsidR="0013038A" w:rsidRPr="00347B2C">
        <w:rPr>
          <w:rFonts w:ascii="Verdana" w:hAnsi="Verdana" w:cs="Arial"/>
        </w:rPr>
        <w:t>ronquitis</w:t>
      </w:r>
      <w:r w:rsidR="0013038A" w:rsidRPr="00347B2C">
        <w:rPr>
          <w:rFonts w:ascii="Verdana" w:eastAsia="Times New Roman" w:hAnsi="Verdana" w:cs="Arial"/>
        </w:rPr>
        <w:t xml:space="preserve"> </w:t>
      </w:r>
      <w:r>
        <w:rPr>
          <w:rFonts w:ascii="Verdana" w:eastAsia="Times New Roman" w:hAnsi="Verdana" w:cs="Arial"/>
        </w:rPr>
        <w:t>c</w:t>
      </w:r>
      <w:r w:rsidR="0013038A" w:rsidRPr="00347B2C">
        <w:rPr>
          <w:rFonts w:ascii="Verdana" w:hAnsi="Verdana" w:cs="Arial"/>
        </w:rPr>
        <w:t>rónica:</w:t>
      </w:r>
      <w:r w:rsidR="0013038A" w:rsidRPr="00347B2C">
        <w:rPr>
          <w:rFonts w:ascii="Verdana" w:eastAsia="Times New Roman" w:hAnsi="Verdana" w:cs="Arial"/>
        </w:rPr>
        <w:t xml:space="preserve"> </w:t>
      </w:r>
      <w:r w:rsidR="0013038A" w:rsidRPr="00347B2C">
        <w:rPr>
          <w:rFonts w:ascii="Verdana" w:hAnsi="Verdana" w:cs="Arial"/>
        </w:rPr>
        <w:t>utilización</w:t>
      </w:r>
      <w:r w:rsidR="0013038A" w:rsidRPr="00347B2C">
        <w:rPr>
          <w:rFonts w:ascii="Verdana" w:eastAsia="Times New Roman" w:hAnsi="Verdana" w:cs="Arial"/>
        </w:rPr>
        <w:t xml:space="preserve"> </w:t>
      </w:r>
      <w:r w:rsidR="0013038A" w:rsidRPr="00347B2C">
        <w:rPr>
          <w:rFonts w:ascii="Verdana" w:hAnsi="Verdana" w:cs="Arial"/>
        </w:rPr>
        <w:t>de</w:t>
      </w:r>
      <w:r w:rsidR="0013038A" w:rsidRPr="00347B2C">
        <w:rPr>
          <w:rFonts w:ascii="Verdana" w:eastAsia="Times New Roman" w:hAnsi="Verdana" w:cs="Arial"/>
        </w:rPr>
        <w:t xml:space="preserve"> </w:t>
      </w:r>
      <w:r w:rsidR="0013038A" w:rsidRPr="00347B2C">
        <w:rPr>
          <w:rFonts w:ascii="Verdana" w:hAnsi="Verdana" w:cs="Arial"/>
        </w:rPr>
        <w:t>BDLD</w:t>
      </w:r>
      <w:r w:rsidR="0013038A" w:rsidRPr="00347B2C">
        <w:rPr>
          <w:rFonts w:ascii="Verdana" w:eastAsia="Times New Roman" w:hAnsi="Verdana" w:cs="Arial"/>
        </w:rPr>
        <w:t xml:space="preserve"> </w:t>
      </w:r>
      <w:r w:rsidR="0013038A" w:rsidRPr="00347B2C">
        <w:rPr>
          <w:rFonts w:ascii="Verdana" w:hAnsi="Verdana" w:cs="Arial"/>
        </w:rPr>
        <w:t>a</w:t>
      </w:r>
      <w:r w:rsidR="0013038A" w:rsidRPr="00347B2C">
        <w:rPr>
          <w:rFonts w:ascii="Verdana" w:eastAsia="Times New Roman" w:hAnsi="Verdana" w:cs="Arial"/>
        </w:rPr>
        <w:t xml:space="preserve"> </w:t>
      </w:r>
      <w:r w:rsidR="0013038A" w:rsidRPr="00347B2C">
        <w:rPr>
          <w:rFonts w:ascii="Verdana" w:hAnsi="Verdana" w:cs="Arial"/>
        </w:rPr>
        <w:t>los</w:t>
      </w:r>
      <w:r w:rsidR="0013038A" w:rsidRPr="00347B2C">
        <w:rPr>
          <w:rFonts w:ascii="Verdana" w:eastAsia="Times New Roman" w:hAnsi="Verdana" w:cs="Arial"/>
        </w:rPr>
        <w:t xml:space="preserve"> </w:t>
      </w:r>
      <w:r w:rsidR="0013038A" w:rsidRPr="00347B2C">
        <w:rPr>
          <w:rFonts w:ascii="Verdana" w:hAnsi="Verdana" w:cs="Arial"/>
        </w:rPr>
        <w:t>que</w:t>
      </w:r>
      <w:r w:rsidR="0013038A" w:rsidRPr="00347B2C">
        <w:rPr>
          <w:rFonts w:ascii="Verdana" w:eastAsia="Times New Roman" w:hAnsi="Verdana" w:cs="Arial"/>
        </w:rPr>
        <w:t xml:space="preserve"> </w:t>
      </w:r>
      <w:r w:rsidR="0013038A" w:rsidRPr="00347B2C">
        <w:rPr>
          <w:rFonts w:ascii="Verdana" w:hAnsi="Verdana" w:cs="Arial"/>
        </w:rPr>
        <w:t>se</w:t>
      </w:r>
      <w:r w:rsidR="0013038A" w:rsidRPr="00347B2C">
        <w:rPr>
          <w:rFonts w:ascii="Verdana" w:eastAsia="Times New Roman" w:hAnsi="Verdana" w:cs="Arial"/>
        </w:rPr>
        <w:t xml:space="preserve"> </w:t>
      </w:r>
      <w:r w:rsidR="0013038A" w:rsidRPr="00347B2C">
        <w:rPr>
          <w:rFonts w:ascii="Verdana" w:hAnsi="Verdana" w:cs="Arial"/>
        </w:rPr>
        <w:t>puede</w:t>
      </w:r>
      <w:r w:rsidR="0013038A" w:rsidRPr="00347B2C">
        <w:rPr>
          <w:rFonts w:ascii="Verdana" w:eastAsia="Times New Roman" w:hAnsi="Verdana" w:cs="Arial"/>
        </w:rPr>
        <w:t xml:space="preserve"> </w:t>
      </w:r>
      <w:r w:rsidR="0013038A" w:rsidRPr="00347B2C">
        <w:rPr>
          <w:rFonts w:ascii="Verdana" w:hAnsi="Verdana" w:cs="Arial"/>
        </w:rPr>
        <w:t>añadir</w:t>
      </w:r>
      <w:r w:rsidR="0013038A" w:rsidRPr="00347B2C">
        <w:rPr>
          <w:rFonts w:ascii="Verdana" w:eastAsia="Times New Roman" w:hAnsi="Verdana" w:cs="Arial"/>
        </w:rPr>
        <w:t xml:space="preserve"> </w:t>
      </w:r>
      <w:r w:rsidR="0013038A" w:rsidRPr="00347B2C">
        <w:rPr>
          <w:rFonts w:ascii="Verdana" w:hAnsi="Verdana" w:cs="Arial"/>
        </w:rPr>
        <w:t>CI,</w:t>
      </w:r>
      <w:r w:rsidR="0013038A" w:rsidRPr="00347B2C">
        <w:rPr>
          <w:rFonts w:ascii="Verdana" w:eastAsia="Times New Roman" w:hAnsi="Verdana" w:cs="Arial"/>
        </w:rPr>
        <w:t xml:space="preserve"> </w:t>
      </w:r>
      <w:r w:rsidR="0013038A" w:rsidRPr="00347B2C">
        <w:rPr>
          <w:rFonts w:ascii="Verdana" w:hAnsi="Verdana" w:cs="Arial"/>
        </w:rPr>
        <w:t>inhibidores</w:t>
      </w:r>
      <w:r w:rsidR="0013038A" w:rsidRPr="00347B2C">
        <w:rPr>
          <w:rFonts w:ascii="Verdana" w:eastAsia="Times New Roman" w:hAnsi="Verdana" w:cs="Arial"/>
        </w:rPr>
        <w:t xml:space="preserve"> </w:t>
      </w:r>
      <w:r w:rsidR="0013038A" w:rsidRPr="00347B2C">
        <w:rPr>
          <w:rFonts w:ascii="Verdana" w:hAnsi="Verdana" w:cs="Arial"/>
        </w:rPr>
        <w:t>de</w:t>
      </w:r>
      <w:r w:rsidR="0013038A" w:rsidRPr="00347B2C">
        <w:rPr>
          <w:rFonts w:ascii="Verdana" w:eastAsia="Times New Roman" w:hAnsi="Verdana" w:cs="Arial"/>
        </w:rPr>
        <w:t xml:space="preserve"> </w:t>
      </w:r>
      <w:r w:rsidR="0013038A" w:rsidRPr="00347B2C">
        <w:rPr>
          <w:rFonts w:ascii="Verdana" w:hAnsi="Verdana" w:cs="Arial"/>
        </w:rPr>
        <w:t>la</w:t>
      </w:r>
      <w:r w:rsidR="0013038A" w:rsidRPr="00347B2C">
        <w:rPr>
          <w:rFonts w:ascii="Verdana" w:eastAsia="Times New Roman" w:hAnsi="Verdana" w:cs="Arial"/>
        </w:rPr>
        <w:t xml:space="preserve"> </w:t>
      </w:r>
      <w:r w:rsidR="0013038A" w:rsidRPr="00347B2C">
        <w:rPr>
          <w:rFonts w:ascii="Verdana" w:hAnsi="Verdana" w:cs="Arial"/>
        </w:rPr>
        <w:t>fosfodiesterasa</w:t>
      </w:r>
      <w:r w:rsidR="0013038A" w:rsidRPr="00347B2C">
        <w:rPr>
          <w:rFonts w:ascii="Verdana" w:eastAsia="Times New Roman" w:hAnsi="Verdana" w:cs="Arial"/>
        </w:rPr>
        <w:t xml:space="preserve"> </w:t>
      </w:r>
      <w:r w:rsidR="0013038A" w:rsidRPr="00347B2C">
        <w:rPr>
          <w:rFonts w:ascii="Verdana" w:hAnsi="Verdana" w:cs="Arial"/>
        </w:rPr>
        <w:t>4</w:t>
      </w:r>
      <w:r w:rsidR="0013038A" w:rsidRPr="00347B2C">
        <w:rPr>
          <w:rFonts w:ascii="Verdana" w:eastAsia="Times New Roman" w:hAnsi="Verdana" w:cs="Arial"/>
        </w:rPr>
        <w:t xml:space="preserve"> </w:t>
      </w:r>
      <w:r w:rsidR="00BF5C1C">
        <w:rPr>
          <w:rFonts w:ascii="Verdana" w:eastAsia="Times New Roman" w:hAnsi="Verdana" w:cs="Arial"/>
        </w:rPr>
        <w:t xml:space="preserve">o teofilina </w:t>
      </w:r>
      <w:r w:rsidR="0013038A" w:rsidRPr="00347B2C">
        <w:rPr>
          <w:rFonts w:ascii="Verdana" w:hAnsi="Verdana" w:cs="Arial"/>
        </w:rPr>
        <w:t>y</w:t>
      </w:r>
      <w:r w:rsidR="0013038A" w:rsidRPr="00347B2C">
        <w:rPr>
          <w:rFonts w:ascii="Verdana" w:eastAsia="Times New Roman" w:hAnsi="Verdana" w:cs="Arial"/>
        </w:rPr>
        <w:t xml:space="preserve"> </w:t>
      </w:r>
      <w:r w:rsidR="0013038A" w:rsidRPr="00347B2C">
        <w:rPr>
          <w:rFonts w:ascii="Verdana" w:hAnsi="Verdana" w:cs="Arial"/>
        </w:rPr>
        <w:t>mucolíticos</w:t>
      </w:r>
      <w:r w:rsidR="0013038A" w:rsidRPr="00347B2C">
        <w:rPr>
          <w:rFonts w:ascii="Verdana" w:eastAsia="Times New Roman" w:hAnsi="Verdana" w:cs="Arial"/>
        </w:rPr>
        <w:t xml:space="preserve"> </w:t>
      </w:r>
      <w:r w:rsidR="0013038A" w:rsidRPr="00347B2C">
        <w:rPr>
          <w:rFonts w:ascii="Verdana" w:hAnsi="Verdana" w:cs="Arial"/>
        </w:rPr>
        <w:t>según</w:t>
      </w:r>
      <w:r w:rsidR="0013038A" w:rsidRPr="00347B2C">
        <w:rPr>
          <w:rFonts w:ascii="Verdana" w:eastAsia="Times New Roman" w:hAnsi="Verdana" w:cs="Arial"/>
        </w:rPr>
        <w:t xml:space="preserve"> </w:t>
      </w:r>
      <w:r w:rsidR="0013038A" w:rsidRPr="00347B2C">
        <w:rPr>
          <w:rFonts w:ascii="Verdana" w:hAnsi="Verdana" w:cs="Arial"/>
        </w:rPr>
        <w:t>la</w:t>
      </w:r>
      <w:r w:rsidR="0013038A" w:rsidRPr="00347B2C">
        <w:rPr>
          <w:rFonts w:ascii="Verdana" w:eastAsia="Times New Roman" w:hAnsi="Verdana" w:cs="Arial"/>
        </w:rPr>
        <w:t xml:space="preserve"> </w:t>
      </w:r>
      <w:r w:rsidR="0013038A" w:rsidRPr="00347B2C">
        <w:rPr>
          <w:rFonts w:ascii="Verdana" w:hAnsi="Verdana" w:cs="Arial"/>
        </w:rPr>
        <w:t>gravedad.</w:t>
      </w:r>
      <w:r w:rsidR="0013038A" w:rsidRPr="00347B2C">
        <w:rPr>
          <w:rFonts w:ascii="Verdana" w:eastAsia="Times New Roman" w:hAnsi="Verdana" w:cs="Arial"/>
        </w:rPr>
        <w:t xml:space="preserve"> </w:t>
      </w:r>
      <w:r w:rsidR="0013038A" w:rsidRPr="00347B2C">
        <w:rPr>
          <w:rFonts w:ascii="Verdana" w:hAnsi="Verdana" w:cs="Arial"/>
        </w:rPr>
        <w:t>En</w:t>
      </w:r>
      <w:r w:rsidR="0013038A" w:rsidRPr="00347B2C">
        <w:rPr>
          <w:rFonts w:ascii="Verdana" w:eastAsia="Times New Roman" w:hAnsi="Verdana" w:cs="Arial"/>
        </w:rPr>
        <w:t xml:space="preserve"> </w:t>
      </w:r>
      <w:r w:rsidR="0013038A" w:rsidRPr="00347B2C">
        <w:rPr>
          <w:rFonts w:ascii="Verdana" w:hAnsi="Verdana" w:cs="Arial"/>
        </w:rPr>
        <w:t>casos</w:t>
      </w:r>
      <w:r w:rsidR="0013038A" w:rsidRPr="00347B2C">
        <w:rPr>
          <w:rFonts w:ascii="Verdana" w:eastAsia="Times New Roman" w:hAnsi="Verdana" w:cs="Arial"/>
        </w:rPr>
        <w:t xml:space="preserve"> </w:t>
      </w:r>
      <w:r w:rsidR="00674658">
        <w:rPr>
          <w:rFonts w:ascii="Verdana" w:eastAsia="Times New Roman" w:hAnsi="Verdana" w:cs="Arial"/>
        </w:rPr>
        <w:t>seleccionados</w:t>
      </w:r>
      <w:r w:rsidR="0013038A" w:rsidRPr="00347B2C">
        <w:rPr>
          <w:rFonts w:ascii="Verdana" w:hAnsi="Verdana" w:cs="Arial"/>
        </w:rPr>
        <w:t>,</w:t>
      </w:r>
      <w:r w:rsidR="0013038A" w:rsidRPr="00347B2C">
        <w:rPr>
          <w:rFonts w:ascii="Verdana" w:eastAsia="Times New Roman" w:hAnsi="Verdana" w:cs="Arial"/>
        </w:rPr>
        <w:t xml:space="preserve"> </w:t>
      </w:r>
      <w:r w:rsidR="0013038A" w:rsidRPr="00347B2C">
        <w:rPr>
          <w:rFonts w:ascii="Verdana" w:hAnsi="Verdana" w:cs="Arial"/>
        </w:rPr>
        <w:t>antibióticos</w:t>
      </w:r>
      <w:r w:rsidR="0013038A" w:rsidRPr="00347B2C">
        <w:rPr>
          <w:rFonts w:ascii="Verdana" w:eastAsia="Times New Roman" w:hAnsi="Verdana" w:cs="Arial"/>
        </w:rPr>
        <w:t xml:space="preserve"> </w:t>
      </w:r>
      <w:r w:rsidR="0013038A" w:rsidRPr="00347B2C">
        <w:rPr>
          <w:rFonts w:ascii="Verdana" w:hAnsi="Verdana" w:cs="Arial"/>
        </w:rPr>
        <w:t>de</w:t>
      </w:r>
      <w:r w:rsidR="0013038A" w:rsidRPr="00347B2C">
        <w:rPr>
          <w:rFonts w:ascii="Verdana" w:eastAsia="Times New Roman" w:hAnsi="Verdana" w:cs="Arial"/>
        </w:rPr>
        <w:t xml:space="preserve"> </w:t>
      </w:r>
      <w:r w:rsidR="0013038A" w:rsidRPr="00347B2C">
        <w:rPr>
          <w:rFonts w:ascii="Verdana" w:hAnsi="Verdana" w:cs="Arial"/>
        </w:rPr>
        <w:t>forma</w:t>
      </w:r>
      <w:r w:rsidR="0013038A" w:rsidRPr="00347B2C">
        <w:rPr>
          <w:rFonts w:ascii="Verdana" w:eastAsia="Times New Roman" w:hAnsi="Verdana" w:cs="Arial"/>
        </w:rPr>
        <w:t xml:space="preserve"> </w:t>
      </w:r>
      <w:r w:rsidR="0013038A" w:rsidRPr="00347B2C">
        <w:rPr>
          <w:rFonts w:ascii="Verdana" w:hAnsi="Verdana" w:cs="Arial"/>
        </w:rPr>
        <w:t>preventiva</w:t>
      </w:r>
      <w:r w:rsidR="00674658">
        <w:rPr>
          <w:rFonts w:ascii="Verdana" w:hAnsi="Verdana" w:cs="Arial"/>
        </w:rPr>
        <w:t>.</w:t>
      </w:r>
    </w:p>
    <w:p w:rsidR="0013038A" w:rsidRPr="00347B2C" w:rsidRDefault="0013038A" w:rsidP="009535FE">
      <w:pPr>
        <w:spacing w:line="360" w:lineRule="auto"/>
        <w:ind w:left="709"/>
        <w:jc w:val="both"/>
        <w:rPr>
          <w:rFonts w:ascii="Verdana" w:hAnsi="Verdana" w:cs="Arial"/>
        </w:rPr>
      </w:pPr>
    </w:p>
    <w:p w:rsidR="0013038A" w:rsidRDefault="0013038A" w:rsidP="009535FE">
      <w:pPr>
        <w:spacing w:line="360" w:lineRule="auto"/>
        <w:jc w:val="both"/>
        <w:rPr>
          <w:rFonts w:ascii="Verdana" w:hAnsi="Verdana" w:cs="Arial"/>
          <w:b/>
        </w:rPr>
      </w:pPr>
      <w:r w:rsidRPr="00347B2C">
        <w:rPr>
          <w:rFonts w:ascii="Verdana" w:hAnsi="Verdana" w:cs="Arial"/>
          <w:b/>
        </w:rPr>
        <w:t>O</w:t>
      </w:r>
      <w:r w:rsidR="00347B2C">
        <w:rPr>
          <w:rFonts w:ascii="Verdana" w:hAnsi="Verdana" w:cs="Arial"/>
          <w:b/>
        </w:rPr>
        <w:t>tros tratamientos</w:t>
      </w:r>
    </w:p>
    <w:p w:rsidR="00347B2C" w:rsidRPr="00347B2C" w:rsidRDefault="00347B2C" w:rsidP="009535FE">
      <w:pPr>
        <w:spacing w:line="360" w:lineRule="auto"/>
        <w:jc w:val="both"/>
        <w:rPr>
          <w:rFonts w:ascii="Verdana" w:hAnsi="Verdana" w:cs="Arial"/>
          <w:b/>
        </w:rPr>
      </w:pPr>
    </w:p>
    <w:p w:rsidR="0013038A" w:rsidRDefault="0013038A" w:rsidP="009535FE">
      <w:pPr>
        <w:spacing w:line="360" w:lineRule="auto"/>
        <w:jc w:val="both"/>
        <w:rPr>
          <w:rFonts w:ascii="Verdana" w:hAnsi="Verdana" w:cs="Arial"/>
          <w:b/>
        </w:rPr>
      </w:pPr>
      <w:r w:rsidRPr="00347B2C">
        <w:rPr>
          <w:rFonts w:ascii="Verdana" w:hAnsi="Verdana" w:cs="Arial"/>
          <w:b/>
        </w:rPr>
        <w:t>Oxigenoterapia</w:t>
      </w:r>
      <w:r w:rsidRPr="00347B2C">
        <w:rPr>
          <w:rFonts w:ascii="Verdana" w:eastAsia="Times New Roman" w:hAnsi="Verdana" w:cs="Arial"/>
          <w:b/>
        </w:rPr>
        <w:t xml:space="preserve"> </w:t>
      </w:r>
      <w:r w:rsidRPr="00347B2C">
        <w:rPr>
          <w:rFonts w:ascii="Verdana" w:hAnsi="Verdana" w:cs="Arial"/>
          <w:b/>
        </w:rPr>
        <w:t>cont</w:t>
      </w:r>
      <w:r w:rsidR="00347B2C">
        <w:rPr>
          <w:rFonts w:ascii="Verdana" w:hAnsi="Verdana" w:cs="Arial"/>
          <w:b/>
        </w:rPr>
        <w:t>i</w:t>
      </w:r>
      <w:r w:rsidRPr="00347B2C">
        <w:rPr>
          <w:rFonts w:ascii="Verdana" w:hAnsi="Verdana" w:cs="Arial"/>
          <w:b/>
        </w:rPr>
        <w:t>nua</w:t>
      </w:r>
      <w:r w:rsidRPr="00347B2C">
        <w:rPr>
          <w:rFonts w:ascii="Verdana" w:eastAsia="Times New Roman" w:hAnsi="Verdana" w:cs="Arial"/>
          <w:b/>
        </w:rPr>
        <w:t xml:space="preserve"> </w:t>
      </w:r>
      <w:r w:rsidRPr="00347B2C">
        <w:rPr>
          <w:rFonts w:ascii="Verdana" w:hAnsi="Verdana" w:cs="Arial"/>
          <w:b/>
        </w:rPr>
        <w:t>domiciliaria</w:t>
      </w:r>
    </w:p>
    <w:p w:rsidR="00674658" w:rsidRPr="00347B2C" w:rsidRDefault="00674658" w:rsidP="009535FE">
      <w:pPr>
        <w:spacing w:line="360" w:lineRule="auto"/>
        <w:jc w:val="both"/>
        <w:rPr>
          <w:rFonts w:ascii="Verdana" w:hAnsi="Verdana" w:cs="Arial"/>
          <w:b/>
        </w:rPr>
      </w:pPr>
    </w:p>
    <w:p w:rsidR="0013038A" w:rsidRPr="00347B2C" w:rsidRDefault="0013038A" w:rsidP="009535FE">
      <w:pPr>
        <w:spacing w:line="360" w:lineRule="auto"/>
        <w:jc w:val="both"/>
        <w:rPr>
          <w:rFonts w:ascii="Verdana" w:hAnsi="Verdana" w:cs="Arial"/>
        </w:rPr>
      </w:pPr>
      <w:r w:rsidRPr="00347B2C">
        <w:rPr>
          <w:rFonts w:ascii="Verdana" w:hAnsi="Verdana" w:cs="Arial"/>
        </w:rPr>
        <w:lastRenderedPageBreak/>
        <w:t>Si su indicación es correcta</w:t>
      </w:r>
      <w:r w:rsidRPr="00347B2C">
        <w:rPr>
          <w:rFonts w:ascii="Verdana" w:eastAsia="Times New Roman" w:hAnsi="Verdana" w:cs="Arial"/>
        </w:rPr>
        <w:t xml:space="preserve"> </w:t>
      </w:r>
      <w:r w:rsidRPr="00347B2C">
        <w:rPr>
          <w:rFonts w:ascii="Verdana" w:hAnsi="Verdana" w:cs="Arial"/>
        </w:rPr>
        <w:t>aumenta</w:t>
      </w:r>
      <w:r w:rsidRPr="00347B2C">
        <w:rPr>
          <w:rFonts w:ascii="Verdana" w:eastAsia="Times New Roman" w:hAnsi="Verdana" w:cs="Arial"/>
        </w:rPr>
        <w:t xml:space="preserve"> </w:t>
      </w:r>
      <w:r w:rsidRPr="00347B2C">
        <w:rPr>
          <w:rFonts w:ascii="Verdana" w:hAnsi="Verdana" w:cs="Arial"/>
        </w:rPr>
        <w:t>la</w:t>
      </w:r>
      <w:r w:rsidRPr="00347B2C">
        <w:rPr>
          <w:rFonts w:ascii="Verdana" w:eastAsia="Times New Roman" w:hAnsi="Verdana" w:cs="Arial"/>
        </w:rPr>
        <w:t xml:space="preserve"> </w:t>
      </w:r>
      <w:r w:rsidRPr="00347B2C">
        <w:rPr>
          <w:rFonts w:ascii="Verdana" w:hAnsi="Verdana" w:cs="Arial"/>
        </w:rPr>
        <w:t>supervivencia</w:t>
      </w:r>
      <w:r w:rsidRPr="00347B2C">
        <w:rPr>
          <w:rFonts w:ascii="Verdana" w:eastAsia="Times New Roman" w:hAnsi="Verdana" w:cs="Arial"/>
        </w:rPr>
        <w:t xml:space="preserve"> </w:t>
      </w:r>
      <w:r w:rsidRPr="00347B2C">
        <w:rPr>
          <w:rFonts w:ascii="Verdana" w:hAnsi="Verdana" w:cs="Arial"/>
        </w:rPr>
        <w:t>y</w:t>
      </w:r>
      <w:r w:rsidRPr="00347B2C">
        <w:rPr>
          <w:rFonts w:ascii="Verdana" w:eastAsia="Times New Roman" w:hAnsi="Verdana" w:cs="Arial"/>
        </w:rPr>
        <w:t xml:space="preserve"> </w:t>
      </w:r>
      <w:r w:rsidRPr="00347B2C">
        <w:rPr>
          <w:rFonts w:ascii="Verdana" w:hAnsi="Verdana" w:cs="Arial"/>
        </w:rPr>
        <w:t>a</w:t>
      </w:r>
      <w:r w:rsidRPr="00347B2C">
        <w:rPr>
          <w:rFonts w:ascii="Verdana" w:eastAsia="Times New Roman" w:hAnsi="Verdana" w:cs="Arial"/>
        </w:rPr>
        <w:t xml:space="preserve"> </w:t>
      </w:r>
      <w:r w:rsidRPr="00347B2C">
        <w:rPr>
          <w:rFonts w:ascii="Verdana" w:hAnsi="Verdana" w:cs="Arial"/>
        </w:rPr>
        <w:t>corto</w:t>
      </w:r>
      <w:r w:rsidRPr="00347B2C">
        <w:rPr>
          <w:rFonts w:ascii="Verdana" w:eastAsia="Times New Roman" w:hAnsi="Verdana" w:cs="Arial"/>
        </w:rPr>
        <w:t xml:space="preserve"> </w:t>
      </w:r>
      <w:r w:rsidRPr="00347B2C">
        <w:rPr>
          <w:rFonts w:ascii="Verdana" w:hAnsi="Verdana" w:cs="Arial"/>
        </w:rPr>
        <w:t>plazo</w:t>
      </w:r>
      <w:r w:rsidRPr="00347B2C">
        <w:rPr>
          <w:rFonts w:ascii="Verdana" w:eastAsia="Times New Roman" w:hAnsi="Verdana" w:cs="Arial"/>
        </w:rPr>
        <w:t xml:space="preserve"> </w:t>
      </w:r>
      <w:r w:rsidRPr="00347B2C">
        <w:rPr>
          <w:rFonts w:ascii="Verdana" w:hAnsi="Verdana" w:cs="Arial"/>
        </w:rPr>
        <w:t>reduce</w:t>
      </w:r>
      <w:r w:rsidRPr="00347B2C">
        <w:rPr>
          <w:rFonts w:ascii="Verdana" w:eastAsia="Times New Roman" w:hAnsi="Verdana" w:cs="Arial"/>
        </w:rPr>
        <w:t xml:space="preserve"> </w:t>
      </w:r>
      <w:r w:rsidRPr="00347B2C">
        <w:rPr>
          <w:rFonts w:ascii="Verdana" w:hAnsi="Verdana" w:cs="Arial"/>
        </w:rPr>
        <w:t>el</w:t>
      </w:r>
      <w:r w:rsidRPr="00347B2C">
        <w:rPr>
          <w:rFonts w:ascii="Verdana" w:eastAsia="Times New Roman" w:hAnsi="Verdana" w:cs="Arial"/>
        </w:rPr>
        <w:t xml:space="preserve"> </w:t>
      </w:r>
      <w:r w:rsidRPr="00347B2C">
        <w:rPr>
          <w:rFonts w:ascii="Verdana" w:hAnsi="Verdana" w:cs="Arial"/>
        </w:rPr>
        <w:t>número</w:t>
      </w:r>
      <w:r w:rsidRPr="00347B2C">
        <w:rPr>
          <w:rFonts w:ascii="Verdana" w:eastAsia="Times New Roman" w:hAnsi="Verdana" w:cs="Arial"/>
        </w:rPr>
        <w:t xml:space="preserve"> </w:t>
      </w:r>
      <w:r w:rsidRPr="00347B2C">
        <w:rPr>
          <w:rFonts w:ascii="Verdana" w:hAnsi="Verdana" w:cs="Arial"/>
        </w:rPr>
        <w:t>de</w:t>
      </w:r>
      <w:r w:rsidRPr="00347B2C">
        <w:rPr>
          <w:rFonts w:ascii="Verdana" w:eastAsia="Times New Roman" w:hAnsi="Verdana" w:cs="Arial"/>
        </w:rPr>
        <w:t xml:space="preserve"> </w:t>
      </w:r>
      <w:r w:rsidRPr="00347B2C">
        <w:rPr>
          <w:rFonts w:ascii="Verdana" w:hAnsi="Verdana" w:cs="Arial"/>
        </w:rPr>
        <w:t>exacerbaciones</w:t>
      </w:r>
      <w:r w:rsidR="00BF5C1C">
        <w:rPr>
          <w:rFonts w:ascii="Verdana" w:hAnsi="Verdana" w:cs="Arial"/>
        </w:rPr>
        <w:t>,</w:t>
      </w:r>
      <w:r w:rsidRPr="00347B2C">
        <w:rPr>
          <w:rFonts w:ascii="Verdana" w:eastAsia="Times New Roman" w:hAnsi="Verdana" w:cs="Arial"/>
        </w:rPr>
        <w:t xml:space="preserve"> </w:t>
      </w:r>
      <w:r w:rsidRPr="00347B2C">
        <w:rPr>
          <w:rFonts w:ascii="Verdana" w:hAnsi="Verdana" w:cs="Arial"/>
        </w:rPr>
        <w:t>hospitalizaciones</w:t>
      </w:r>
      <w:r w:rsidR="00BF5C1C">
        <w:rPr>
          <w:rFonts w:ascii="Verdana" w:hAnsi="Verdana" w:cs="Arial"/>
        </w:rPr>
        <w:t>,</w:t>
      </w:r>
      <w:r w:rsidRPr="00347B2C">
        <w:rPr>
          <w:rFonts w:ascii="Verdana" w:eastAsia="Times New Roman" w:hAnsi="Verdana" w:cs="Arial"/>
        </w:rPr>
        <w:t xml:space="preserve"> </w:t>
      </w:r>
      <w:r w:rsidRPr="00347B2C">
        <w:rPr>
          <w:rFonts w:ascii="Verdana" w:hAnsi="Verdana" w:cs="Arial"/>
        </w:rPr>
        <w:t>mejora</w:t>
      </w:r>
      <w:r w:rsidR="00BF5C1C">
        <w:rPr>
          <w:rFonts w:ascii="Verdana" w:hAnsi="Verdana" w:cs="Arial"/>
        </w:rPr>
        <w:t>ndo</w:t>
      </w:r>
      <w:r w:rsidRPr="00347B2C">
        <w:rPr>
          <w:rFonts w:ascii="Verdana" w:eastAsia="Times New Roman" w:hAnsi="Verdana" w:cs="Arial"/>
        </w:rPr>
        <w:t xml:space="preserve"> </w:t>
      </w:r>
      <w:r w:rsidRPr="00347B2C">
        <w:rPr>
          <w:rFonts w:ascii="Verdana" w:hAnsi="Verdana" w:cs="Arial"/>
        </w:rPr>
        <w:t>la</w:t>
      </w:r>
      <w:r w:rsidRPr="00347B2C">
        <w:rPr>
          <w:rFonts w:ascii="Verdana" w:eastAsia="Times New Roman" w:hAnsi="Verdana" w:cs="Arial"/>
        </w:rPr>
        <w:t xml:space="preserve"> </w:t>
      </w:r>
      <w:r w:rsidRPr="00347B2C">
        <w:rPr>
          <w:rFonts w:ascii="Verdana" w:hAnsi="Verdana" w:cs="Arial"/>
        </w:rPr>
        <w:t>capacidad</w:t>
      </w:r>
      <w:r w:rsidRPr="00347B2C">
        <w:rPr>
          <w:rFonts w:ascii="Verdana" w:eastAsia="Times New Roman" w:hAnsi="Verdana" w:cs="Arial"/>
        </w:rPr>
        <w:t xml:space="preserve"> </w:t>
      </w:r>
      <w:r w:rsidRPr="00347B2C">
        <w:rPr>
          <w:rFonts w:ascii="Verdana" w:hAnsi="Verdana" w:cs="Arial"/>
        </w:rPr>
        <w:t>de</w:t>
      </w:r>
      <w:r w:rsidRPr="00347B2C">
        <w:rPr>
          <w:rFonts w:ascii="Verdana" w:eastAsia="Times New Roman" w:hAnsi="Verdana" w:cs="Arial"/>
        </w:rPr>
        <w:t xml:space="preserve"> </w:t>
      </w:r>
      <w:r w:rsidRPr="00347B2C">
        <w:rPr>
          <w:rFonts w:ascii="Verdana" w:hAnsi="Verdana" w:cs="Arial"/>
        </w:rPr>
        <w:t>esfuerzo</w:t>
      </w:r>
      <w:r w:rsidRPr="00347B2C">
        <w:rPr>
          <w:rFonts w:ascii="Verdana" w:eastAsia="Times New Roman" w:hAnsi="Verdana" w:cs="Arial"/>
        </w:rPr>
        <w:t xml:space="preserve"> </w:t>
      </w:r>
      <w:r w:rsidRPr="00347B2C">
        <w:rPr>
          <w:rFonts w:ascii="Verdana" w:hAnsi="Verdana" w:cs="Arial"/>
        </w:rPr>
        <w:t>y</w:t>
      </w:r>
      <w:r w:rsidRPr="00347B2C">
        <w:rPr>
          <w:rFonts w:ascii="Verdana" w:eastAsia="Times New Roman" w:hAnsi="Verdana" w:cs="Arial"/>
        </w:rPr>
        <w:t xml:space="preserve"> </w:t>
      </w:r>
      <w:r w:rsidRPr="00347B2C">
        <w:rPr>
          <w:rFonts w:ascii="Verdana" w:hAnsi="Verdana" w:cs="Arial"/>
        </w:rPr>
        <w:t>la</w:t>
      </w:r>
      <w:r w:rsidRPr="00347B2C">
        <w:rPr>
          <w:rFonts w:ascii="Verdana" w:eastAsia="Times New Roman" w:hAnsi="Verdana" w:cs="Arial"/>
        </w:rPr>
        <w:t xml:space="preserve"> </w:t>
      </w:r>
      <w:r w:rsidRPr="00347B2C">
        <w:rPr>
          <w:rFonts w:ascii="Verdana" w:hAnsi="Verdana" w:cs="Arial"/>
        </w:rPr>
        <w:t>calidad</w:t>
      </w:r>
      <w:r w:rsidRPr="00347B2C">
        <w:rPr>
          <w:rFonts w:ascii="Verdana" w:eastAsia="Times New Roman" w:hAnsi="Verdana" w:cs="Arial"/>
        </w:rPr>
        <w:t xml:space="preserve"> </w:t>
      </w:r>
      <w:r w:rsidRPr="00347B2C">
        <w:rPr>
          <w:rFonts w:ascii="Verdana" w:hAnsi="Verdana" w:cs="Arial"/>
        </w:rPr>
        <w:t>de</w:t>
      </w:r>
      <w:r w:rsidRPr="00347B2C">
        <w:rPr>
          <w:rFonts w:ascii="Verdana" w:eastAsia="Times New Roman" w:hAnsi="Verdana" w:cs="Arial"/>
        </w:rPr>
        <w:t xml:space="preserve"> </w:t>
      </w:r>
      <w:r w:rsidRPr="00347B2C">
        <w:rPr>
          <w:rFonts w:ascii="Verdana" w:hAnsi="Verdana" w:cs="Arial"/>
        </w:rPr>
        <w:t xml:space="preserve">vida. </w:t>
      </w:r>
      <w:r w:rsidRPr="00347B2C">
        <w:rPr>
          <w:rFonts w:ascii="Verdana" w:eastAsia="Times New Roman" w:hAnsi="Verdana" w:cs="Arial"/>
        </w:rPr>
        <w:t xml:space="preserve">El tiempo </w:t>
      </w:r>
      <w:r w:rsidRPr="00347B2C">
        <w:rPr>
          <w:rFonts w:ascii="Verdana" w:hAnsi="Verdana" w:cs="Arial"/>
        </w:rPr>
        <w:t>de</w:t>
      </w:r>
      <w:r w:rsidRPr="00347B2C">
        <w:rPr>
          <w:rFonts w:ascii="Verdana" w:eastAsia="Times New Roman" w:hAnsi="Verdana" w:cs="Arial"/>
        </w:rPr>
        <w:t xml:space="preserve"> </w:t>
      </w:r>
      <w:r w:rsidR="00BF5C1C">
        <w:rPr>
          <w:rFonts w:ascii="Verdana" w:eastAsia="Times New Roman" w:hAnsi="Verdana" w:cs="Arial"/>
        </w:rPr>
        <w:t xml:space="preserve">tratamiento </w:t>
      </w:r>
      <w:r w:rsidRPr="00347B2C">
        <w:rPr>
          <w:rFonts w:ascii="Verdana" w:hAnsi="Verdana" w:cs="Arial"/>
        </w:rPr>
        <w:t>debe</w:t>
      </w:r>
      <w:r w:rsidRPr="00347B2C">
        <w:rPr>
          <w:rFonts w:ascii="Verdana" w:eastAsia="Times New Roman" w:hAnsi="Verdana" w:cs="Arial"/>
        </w:rPr>
        <w:t xml:space="preserve"> </w:t>
      </w:r>
      <w:r w:rsidRPr="00347B2C">
        <w:rPr>
          <w:rFonts w:ascii="Verdana" w:hAnsi="Verdana" w:cs="Arial"/>
        </w:rPr>
        <w:t>ser</w:t>
      </w:r>
      <w:r w:rsidRPr="00347B2C">
        <w:rPr>
          <w:rFonts w:ascii="Verdana" w:eastAsia="Times New Roman" w:hAnsi="Verdana" w:cs="Arial"/>
        </w:rPr>
        <w:t xml:space="preserve"> </w:t>
      </w:r>
      <w:r w:rsidRPr="00347B2C">
        <w:rPr>
          <w:rFonts w:ascii="Verdana" w:hAnsi="Verdana" w:cs="Arial"/>
        </w:rPr>
        <w:t>al</w:t>
      </w:r>
      <w:r w:rsidRPr="00347B2C">
        <w:rPr>
          <w:rFonts w:ascii="Verdana" w:eastAsia="Times New Roman" w:hAnsi="Verdana" w:cs="Arial"/>
        </w:rPr>
        <w:t xml:space="preserve"> </w:t>
      </w:r>
      <w:r w:rsidRPr="00347B2C">
        <w:rPr>
          <w:rFonts w:ascii="Verdana" w:hAnsi="Verdana" w:cs="Arial"/>
        </w:rPr>
        <w:t>menos</w:t>
      </w:r>
      <w:r w:rsidRPr="00347B2C">
        <w:rPr>
          <w:rFonts w:ascii="Verdana" w:eastAsia="Times New Roman" w:hAnsi="Verdana" w:cs="Arial"/>
        </w:rPr>
        <w:t xml:space="preserve"> </w:t>
      </w:r>
      <w:r w:rsidRPr="00347B2C">
        <w:rPr>
          <w:rFonts w:ascii="Verdana" w:hAnsi="Verdana" w:cs="Arial"/>
        </w:rPr>
        <w:t>16-18</w:t>
      </w:r>
      <w:r w:rsidRPr="00347B2C">
        <w:rPr>
          <w:rFonts w:ascii="Verdana" w:eastAsia="Times New Roman" w:hAnsi="Verdana" w:cs="Arial"/>
        </w:rPr>
        <w:t xml:space="preserve"> </w:t>
      </w:r>
      <w:r w:rsidRPr="00347B2C">
        <w:rPr>
          <w:rFonts w:ascii="Verdana" w:hAnsi="Verdana" w:cs="Arial"/>
        </w:rPr>
        <w:t>horas</w:t>
      </w:r>
      <w:r w:rsidRPr="00347B2C">
        <w:rPr>
          <w:rFonts w:ascii="Verdana" w:eastAsia="Times New Roman" w:hAnsi="Verdana" w:cs="Arial"/>
        </w:rPr>
        <w:t xml:space="preserve"> </w:t>
      </w:r>
      <w:r w:rsidRPr="00347B2C">
        <w:rPr>
          <w:rFonts w:ascii="Verdana" w:hAnsi="Verdana" w:cs="Arial"/>
        </w:rPr>
        <w:t>al</w:t>
      </w:r>
      <w:r w:rsidRPr="00347B2C">
        <w:rPr>
          <w:rFonts w:ascii="Verdana" w:eastAsia="Times New Roman" w:hAnsi="Verdana" w:cs="Arial"/>
        </w:rPr>
        <w:t xml:space="preserve"> </w:t>
      </w:r>
      <w:r w:rsidRPr="00347B2C">
        <w:rPr>
          <w:rFonts w:ascii="Verdana" w:hAnsi="Verdana" w:cs="Arial"/>
        </w:rPr>
        <w:t>día</w:t>
      </w:r>
      <w:r w:rsidRPr="00347B2C">
        <w:rPr>
          <w:rFonts w:ascii="Verdana" w:eastAsia="Times New Roman" w:hAnsi="Verdana" w:cs="Arial"/>
        </w:rPr>
        <w:t xml:space="preserve"> </w:t>
      </w:r>
      <w:r w:rsidRPr="00347B2C">
        <w:rPr>
          <w:rFonts w:ascii="Verdana" w:hAnsi="Verdana" w:cs="Arial"/>
        </w:rPr>
        <w:t>(imprescindible</w:t>
      </w:r>
      <w:r w:rsidRPr="00347B2C">
        <w:rPr>
          <w:rFonts w:ascii="Verdana" w:eastAsia="Times New Roman" w:hAnsi="Verdana" w:cs="Arial"/>
        </w:rPr>
        <w:t xml:space="preserve"> </w:t>
      </w:r>
      <w:r w:rsidRPr="00347B2C">
        <w:rPr>
          <w:rFonts w:ascii="Verdana" w:hAnsi="Verdana" w:cs="Arial"/>
        </w:rPr>
        <w:t>durante</w:t>
      </w:r>
      <w:r w:rsidRPr="00347B2C">
        <w:rPr>
          <w:rFonts w:ascii="Verdana" w:eastAsia="Times New Roman" w:hAnsi="Verdana" w:cs="Arial"/>
        </w:rPr>
        <w:t xml:space="preserve"> </w:t>
      </w:r>
      <w:r w:rsidRPr="00347B2C">
        <w:rPr>
          <w:rFonts w:ascii="Verdana" w:hAnsi="Verdana" w:cs="Arial"/>
        </w:rPr>
        <w:t>el</w:t>
      </w:r>
      <w:r w:rsidRPr="00347B2C">
        <w:rPr>
          <w:rFonts w:ascii="Verdana" w:eastAsia="Times New Roman" w:hAnsi="Verdana" w:cs="Arial"/>
        </w:rPr>
        <w:t xml:space="preserve"> </w:t>
      </w:r>
      <w:r w:rsidRPr="00347B2C">
        <w:rPr>
          <w:rFonts w:ascii="Verdana" w:hAnsi="Verdana" w:cs="Arial"/>
        </w:rPr>
        <w:t>sueño).</w:t>
      </w:r>
      <w:r w:rsidRPr="00347B2C">
        <w:rPr>
          <w:rFonts w:ascii="Verdana" w:eastAsia="Times New Roman" w:hAnsi="Verdana" w:cs="Arial"/>
        </w:rPr>
        <w:t xml:space="preserve"> </w:t>
      </w:r>
    </w:p>
    <w:p w:rsidR="00396E73" w:rsidRDefault="0013038A" w:rsidP="009535FE">
      <w:pPr>
        <w:spacing w:line="360" w:lineRule="auto"/>
        <w:jc w:val="both"/>
        <w:rPr>
          <w:rFonts w:ascii="Verdana" w:hAnsi="Verdana" w:cs="Arial"/>
        </w:rPr>
      </w:pPr>
      <w:r w:rsidRPr="00347B2C">
        <w:rPr>
          <w:rFonts w:ascii="Verdana" w:hAnsi="Verdana" w:cs="Arial"/>
        </w:rPr>
        <w:t>La</w:t>
      </w:r>
      <w:r w:rsidRPr="00347B2C">
        <w:rPr>
          <w:rFonts w:ascii="Verdana" w:eastAsia="Times New Roman" w:hAnsi="Verdana" w:cs="Arial"/>
        </w:rPr>
        <w:t xml:space="preserve"> </w:t>
      </w:r>
      <w:r w:rsidRPr="00347B2C">
        <w:rPr>
          <w:rFonts w:ascii="Verdana" w:hAnsi="Verdana" w:cs="Arial"/>
        </w:rPr>
        <w:t>indicación</w:t>
      </w:r>
      <w:r w:rsidRPr="00347B2C">
        <w:rPr>
          <w:rFonts w:ascii="Verdana" w:eastAsia="Times New Roman" w:hAnsi="Verdana" w:cs="Arial"/>
        </w:rPr>
        <w:t xml:space="preserve"> </w:t>
      </w:r>
      <w:r w:rsidRPr="00347B2C">
        <w:rPr>
          <w:rFonts w:ascii="Verdana" w:hAnsi="Verdana" w:cs="Arial"/>
        </w:rPr>
        <w:t>se</w:t>
      </w:r>
      <w:r w:rsidRPr="00347B2C">
        <w:rPr>
          <w:rFonts w:ascii="Verdana" w:eastAsia="Times New Roman" w:hAnsi="Verdana" w:cs="Arial"/>
        </w:rPr>
        <w:t xml:space="preserve"> </w:t>
      </w:r>
      <w:r w:rsidR="00BF5C1C">
        <w:rPr>
          <w:rFonts w:ascii="Verdana" w:eastAsia="Times New Roman" w:hAnsi="Verdana" w:cs="Arial"/>
        </w:rPr>
        <w:t xml:space="preserve">hace </w:t>
      </w:r>
      <w:r w:rsidRPr="00347B2C">
        <w:rPr>
          <w:rFonts w:ascii="Verdana" w:hAnsi="Verdana" w:cs="Arial"/>
        </w:rPr>
        <w:t>mediante</w:t>
      </w:r>
      <w:r w:rsidRPr="00347B2C">
        <w:rPr>
          <w:rFonts w:ascii="Verdana" w:eastAsia="Times New Roman" w:hAnsi="Verdana" w:cs="Arial"/>
        </w:rPr>
        <w:t xml:space="preserve"> </w:t>
      </w:r>
      <w:r w:rsidRPr="00347B2C">
        <w:rPr>
          <w:rFonts w:ascii="Verdana" w:hAnsi="Verdana" w:cs="Arial"/>
        </w:rPr>
        <w:t>gasometría</w:t>
      </w:r>
      <w:r w:rsidRPr="00347B2C">
        <w:rPr>
          <w:rFonts w:ascii="Verdana" w:eastAsia="Times New Roman" w:hAnsi="Verdana" w:cs="Arial"/>
        </w:rPr>
        <w:t xml:space="preserve"> </w:t>
      </w:r>
      <w:r w:rsidRPr="00347B2C">
        <w:rPr>
          <w:rFonts w:ascii="Verdana" w:hAnsi="Verdana" w:cs="Arial"/>
        </w:rPr>
        <w:t>arterial</w:t>
      </w:r>
      <w:r w:rsidRPr="00347B2C">
        <w:rPr>
          <w:rFonts w:ascii="Verdana" w:eastAsia="Times New Roman" w:hAnsi="Verdana" w:cs="Arial"/>
        </w:rPr>
        <w:t xml:space="preserve"> </w:t>
      </w:r>
      <w:r w:rsidR="00BF5C1C">
        <w:rPr>
          <w:rFonts w:ascii="Verdana" w:eastAsia="Times New Roman" w:hAnsi="Verdana" w:cs="Arial"/>
        </w:rPr>
        <w:t>con el</w:t>
      </w:r>
      <w:r w:rsidRPr="00347B2C">
        <w:rPr>
          <w:rFonts w:ascii="Verdana" w:eastAsia="Times New Roman" w:hAnsi="Verdana" w:cs="Arial"/>
        </w:rPr>
        <w:t xml:space="preserve"> </w:t>
      </w:r>
      <w:r w:rsidRPr="00347B2C">
        <w:rPr>
          <w:rFonts w:ascii="Verdana" w:hAnsi="Verdana" w:cs="Arial"/>
        </w:rPr>
        <w:t>paciente</w:t>
      </w:r>
      <w:r w:rsidRPr="00347B2C">
        <w:rPr>
          <w:rFonts w:ascii="Verdana" w:eastAsia="Times New Roman" w:hAnsi="Verdana" w:cs="Arial"/>
        </w:rPr>
        <w:t xml:space="preserve"> </w:t>
      </w:r>
      <w:r w:rsidRPr="00347B2C">
        <w:rPr>
          <w:rFonts w:ascii="Verdana" w:hAnsi="Verdana" w:cs="Arial"/>
        </w:rPr>
        <w:t>estable,</w:t>
      </w:r>
      <w:r w:rsidRPr="00347B2C">
        <w:rPr>
          <w:rFonts w:ascii="Verdana" w:eastAsia="Times New Roman" w:hAnsi="Verdana" w:cs="Arial"/>
        </w:rPr>
        <w:t xml:space="preserve"> </w:t>
      </w:r>
      <w:r w:rsidR="00BF5C1C">
        <w:rPr>
          <w:rFonts w:ascii="Verdana" w:eastAsia="Times New Roman" w:hAnsi="Verdana" w:cs="Arial"/>
        </w:rPr>
        <w:t xml:space="preserve">cuando </w:t>
      </w:r>
      <w:r w:rsidRPr="00347B2C">
        <w:rPr>
          <w:rFonts w:ascii="Verdana" w:hAnsi="Verdana" w:cs="Arial"/>
        </w:rPr>
        <w:t>haya</w:t>
      </w:r>
      <w:r w:rsidRPr="00347B2C">
        <w:rPr>
          <w:rFonts w:ascii="Verdana" w:eastAsia="Times New Roman" w:hAnsi="Verdana" w:cs="Arial"/>
        </w:rPr>
        <w:t xml:space="preserve"> </w:t>
      </w:r>
      <w:r w:rsidRPr="00347B2C">
        <w:rPr>
          <w:rFonts w:ascii="Verdana" w:hAnsi="Verdana" w:cs="Arial"/>
        </w:rPr>
        <w:t>abandonado</w:t>
      </w:r>
      <w:r w:rsidRPr="00347B2C">
        <w:rPr>
          <w:rFonts w:ascii="Verdana" w:eastAsia="Times New Roman" w:hAnsi="Verdana" w:cs="Arial"/>
        </w:rPr>
        <w:t xml:space="preserve"> </w:t>
      </w:r>
      <w:r w:rsidRPr="00347B2C">
        <w:rPr>
          <w:rFonts w:ascii="Verdana" w:hAnsi="Verdana" w:cs="Arial"/>
        </w:rPr>
        <w:t>el</w:t>
      </w:r>
      <w:r w:rsidRPr="00347B2C">
        <w:rPr>
          <w:rFonts w:ascii="Verdana" w:eastAsia="Times New Roman" w:hAnsi="Verdana" w:cs="Arial"/>
        </w:rPr>
        <w:t xml:space="preserve"> </w:t>
      </w:r>
      <w:r w:rsidRPr="00347B2C">
        <w:rPr>
          <w:rFonts w:ascii="Verdana" w:hAnsi="Verdana" w:cs="Arial"/>
        </w:rPr>
        <w:t>consumo</w:t>
      </w:r>
      <w:r w:rsidRPr="00347B2C">
        <w:rPr>
          <w:rFonts w:ascii="Verdana" w:eastAsia="Times New Roman" w:hAnsi="Verdana" w:cs="Arial"/>
        </w:rPr>
        <w:t xml:space="preserve"> </w:t>
      </w:r>
      <w:r w:rsidRPr="00347B2C">
        <w:rPr>
          <w:rFonts w:ascii="Verdana" w:hAnsi="Verdana" w:cs="Arial"/>
        </w:rPr>
        <w:t>de</w:t>
      </w:r>
      <w:r w:rsidRPr="00347B2C">
        <w:rPr>
          <w:rFonts w:ascii="Verdana" w:eastAsia="Times New Roman" w:hAnsi="Verdana" w:cs="Arial"/>
        </w:rPr>
        <w:t xml:space="preserve"> </w:t>
      </w:r>
      <w:r w:rsidRPr="00347B2C">
        <w:rPr>
          <w:rFonts w:ascii="Verdana" w:hAnsi="Verdana" w:cs="Arial"/>
        </w:rPr>
        <w:t>tabaco,</w:t>
      </w:r>
      <w:r w:rsidRPr="00347B2C">
        <w:rPr>
          <w:rFonts w:ascii="Verdana" w:eastAsia="Times New Roman" w:hAnsi="Verdana" w:cs="Arial"/>
        </w:rPr>
        <w:t xml:space="preserve"> </w:t>
      </w:r>
      <w:r w:rsidRPr="00347B2C">
        <w:rPr>
          <w:rFonts w:ascii="Verdana" w:hAnsi="Verdana" w:cs="Arial"/>
        </w:rPr>
        <w:t>reciba</w:t>
      </w:r>
      <w:r w:rsidRPr="00347B2C">
        <w:rPr>
          <w:rFonts w:ascii="Verdana" w:eastAsia="Times New Roman" w:hAnsi="Verdana" w:cs="Arial"/>
        </w:rPr>
        <w:t xml:space="preserve"> </w:t>
      </w:r>
      <w:r w:rsidRPr="00347B2C">
        <w:rPr>
          <w:rFonts w:ascii="Verdana" w:hAnsi="Verdana" w:cs="Arial"/>
        </w:rPr>
        <w:t>tratamiento</w:t>
      </w:r>
      <w:r w:rsidRPr="00347B2C">
        <w:rPr>
          <w:rFonts w:ascii="Verdana" w:eastAsia="Times New Roman" w:hAnsi="Verdana" w:cs="Arial"/>
        </w:rPr>
        <w:t xml:space="preserve"> </w:t>
      </w:r>
      <w:r w:rsidRPr="00347B2C">
        <w:rPr>
          <w:rFonts w:ascii="Verdana" w:hAnsi="Verdana" w:cs="Arial"/>
        </w:rPr>
        <w:t>óptimo</w:t>
      </w:r>
      <w:r w:rsidRPr="00347B2C">
        <w:rPr>
          <w:rFonts w:ascii="Verdana" w:eastAsia="Times New Roman" w:hAnsi="Verdana" w:cs="Arial"/>
        </w:rPr>
        <w:t xml:space="preserve"> </w:t>
      </w:r>
      <w:r w:rsidRPr="00347B2C">
        <w:rPr>
          <w:rFonts w:ascii="Verdana" w:hAnsi="Verdana" w:cs="Arial"/>
        </w:rPr>
        <w:t>de</w:t>
      </w:r>
      <w:r w:rsidRPr="00347B2C">
        <w:rPr>
          <w:rFonts w:ascii="Verdana" w:eastAsia="Times New Roman" w:hAnsi="Verdana" w:cs="Arial"/>
        </w:rPr>
        <w:t xml:space="preserve"> </w:t>
      </w:r>
      <w:r w:rsidRPr="00347B2C">
        <w:rPr>
          <w:rFonts w:ascii="Verdana" w:hAnsi="Verdana" w:cs="Arial"/>
        </w:rPr>
        <w:t xml:space="preserve">la enfermedad </w:t>
      </w:r>
      <w:r w:rsidRPr="00347B2C">
        <w:rPr>
          <w:rFonts w:ascii="Verdana" w:eastAsia="Times New Roman" w:hAnsi="Verdana" w:cs="Arial"/>
        </w:rPr>
        <w:t xml:space="preserve"> </w:t>
      </w:r>
      <w:r w:rsidRPr="00347B2C">
        <w:rPr>
          <w:rFonts w:ascii="Verdana" w:hAnsi="Verdana" w:cs="Arial"/>
        </w:rPr>
        <w:t>y</w:t>
      </w:r>
      <w:r w:rsidRPr="00347B2C">
        <w:rPr>
          <w:rFonts w:ascii="Verdana" w:eastAsia="Times New Roman" w:hAnsi="Verdana" w:cs="Arial"/>
        </w:rPr>
        <w:t xml:space="preserve"> </w:t>
      </w:r>
      <w:r w:rsidRPr="00347B2C">
        <w:rPr>
          <w:rFonts w:ascii="Verdana" w:hAnsi="Verdana" w:cs="Arial"/>
        </w:rPr>
        <w:t>de</w:t>
      </w:r>
      <w:r w:rsidRPr="00347B2C">
        <w:rPr>
          <w:rFonts w:ascii="Verdana" w:eastAsia="Times New Roman" w:hAnsi="Verdana" w:cs="Arial"/>
        </w:rPr>
        <w:t xml:space="preserve"> </w:t>
      </w:r>
      <w:r w:rsidRPr="00347B2C">
        <w:rPr>
          <w:rFonts w:ascii="Verdana" w:hAnsi="Verdana" w:cs="Arial"/>
        </w:rPr>
        <w:t>sus</w:t>
      </w:r>
      <w:r w:rsidRPr="00347B2C">
        <w:rPr>
          <w:rFonts w:ascii="Verdana" w:eastAsia="Times New Roman" w:hAnsi="Verdana" w:cs="Arial"/>
        </w:rPr>
        <w:t xml:space="preserve"> </w:t>
      </w:r>
      <w:r w:rsidRPr="00347B2C">
        <w:rPr>
          <w:rFonts w:ascii="Verdana" w:hAnsi="Verdana" w:cs="Arial"/>
        </w:rPr>
        <w:t>comorbilidades,</w:t>
      </w:r>
      <w:r w:rsidRPr="00347B2C">
        <w:rPr>
          <w:rFonts w:ascii="Verdana" w:eastAsia="Times New Roman" w:hAnsi="Verdana" w:cs="Arial"/>
        </w:rPr>
        <w:t xml:space="preserve"> y </w:t>
      </w:r>
      <w:r w:rsidRPr="00347B2C">
        <w:rPr>
          <w:rFonts w:ascii="Verdana" w:hAnsi="Verdana" w:cs="Arial"/>
        </w:rPr>
        <w:t>cumpla</w:t>
      </w:r>
      <w:r w:rsidRPr="00347B2C">
        <w:rPr>
          <w:rFonts w:ascii="Verdana" w:eastAsia="Times New Roman" w:hAnsi="Verdana" w:cs="Arial"/>
        </w:rPr>
        <w:t xml:space="preserve"> </w:t>
      </w:r>
      <w:r w:rsidRPr="00347B2C">
        <w:rPr>
          <w:rFonts w:ascii="Verdana" w:hAnsi="Verdana" w:cs="Arial"/>
        </w:rPr>
        <w:t>los</w:t>
      </w:r>
      <w:r w:rsidRPr="00347B2C">
        <w:rPr>
          <w:rFonts w:ascii="Verdana" w:eastAsia="Times New Roman" w:hAnsi="Verdana" w:cs="Arial"/>
        </w:rPr>
        <w:t xml:space="preserve"> </w:t>
      </w:r>
      <w:r w:rsidRPr="00347B2C">
        <w:rPr>
          <w:rFonts w:ascii="Verdana" w:hAnsi="Verdana" w:cs="Arial"/>
        </w:rPr>
        <w:t>criterios</w:t>
      </w:r>
      <w:r w:rsidRPr="00347B2C">
        <w:rPr>
          <w:rFonts w:ascii="Verdana" w:eastAsia="Times New Roman" w:hAnsi="Verdana" w:cs="Arial"/>
        </w:rPr>
        <w:t xml:space="preserve"> </w:t>
      </w:r>
      <w:r w:rsidRPr="00347B2C">
        <w:rPr>
          <w:rFonts w:ascii="Verdana" w:hAnsi="Verdana" w:cs="Arial"/>
        </w:rPr>
        <w:t>indicados</w:t>
      </w:r>
      <w:r w:rsidRPr="00347B2C">
        <w:rPr>
          <w:rFonts w:ascii="Verdana" w:eastAsia="Times New Roman" w:hAnsi="Verdana" w:cs="Arial"/>
        </w:rPr>
        <w:t xml:space="preserve"> </w:t>
      </w:r>
      <w:r w:rsidRPr="00347B2C">
        <w:rPr>
          <w:rFonts w:ascii="Verdana" w:hAnsi="Verdana" w:cs="Arial"/>
        </w:rPr>
        <w:t>en</w:t>
      </w:r>
      <w:r w:rsidRPr="00347B2C">
        <w:rPr>
          <w:rFonts w:ascii="Verdana" w:eastAsia="Times New Roman" w:hAnsi="Verdana" w:cs="Arial"/>
        </w:rPr>
        <w:t xml:space="preserve"> </w:t>
      </w:r>
      <w:r w:rsidRPr="00347B2C">
        <w:rPr>
          <w:rFonts w:ascii="Verdana" w:hAnsi="Verdana" w:cs="Arial"/>
        </w:rPr>
        <w:t>la</w:t>
      </w:r>
      <w:r w:rsidRPr="00347B2C">
        <w:rPr>
          <w:rFonts w:ascii="Verdana" w:eastAsia="Times New Roman" w:hAnsi="Verdana" w:cs="Arial"/>
        </w:rPr>
        <w:t xml:space="preserve"> </w:t>
      </w:r>
      <w:r w:rsidRPr="00347B2C">
        <w:rPr>
          <w:rFonts w:ascii="Verdana" w:hAnsi="Verdana" w:cs="Arial"/>
        </w:rPr>
        <w:t>T</w:t>
      </w:r>
      <w:r w:rsidR="00396E73">
        <w:rPr>
          <w:rFonts w:ascii="Verdana" w:hAnsi="Verdana" w:cs="Arial"/>
        </w:rPr>
        <w:t>abla</w:t>
      </w:r>
      <w:r w:rsidR="00674658">
        <w:rPr>
          <w:rFonts w:ascii="Verdana" w:hAnsi="Verdana" w:cs="Arial"/>
        </w:rPr>
        <w:t xml:space="preserve"> </w:t>
      </w:r>
      <w:r w:rsidR="001B55B5">
        <w:rPr>
          <w:rFonts w:ascii="Verdana" w:hAnsi="Verdana" w:cs="Arial"/>
        </w:rPr>
        <w:t>12</w:t>
      </w:r>
      <w:r w:rsidRPr="00347B2C">
        <w:rPr>
          <w:rFonts w:ascii="Verdana" w:hAnsi="Verdana" w:cs="Arial"/>
        </w:rPr>
        <w:t xml:space="preserve">. </w:t>
      </w:r>
      <w:r w:rsidR="00BF5C1C">
        <w:rPr>
          <w:rFonts w:ascii="Verdana" w:hAnsi="Verdana" w:cs="Arial"/>
        </w:rPr>
        <w:t>El tratamiento p</w:t>
      </w:r>
      <w:r w:rsidR="00396E73">
        <w:rPr>
          <w:rFonts w:ascii="Verdana" w:hAnsi="Verdana" w:cs="Arial"/>
        </w:rPr>
        <w:t>uede</w:t>
      </w:r>
      <w:r w:rsidRPr="00347B2C">
        <w:rPr>
          <w:rFonts w:ascii="Verdana" w:hAnsi="Verdana" w:cs="Arial"/>
        </w:rPr>
        <w:t xml:space="preserve"> ser iniciad</w:t>
      </w:r>
      <w:r w:rsidR="00BF5C1C">
        <w:rPr>
          <w:rFonts w:ascii="Verdana" w:hAnsi="Verdana" w:cs="Arial"/>
        </w:rPr>
        <w:t>o</w:t>
      </w:r>
      <w:r w:rsidRPr="00347B2C">
        <w:rPr>
          <w:rFonts w:ascii="Verdana" w:hAnsi="Verdana" w:cs="Arial"/>
        </w:rPr>
        <w:t xml:space="preserve"> por A</w:t>
      </w:r>
      <w:r w:rsidR="00BF5C1C">
        <w:rPr>
          <w:rFonts w:ascii="Verdana" w:hAnsi="Verdana" w:cs="Arial"/>
        </w:rPr>
        <w:t>P</w:t>
      </w:r>
      <w:r w:rsidRPr="00347B2C">
        <w:rPr>
          <w:rFonts w:ascii="Verdana" w:hAnsi="Verdana" w:cs="Arial"/>
        </w:rPr>
        <w:t xml:space="preserve"> o Especializada pero el control de su mantenimiento </w:t>
      </w:r>
      <w:r w:rsidR="00BF5C1C">
        <w:rPr>
          <w:rFonts w:ascii="Verdana" w:hAnsi="Verdana" w:cs="Arial"/>
        </w:rPr>
        <w:t xml:space="preserve">lo </w:t>
      </w:r>
      <w:r w:rsidRPr="00347B2C">
        <w:rPr>
          <w:rFonts w:ascii="Verdana" w:hAnsi="Verdana" w:cs="Arial"/>
        </w:rPr>
        <w:t>realiza</w:t>
      </w:r>
      <w:r w:rsidR="00BF5C1C">
        <w:rPr>
          <w:rFonts w:ascii="Verdana" w:hAnsi="Verdana" w:cs="Arial"/>
        </w:rPr>
        <w:t>rá</w:t>
      </w:r>
      <w:r w:rsidRPr="00347B2C">
        <w:rPr>
          <w:rFonts w:ascii="Verdana" w:hAnsi="Verdana" w:cs="Arial"/>
        </w:rPr>
        <w:t xml:space="preserve"> </w:t>
      </w:r>
      <w:r w:rsidR="00396E73">
        <w:rPr>
          <w:rFonts w:ascii="Verdana" w:hAnsi="Verdana" w:cs="Arial"/>
        </w:rPr>
        <w:t>el neumólogo</w:t>
      </w:r>
      <w:r w:rsidRPr="00347B2C">
        <w:rPr>
          <w:rFonts w:ascii="Verdana" w:hAnsi="Verdana" w:cs="Arial"/>
        </w:rPr>
        <w:t>.</w:t>
      </w:r>
    </w:p>
    <w:p w:rsidR="00396E73" w:rsidRDefault="00396E73" w:rsidP="009535FE">
      <w:pPr>
        <w:spacing w:line="360" w:lineRule="auto"/>
        <w:jc w:val="both"/>
        <w:rPr>
          <w:rFonts w:ascii="Verdana" w:hAnsi="Verdana" w:cs="Arial"/>
        </w:rPr>
      </w:pPr>
    </w:p>
    <w:p w:rsidR="0013038A" w:rsidRDefault="0013038A" w:rsidP="009535FE">
      <w:pPr>
        <w:spacing w:line="360" w:lineRule="auto"/>
        <w:jc w:val="both"/>
        <w:rPr>
          <w:rFonts w:ascii="Verdana" w:hAnsi="Verdana" w:cs="Arial"/>
        </w:rPr>
      </w:pPr>
      <w:r w:rsidRPr="00347B2C">
        <w:rPr>
          <w:rFonts w:ascii="Verdana" w:hAnsi="Verdana" w:cs="Arial"/>
        </w:rPr>
        <w:t>Sistemas de administración</w:t>
      </w:r>
      <w:r w:rsidR="00EF5BC4">
        <w:rPr>
          <w:rFonts w:ascii="Verdana" w:hAnsi="Verdana" w:cs="Arial"/>
        </w:rPr>
        <w:t>.</w:t>
      </w:r>
    </w:p>
    <w:p w:rsidR="00EF5BC4" w:rsidRPr="00347B2C" w:rsidRDefault="00EF5BC4" w:rsidP="009535FE">
      <w:pPr>
        <w:spacing w:line="360" w:lineRule="auto"/>
        <w:jc w:val="both"/>
        <w:rPr>
          <w:rFonts w:ascii="Verdana" w:hAnsi="Verdana" w:cs="Arial"/>
        </w:rPr>
      </w:pPr>
    </w:p>
    <w:p w:rsidR="00995CCF" w:rsidRDefault="00396E73" w:rsidP="009535FE">
      <w:pPr>
        <w:spacing w:line="360" w:lineRule="auto"/>
        <w:jc w:val="both"/>
        <w:rPr>
          <w:rFonts w:ascii="Verdana" w:hAnsi="Verdana" w:cs="Arial"/>
        </w:rPr>
      </w:pPr>
      <w:r>
        <w:rPr>
          <w:rFonts w:ascii="Verdana" w:hAnsi="Verdana" w:cs="Arial"/>
        </w:rPr>
        <w:t>L</w:t>
      </w:r>
      <w:r w:rsidR="0013038A" w:rsidRPr="00347B2C">
        <w:rPr>
          <w:rFonts w:ascii="Verdana" w:hAnsi="Verdana" w:cs="Arial"/>
        </w:rPr>
        <w:t>as gafas nasales son cómodas, permiten comer, comunicarse y expectorar y son bastante estables durante el sueño. Aportan una concentración variable entre 24-32% con flujos de 1-3 l/m. Sólo en circunstancias especiales por  problemas locales se podrían indicar mascarillas tipo Venturi. La dosificación (flujo de O</w:t>
      </w:r>
      <w:r w:rsidR="0013038A" w:rsidRPr="00396E73">
        <w:rPr>
          <w:rFonts w:ascii="Verdana" w:hAnsi="Verdana" w:cs="Arial"/>
          <w:vertAlign w:val="subscript"/>
        </w:rPr>
        <w:t>2</w:t>
      </w:r>
      <w:r w:rsidR="0013038A" w:rsidRPr="00347B2C">
        <w:rPr>
          <w:rFonts w:ascii="Verdana" w:hAnsi="Verdana" w:cs="Arial"/>
        </w:rPr>
        <w:t xml:space="preserve"> en l/m) con sistema de gafas nasales será la que proporcione valores de PaO</w:t>
      </w:r>
      <w:r w:rsidR="0013038A" w:rsidRPr="00396E73">
        <w:rPr>
          <w:rFonts w:ascii="Verdana" w:hAnsi="Verdana" w:cs="Arial"/>
          <w:vertAlign w:val="subscript"/>
        </w:rPr>
        <w:t>2</w:t>
      </w:r>
      <w:r w:rsidR="0013038A" w:rsidRPr="00347B2C">
        <w:rPr>
          <w:rFonts w:ascii="Verdana" w:hAnsi="Verdana" w:cs="Arial"/>
        </w:rPr>
        <w:t>&gt;60 mmHg o de SaO</w:t>
      </w:r>
      <w:r w:rsidR="0013038A" w:rsidRPr="00396E73">
        <w:rPr>
          <w:rFonts w:ascii="Verdana" w:hAnsi="Verdana" w:cs="Arial"/>
          <w:vertAlign w:val="subscript"/>
        </w:rPr>
        <w:t>2</w:t>
      </w:r>
      <w:r w:rsidR="0013038A" w:rsidRPr="00347B2C">
        <w:rPr>
          <w:rFonts w:ascii="Verdana" w:hAnsi="Verdana" w:cs="Arial"/>
        </w:rPr>
        <w:t>&gt;90%. Cifras superiores pueden inducir hipoventilación en pacientes hipercápnicos</w:t>
      </w:r>
      <w:r>
        <w:rPr>
          <w:rFonts w:ascii="Verdana" w:hAnsi="Verdana" w:cs="Arial"/>
        </w:rPr>
        <w:t>.</w:t>
      </w:r>
    </w:p>
    <w:p w:rsidR="0013038A" w:rsidRPr="00347B2C" w:rsidRDefault="0013038A" w:rsidP="009535FE">
      <w:pPr>
        <w:spacing w:line="360" w:lineRule="auto"/>
        <w:jc w:val="both"/>
        <w:rPr>
          <w:rFonts w:ascii="Verdana" w:hAnsi="Verdana" w:cs="Arial"/>
        </w:rPr>
      </w:pPr>
      <w:r w:rsidRPr="00347B2C">
        <w:rPr>
          <w:rFonts w:ascii="Verdana" w:hAnsi="Verdana" w:cs="Arial"/>
        </w:rPr>
        <w:tab/>
      </w:r>
    </w:p>
    <w:p w:rsidR="0013038A" w:rsidRDefault="0013038A" w:rsidP="009535FE">
      <w:pPr>
        <w:spacing w:line="360" w:lineRule="auto"/>
        <w:jc w:val="both"/>
        <w:rPr>
          <w:rFonts w:ascii="Verdana" w:hAnsi="Verdana" w:cs="Arial"/>
          <w:b/>
        </w:rPr>
      </w:pPr>
      <w:r w:rsidRPr="00396E73">
        <w:rPr>
          <w:rFonts w:ascii="Verdana" w:hAnsi="Verdana" w:cs="Arial"/>
          <w:b/>
          <w:bCs/>
        </w:rPr>
        <w:t>S</w:t>
      </w:r>
      <w:r w:rsidRPr="00347B2C">
        <w:rPr>
          <w:rFonts w:ascii="Verdana" w:hAnsi="Verdana" w:cs="Arial"/>
          <w:b/>
        </w:rPr>
        <w:t>oporte</w:t>
      </w:r>
      <w:r w:rsidRPr="00347B2C">
        <w:rPr>
          <w:rFonts w:ascii="Verdana" w:eastAsia="Times New Roman" w:hAnsi="Verdana" w:cs="Arial"/>
          <w:b/>
        </w:rPr>
        <w:t xml:space="preserve"> </w:t>
      </w:r>
      <w:r w:rsidRPr="00347B2C">
        <w:rPr>
          <w:rFonts w:ascii="Verdana" w:hAnsi="Verdana" w:cs="Arial"/>
          <w:b/>
        </w:rPr>
        <w:t>ventilatorio</w:t>
      </w:r>
      <w:r w:rsidRPr="00347B2C">
        <w:rPr>
          <w:rFonts w:ascii="Verdana" w:eastAsia="Times New Roman" w:hAnsi="Verdana" w:cs="Arial"/>
          <w:b/>
        </w:rPr>
        <w:t xml:space="preserve"> </w:t>
      </w:r>
      <w:r w:rsidRPr="00347B2C">
        <w:rPr>
          <w:rFonts w:ascii="Verdana" w:hAnsi="Verdana" w:cs="Arial"/>
          <w:b/>
        </w:rPr>
        <w:t>no</w:t>
      </w:r>
      <w:r w:rsidRPr="00347B2C">
        <w:rPr>
          <w:rFonts w:ascii="Verdana" w:eastAsia="Times New Roman" w:hAnsi="Verdana" w:cs="Arial"/>
          <w:b/>
        </w:rPr>
        <w:t xml:space="preserve"> </w:t>
      </w:r>
      <w:r w:rsidRPr="00347B2C">
        <w:rPr>
          <w:rFonts w:ascii="Verdana" w:hAnsi="Verdana" w:cs="Arial"/>
          <w:b/>
        </w:rPr>
        <w:t>invasivo</w:t>
      </w:r>
      <w:r w:rsidR="00396E73">
        <w:rPr>
          <w:rFonts w:ascii="Verdana" w:hAnsi="Verdana" w:cs="Arial"/>
          <w:b/>
        </w:rPr>
        <w:t>.</w:t>
      </w:r>
    </w:p>
    <w:p w:rsidR="00133928" w:rsidRPr="00347B2C" w:rsidRDefault="00133928" w:rsidP="009535FE">
      <w:pPr>
        <w:spacing w:line="360" w:lineRule="auto"/>
        <w:jc w:val="both"/>
        <w:rPr>
          <w:rFonts w:ascii="Verdana" w:hAnsi="Verdana" w:cs="Arial"/>
          <w:b/>
        </w:rPr>
      </w:pPr>
    </w:p>
    <w:p w:rsidR="0013038A" w:rsidRPr="00347B2C" w:rsidRDefault="0013038A" w:rsidP="009535FE">
      <w:pPr>
        <w:spacing w:line="360" w:lineRule="auto"/>
        <w:jc w:val="both"/>
        <w:rPr>
          <w:rFonts w:ascii="Verdana" w:hAnsi="Verdana" w:cs="Arial"/>
        </w:rPr>
      </w:pPr>
      <w:r w:rsidRPr="00347B2C">
        <w:rPr>
          <w:rFonts w:ascii="Verdana" w:hAnsi="Verdana" w:cs="Arial"/>
        </w:rPr>
        <w:t>Su</w:t>
      </w:r>
      <w:r w:rsidRPr="00347B2C">
        <w:rPr>
          <w:rFonts w:ascii="Verdana" w:eastAsia="Times New Roman" w:hAnsi="Verdana" w:cs="Arial"/>
        </w:rPr>
        <w:t xml:space="preserve"> </w:t>
      </w:r>
      <w:r w:rsidRPr="00347B2C">
        <w:rPr>
          <w:rFonts w:ascii="Verdana" w:hAnsi="Verdana" w:cs="Arial"/>
        </w:rPr>
        <w:t>indicación</w:t>
      </w:r>
      <w:r w:rsidRPr="00347B2C">
        <w:rPr>
          <w:rFonts w:ascii="Verdana" w:eastAsia="Times New Roman" w:hAnsi="Verdana" w:cs="Arial"/>
        </w:rPr>
        <w:t xml:space="preserve"> </w:t>
      </w:r>
      <w:r w:rsidRPr="00347B2C">
        <w:rPr>
          <w:rFonts w:ascii="Verdana" w:hAnsi="Verdana" w:cs="Arial"/>
        </w:rPr>
        <w:t>debe</w:t>
      </w:r>
      <w:r w:rsidRPr="00347B2C">
        <w:rPr>
          <w:rFonts w:ascii="Verdana" w:eastAsia="Times New Roman" w:hAnsi="Verdana" w:cs="Arial"/>
        </w:rPr>
        <w:t xml:space="preserve"> </w:t>
      </w:r>
      <w:r w:rsidRPr="00347B2C">
        <w:rPr>
          <w:rFonts w:ascii="Verdana" w:hAnsi="Verdana" w:cs="Arial"/>
        </w:rPr>
        <w:t>ser</w:t>
      </w:r>
      <w:r w:rsidRPr="00347B2C">
        <w:rPr>
          <w:rFonts w:ascii="Verdana" w:eastAsia="Times New Roman" w:hAnsi="Verdana" w:cs="Arial"/>
        </w:rPr>
        <w:t xml:space="preserve"> </w:t>
      </w:r>
      <w:r w:rsidRPr="00347B2C">
        <w:rPr>
          <w:rFonts w:ascii="Verdana" w:hAnsi="Verdana" w:cs="Arial"/>
        </w:rPr>
        <w:t>realizada</w:t>
      </w:r>
      <w:r w:rsidRPr="00347B2C">
        <w:rPr>
          <w:rFonts w:ascii="Verdana" w:eastAsia="Times New Roman" w:hAnsi="Verdana" w:cs="Arial"/>
        </w:rPr>
        <w:t xml:space="preserve"> </w:t>
      </w:r>
      <w:r w:rsidRPr="00347B2C">
        <w:rPr>
          <w:rFonts w:ascii="Verdana" w:hAnsi="Verdana" w:cs="Arial"/>
        </w:rPr>
        <w:t>de</w:t>
      </w:r>
      <w:r w:rsidRPr="00347B2C">
        <w:rPr>
          <w:rFonts w:ascii="Verdana" w:eastAsia="Times New Roman" w:hAnsi="Verdana" w:cs="Arial"/>
        </w:rPr>
        <w:t xml:space="preserve"> </w:t>
      </w:r>
      <w:r w:rsidRPr="00347B2C">
        <w:rPr>
          <w:rFonts w:ascii="Verdana" w:hAnsi="Verdana" w:cs="Arial"/>
        </w:rPr>
        <w:t>forma</w:t>
      </w:r>
      <w:r w:rsidRPr="00347B2C">
        <w:rPr>
          <w:rFonts w:ascii="Verdana" w:eastAsia="Times New Roman" w:hAnsi="Verdana" w:cs="Arial"/>
        </w:rPr>
        <w:t xml:space="preserve"> </w:t>
      </w:r>
      <w:r w:rsidRPr="00347B2C">
        <w:rPr>
          <w:rFonts w:ascii="Verdana" w:hAnsi="Verdana" w:cs="Arial"/>
        </w:rPr>
        <w:t>invidualizada</w:t>
      </w:r>
      <w:r w:rsidRPr="00347B2C">
        <w:rPr>
          <w:rFonts w:ascii="Verdana" w:eastAsia="Times New Roman" w:hAnsi="Verdana" w:cs="Arial"/>
        </w:rPr>
        <w:t xml:space="preserve"> </w:t>
      </w:r>
      <w:r w:rsidRPr="00347B2C">
        <w:rPr>
          <w:rFonts w:ascii="Verdana" w:hAnsi="Verdana" w:cs="Arial"/>
        </w:rPr>
        <w:t>por</w:t>
      </w:r>
      <w:r w:rsidRPr="00347B2C">
        <w:rPr>
          <w:rFonts w:ascii="Verdana" w:eastAsia="Times New Roman" w:hAnsi="Verdana" w:cs="Arial"/>
        </w:rPr>
        <w:t xml:space="preserve"> </w:t>
      </w:r>
      <w:r w:rsidR="00396E73">
        <w:rPr>
          <w:rFonts w:ascii="Verdana" w:eastAsia="Times New Roman" w:hAnsi="Verdana" w:cs="Arial"/>
        </w:rPr>
        <w:t>el neumólogo</w:t>
      </w:r>
      <w:r w:rsidRPr="00347B2C">
        <w:rPr>
          <w:rFonts w:ascii="Verdana" w:eastAsia="Times New Roman" w:hAnsi="Verdana" w:cs="Arial"/>
        </w:rPr>
        <w:t xml:space="preserve"> </w:t>
      </w:r>
      <w:r w:rsidRPr="00347B2C">
        <w:rPr>
          <w:rFonts w:ascii="Verdana" w:hAnsi="Verdana" w:cs="Arial"/>
        </w:rPr>
        <w:t>en</w:t>
      </w:r>
      <w:r w:rsidRPr="00347B2C">
        <w:rPr>
          <w:rFonts w:ascii="Verdana" w:eastAsia="Times New Roman" w:hAnsi="Verdana" w:cs="Arial"/>
        </w:rPr>
        <w:t xml:space="preserve"> </w:t>
      </w:r>
      <w:r w:rsidRPr="00347B2C">
        <w:rPr>
          <w:rFonts w:ascii="Verdana" w:hAnsi="Verdana" w:cs="Arial"/>
        </w:rPr>
        <w:t>pacientes</w:t>
      </w:r>
      <w:r w:rsidRPr="00347B2C">
        <w:rPr>
          <w:rFonts w:ascii="Verdana" w:eastAsia="Times New Roman" w:hAnsi="Verdana" w:cs="Arial"/>
        </w:rPr>
        <w:t xml:space="preserve"> </w:t>
      </w:r>
      <w:r w:rsidRPr="00347B2C">
        <w:rPr>
          <w:rFonts w:ascii="Verdana" w:hAnsi="Verdana" w:cs="Arial"/>
        </w:rPr>
        <w:t>que</w:t>
      </w:r>
      <w:r w:rsidRPr="00347B2C">
        <w:rPr>
          <w:rFonts w:ascii="Verdana" w:eastAsia="Times New Roman" w:hAnsi="Verdana" w:cs="Arial"/>
        </w:rPr>
        <w:t xml:space="preserve"> </w:t>
      </w:r>
      <w:r w:rsidRPr="00347B2C">
        <w:rPr>
          <w:rFonts w:ascii="Verdana" w:hAnsi="Verdana" w:cs="Arial"/>
        </w:rPr>
        <w:t>pese</w:t>
      </w:r>
      <w:r w:rsidRPr="00347B2C">
        <w:rPr>
          <w:rFonts w:ascii="Verdana" w:eastAsia="Times New Roman" w:hAnsi="Verdana" w:cs="Arial"/>
        </w:rPr>
        <w:t xml:space="preserve"> </w:t>
      </w:r>
      <w:r w:rsidRPr="00347B2C">
        <w:rPr>
          <w:rFonts w:ascii="Verdana" w:hAnsi="Verdana" w:cs="Arial"/>
        </w:rPr>
        <w:t>a</w:t>
      </w:r>
      <w:r w:rsidRPr="00347B2C">
        <w:rPr>
          <w:rFonts w:ascii="Verdana" w:eastAsia="Times New Roman" w:hAnsi="Verdana" w:cs="Arial"/>
        </w:rPr>
        <w:t xml:space="preserve"> </w:t>
      </w:r>
      <w:r w:rsidR="00396E73">
        <w:rPr>
          <w:rFonts w:ascii="Verdana" w:eastAsia="Times New Roman" w:hAnsi="Verdana" w:cs="Arial"/>
        </w:rPr>
        <w:t xml:space="preserve">tener </w:t>
      </w:r>
      <w:r w:rsidRPr="00347B2C">
        <w:rPr>
          <w:rFonts w:ascii="Verdana" w:hAnsi="Verdana" w:cs="Arial"/>
        </w:rPr>
        <w:t>O</w:t>
      </w:r>
      <w:r w:rsidR="00396E73">
        <w:rPr>
          <w:rFonts w:ascii="Verdana" w:hAnsi="Verdana" w:cs="Arial"/>
        </w:rPr>
        <w:t>CD</w:t>
      </w:r>
      <w:r w:rsidRPr="00347B2C">
        <w:rPr>
          <w:rFonts w:ascii="Verdana" w:eastAsia="Times New Roman" w:hAnsi="Verdana" w:cs="Arial"/>
        </w:rPr>
        <w:t xml:space="preserve"> </w:t>
      </w:r>
      <w:r w:rsidRPr="00347B2C">
        <w:rPr>
          <w:rFonts w:ascii="Verdana" w:hAnsi="Verdana" w:cs="Arial"/>
        </w:rPr>
        <w:t>presentan:</w:t>
      </w:r>
    </w:p>
    <w:p w:rsidR="0013038A" w:rsidRPr="00347B2C" w:rsidRDefault="0013038A" w:rsidP="009535FE">
      <w:pPr>
        <w:pStyle w:val="ListParagraph"/>
        <w:numPr>
          <w:ilvl w:val="0"/>
          <w:numId w:val="6"/>
        </w:numPr>
        <w:spacing w:line="360" w:lineRule="auto"/>
        <w:jc w:val="both"/>
        <w:rPr>
          <w:rFonts w:ascii="Verdana" w:hAnsi="Verdana" w:cs="Arial"/>
        </w:rPr>
      </w:pPr>
      <w:r w:rsidRPr="00347B2C">
        <w:rPr>
          <w:rFonts w:ascii="Verdana" w:hAnsi="Verdana" w:cs="Arial"/>
        </w:rPr>
        <w:t>Hipercapnia</w:t>
      </w:r>
      <w:r w:rsidRPr="00347B2C">
        <w:rPr>
          <w:rFonts w:ascii="Verdana" w:eastAsia="Times New Roman" w:hAnsi="Verdana" w:cs="Arial"/>
        </w:rPr>
        <w:t xml:space="preserve"> </w:t>
      </w:r>
      <w:r w:rsidRPr="00347B2C">
        <w:rPr>
          <w:rFonts w:ascii="Verdana" w:hAnsi="Verdana" w:cs="Arial"/>
        </w:rPr>
        <w:t>diurna</w:t>
      </w:r>
      <w:r w:rsidRPr="00347B2C">
        <w:rPr>
          <w:rFonts w:ascii="Verdana" w:eastAsia="Times New Roman" w:hAnsi="Verdana" w:cs="Arial"/>
        </w:rPr>
        <w:t xml:space="preserve"> </w:t>
      </w:r>
      <w:r w:rsidRPr="00347B2C">
        <w:rPr>
          <w:rFonts w:ascii="Verdana" w:hAnsi="Verdana" w:cs="Arial"/>
        </w:rPr>
        <w:t>con</w:t>
      </w:r>
      <w:r w:rsidRPr="00347B2C">
        <w:rPr>
          <w:rFonts w:ascii="Verdana" w:eastAsia="Times New Roman" w:hAnsi="Verdana" w:cs="Arial"/>
        </w:rPr>
        <w:t xml:space="preserve"> </w:t>
      </w:r>
      <w:r w:rsidR="00396E73">
        <w:rPr>
          <w:rFonts w:ascii="Verdana" w:eastAsia="Times New Roman" w:hAnsi="Verdana" w:cs="Arial"/>
        </w:rPr>
        <w:t>P</w:t>
      </w:r>
      <w:r w:rsidRPr="00347B2C">
        <w:rPr>
          <w:rFonts w:ascii="Verdana" w:hAnsi="Verdana" w:cs="Arial"/>
        </w:rPr>
        <w:t>aCO</w:t>
      </w:r>
      <w:r w:rsidRPr="00396E73">
        <w:rPr>
          <w:rFonts w:ascii="Verdana" w:hAnsi="Verdana" w:cs="Arial"/>
          <w:vertAlign w:val="subscript"/>
        </w:rPr>
        <w:t>2</w:t>
      </w:r>
      <w:r w:rsidRPr="00347B2C">
        <w:rPr>
          <w:rFonts w:ascii="Verdana" w:eastAsia="Times New Roman" w:hAnsi="Verdana" w:cs="Arial"/>
        </w:rPr>
        <w:t xml:space="preserve"> </w:t>
      </w:r>
      <w:r w:rsidRPr="00347B2C">
        <w:rPr>
          <w:rFonts w:ascii="Verdana" w:hAnsi="Verdana" w:cs="Arial"/>
        </w:rPr>
        <w:t>&gt;55</w:t>
      </w:r>
      <w:r w:rsidRPr="00347B2C">
        <w:rPr>
          <w:rFonts w:ascii="Verdana" w:eastAsia="Times New Roman" w:hAnsi="Verdana" w:cs="Arial"/>
        </w:rPr>
        <w:t xml:space="preserve"> </w:t>
      </w:r>
      <w:r w:rsidRPr="00347B2C">
        <w:rPr>
          <w:rFonts w:ascii="Verdana" w:hAnsi="Verdana" w:cs="Arial"/>
        </w:rPr>
        <w:t>mmHg</w:t>
      </w:r>
      <w:r w:rsidRPr="00347B2C">
        <w:rPr>
          <w:rFonts w:ascii="Verdana" w:eastAsia="Times New Roman" w:hAnsi="Verdana" w:cs="Arial"/>
        </w:rPr>
        <w:t xml:space="preserve"> </w:t>
      </w:r>
      <w:r w:rsidRPr="00347B2C">
        <w:rPr>
          <w:rFonts w:ascii="Verdana" w:hAnsi="Verdana" w:cs="Arial"/>
        </w:rPr>
        <w:t>o</w:t>
      </w:r>
      <w:r w:rsidRPr="00347B2C">
        <w:rPr>
          <w:rFonts w:ascii="Verdana" w:eastAsia="Times New Roman" w:hAnsi="Verdana" w:cs="Arial"/>
        </w:rPr>
        <w:t xml:space="preserve"> </w:t>
      </w:r>
      <w:r w:rsidRPr="00347B2C">
        <w:rPr>
          <w:rFonts w:ascii="Verdana" w:hAnsi="Verdana" w:cs="Arial"/>
        </w:rPr>
        <w:t>&gt;45</w:t>
      </w:r>
      <w:r w:rsidRPr="00347B2C">
        <w:rPr>
          <w:rFonts w:ascii="Verdana" w:eastAsia="Times New Roman" w:hAnsi="Verdana" w:cs="Arial"/>
        </w:rPr>
        <w:t xml:space="preserve">  </w:t>
      </w:r>
      <w:r w:rsidRPr="00347B2C">
        <w:rPr>
          <w:rFonts w:ascii="Verdana" w:hAnsi="Verdana" w:cs="Arial"/>
        </w:rPr>
        <w:t>mmHg</w:t>
      </w:r>
      <w:r w:rsidRPr="00347B2C">
        <w:rPr>
          <w:rFonts w:ascii="Verdana" w:eastAsia="Times New Roman" w:hAnsi="Verdana" w:cs="Arial"/>
        </w:rPr>
        <w:t xml:space="preserve"> </w:t>
      </w:r>
      <w:r w:rsidRPr="00347B2C">
        <w:rPr>
          <w:rFonts w:ascii="Verdana" w:hAnsi="Verdana" w:cs="Arial"/>
        </w:rPr>
        <w:t>si</w:t>
      </w:r>
      <w:r w:rsidRPr="00347B2C">
        <w:rPr>
          <w:rFonts w:ascii="Verdana" w:eastAsia="Times New Roman" w:hAnsi="Verdana" w:cs="Arial"/>
        </w:rPr>
        <w:t xml:space="preserve"> </w:t>
      </w:r>
      <w:r w:rsidRPr="00347B2C">
        <w:rPr>
          <w:rFonts w:ascii="Verdana" w:hAnsi="Verdana" w:cs="Arial"/>
        </w:rPr>
        <w:t>presentan</w:t>
      </w:r>
      <w:r w:rsidRPr="00347B2C">
        <w:rPr>
          <w:rFonts w:ascii="Verdana" w:eastAsia="Times New Roman" w:hAnsi="Verdana" w:cs="Arial"/>
        </w:rPr>
        <w:t xml:space="preserve"> </w:t>
      </w:r>
      <w:r w:rsidRPr="00347B2C">
        <w:rPr>
          <w:rFonts w:ascii="Verdana" w:hAnsi="Verdana" w:cs="Arial"/>
        </w:rPr>
        <w:t>importantes</w:t>
      </w:r>
      <w:r w:rsidRPr="00347B2C">
        <w:rPr>
          <w:rFonts w:ascii="Verdana" w:eastAsia="Times New Roman" w:hAnsi="Verdana" w:cs="Arial"/>
        </w:rPr>
        <w:t xml:space="preserve"> </w:t>
      </w:r>
      <w:r w:rsidRPr="00347B2C">
        <w:rPr>
          <w:rFonts w:ascii="Verdana" w:hAnsi="Verdana" w:cs="Arial"/>
        </w:rPr>
        <w:t>desaturaciones</w:t>
      </w:r>
      <w:r w:rsidRPr="00347B2C">
        <w:rPr>
          <w:rFonts w:ascii="Verdana" w:eastAsia="Times New Roman" w:hAnsi="Verdana" w:cs="Arial"/>
        </w:rPr>
        <w:t xml:space="preserve"> </w:t>
      </w:r>
      <w:r w:rsidRPr="00347B2C">
        <w:rPr>
          <w:rFonts w:ascii="Verdana" w:hAnsi="Verdana" w:cs="Arial"/>
        </w:rPr>
        <w:t>nocturnas</w:t>
      </w:r>
      <w:r w:rsidRPr="00347B2C">
        <w:rPr>
          <w:rFonts w:ascii="Verdana" w:eastAsia="Times New Roman" w:hAnsi="Verdana" w:cs="Arial"/>
        </w:rPr>
        <w:t xml:space="preserve"> </w:t>
      </w:r>
      <w:r w:rsidRPr="00347B2C">
        <w:rPr>
          <w:rFonts w:ascii="Verdana" w:hAnsi="Verdana" w:cs="Arial"/>
        </w:rPr>
        <w:t>pese</w:t>
      </w:r>
      <w:r w:rsidRPr="00347B2C">
        <w:rPr>
          <w:rFonts w:ascii="Verdana" w:eastAsia="Times New Roman" w:hAnsi="Verdana" w:cs="Arial"/>
        </w:rPr>
        <w:t xml:space="preserve"> </w:t>
      </w:r>
      <w:r w:rsidRPr="00347B2C">
        <w:rPr>
          <w:rFonts w:ascii="Verdana" w:hAnsi="Verdana" w:cs="Arial"/>
        </w:rPr>
        <w:t>al</w:t>
      </w:r>
      <w:r w:rsidRPr="00347B2C">
        <w:rPr>
          <w:rFonts w:ascii="Verdana" w:eastAsia="Times New Roman" w:hAnsi="Verdana" w:cs="Arial"/>
        </w:rPr>
        <w:t xml:space="preserve"> </w:t>
      </w:r>
      <w:r w:rsidRPr="00347B2C">
        <w:rPr>
          <w:rFonts w:ascii="Verdana" w:hAnsi="Verdana" w:cs="Arial"/>
        </w:rPr>
        <w:t>uso</w:t>
      </w:r>
      <w:r w:rsidRPr="00347B2C">
        <w:rPr>
          <w:rFonts w:ascii="Verdana" w:eastAsia="Times New Roman" w:hAnsi="Verdana" w:cs="Arial"/>
        </w:rPr>
        <w:t xml:space="preserve"> </w:t>
      </w:r>
      <w:r w:rsidRPr="00347B2C">
        <w:rPr>
          <w:rFonts w:ascii="Verdana" w:hAnsi="Verdana" w:cs="Arial"/>
        </w:rPr>
        <w:t>de</w:t>
      </w:r>
      <w:r w:rsidRPr="00347B2C">
        <w:rPr>
          <w:rFonts w:ascii="Verdana" w:eastAsia="Times New Roman" w:hAnsi="Verdana" w:cs="Arial"/>
        </w:rPr>
        <w:t xml:space="preserve"> </w:t>
      </w:r>
      <w:r w:rsidRPr="00347B2C">
        <w:rPr>
          <w:rFonts w:ascii="Verdana" w:hAnsi="Verdana" w:cs="Arial"/>
        </w:rPr>
        <w:t>O</w:t>
      </w:r>
      <w:r w:rsidR="00396E73">
        <w:rPr>
          <w:rFonts w:ascii="Verdana" w:hAnsi="Verdana" w:cs="Arial"/>
        </w:rPr>
        <w:t>CD</w:t>
      </w:r>
      <w:r w:rsidRPr="00347B2C">
        <w:rPr>
          <w:rFonts w:ascii="Verdana" w:hAnsi="Verdana" w:cs="Arial"/>
        </w:rPr>
        <w:t xml:space="preserve"> y/o</w:t>
      </w:r>
    </w:p>
    <w:p w:rsidR="0013038A" w:rsidRPr="00347B2C" w:rsidRDefault="0013038A" w:rsidP="009535FE">
      <w:pPr>
        <w:pStyle w:val="ListParagraph"/>
        <w:numPr>
          <w:ilvl w:val="0"/>
          <w:numId w:val="6"/>
        </w:numPr>
        <w:spacing w:line="360" w:lineRule="auto"/>
        <w:jc w:val="both"/>
        <w:rPr>
          <w:rFonts w:ascii="Verdana" w:eastAsia="Times New Roman" w:hAnsi="Verdana" w:cs="Arial"/>
        </w:rPr>
      </w:pPr>
      <w:r w:rsidRPr="00347B2C">
        <w:rPr>
          <w:rFonts w:ascii="Verdana" w:hAnsi="Verdana" w:cs="Arial"/>
        </w:rPr>
        <w:t>Dos</w:t>
      </w:r>
      <w:r w:rsidRPr="00347B2C">
        <w:rPr>
          <w:rFonts w:ascii="Verdana" w:eastAsia="Times New Roman" w:hAnsi="Verdana" w:cs="Arial"/>
        </w:rPr>
        <w:t xml:space="preserve"> </w:t>
      </w:r>
      <w:r w:rsidRPr="00347B2C">
        <w:rPr>
          <w:rFonts w:ascii="Verdana" w:hAnsi="Verdana" w:cs="Arial"/>
        </w:rPr>
        <w:t>o</w:t>
      </w:r>
      <w:r w:rsidRPr="00347B2C">
        <w:rPr>
          <w:rFonts w:ascii="Verdana" w:eastAsia="Times New Roman" w:hAnsi="Verdana" w:cs="Arial"/>
        </w:rPr>
        <w:t xml:space="preserve"> </w:t>
      </w:r>
      <w:r w:rsidRPr="00347B2C">
        <w:rPr>
          <w:rFonts w:ascii="Verdana" w:hAnsi="Verdana" w:cs="Arial"/>
        </w:rPr>
        <w:t>más</w:t>
      </w:r>
      <w:r w:rsidRPr="00347B2C">
        <w:rPr>
          <w:rFonts w:ascii="Verdana" w:eastAsia="Times New Roman" w:hAnsi="Verdana" w:cs="Arial"/>
        </w:rPr>
        <w:t xml:space="preserve"> </w:t>
      </w:r>
      <w:r w:rsidRPr="00347B2C">
        <w:rPr>
          <w:rFonts w:ascii="Verdana" w:hAnsi="Verdana" w:cs="Arial"/>
        </w:rPr>
        <w:t>hospitalizaciones</w:t>
      </w:r>
      <w:r w:rsidRPr="00347B2C">
        <w:rPr>
          <w:rFonts w:ascii="Verdana" w:eastAsia="Times New Roman" w:hAnsi="Verdana" w:cs="Arial"/>
        </w:rPr>
        <w:t xml:space="preserve"> </w:t>
      </w:r>
      <w:r w:rsidRPr="00347B2C">
        <w:rPr>
          <w:rFonts w:ascii="Verdana" w:hAnsi="Verdana" w:cs="Arial"/>
        </w:rPr>
        <w:t>por</w:t>
      </w:r>
      <w:r w:rsidRPr="00347B2C">
        <w:rPr>
          <w:rFonts w:ascii="Verdana" w:eastAsia="Times New Roman" w:hAnsi="Verdana" w:cs="Arial"/>
        </w:rPr>
        <w:t xml:space="preserve"> </w:t>
      </w:r>
      <w:r w:rsidRPr="00347B2C">
        <w:rPr>
          <w:rFonts w:ascii="Verdana" w:hAnsi="Verdana" w:cs="Arial"/>
        </w:rPr>
        <w:t>insuficiencia</w:t>
      </w:r>
      <w:r w:rsidRPr="00347B2C">
        <w:rPr>
          <w:rFonts w:ascii="Verdana" w:eastAsia="Times New Roman" w:hAnsi="Verdana" w:cs="Arial"/>
        </w:rPr>
        <w:t xml:space="preserve"> </w:t>
      </w:r>
      <w:r w:rsidRPr="00347B2C">
        <w:rPr>
          <w:rFonts w:ascii="Verdana" w:hAnsi="Verdana" w:cs="Arial"/>
        </w:rPr>
        <w:t>respiratoria</w:t>
      </w:r>
      <w:r w:rsidRPr="00347B2C">
        <w:rPr>
          <w:rFonts w:ascii="Verdana" w:eastAsia="Times New Roman" w:hAnsi="Verdana" w:cs="Arial"/>
        </w:rPr>
        <w:t xml:space="preserve"> </w:t>
      </w:r>
      <w:r w:rsidRPr="00347B2C">
        <w:rPr>
          <w:rFonts w:ascii="Verdana" w:hAnsi="Verdana" w:cs="Arial"/>
        </w:rPr>
        <w:t>grave</w:t>
      </w:r>
      <w:r w:rsidRPr="00347B2C">
        <w:rPr>
          <w:rFonts w:ascii="Verdana" w:eastAsia="Times New Roman" w:hAnsi="Verdana" w:cs="Arial"/>
        </w:rPr>
        <w:t xml:space="preserve"> </w:t>
      </w:r>
      <w:r w:rsidRPr="00347B2C">
        <w:rPr>
          <w:rFonts w:ascii="Verdana" w:hAnsi="Verdana" w:cs="Arial"/>
        </w:rPr>
        <w:t>con</w:t>
      </w:r>
      <w:r w:rsidRPr="00347B2C">
        <w:rPr>
          <w:rFonts w:ascii="Verdana" w:eastAsia="Times New Roman" w:hAnsi="Verdana" w:cs="Arial"/>
        </w:rPr>
        <w:t xml:space="preserve"> </w:t>
      </w:r>
      <w:r w:rsidRPr="00347B2C">
        <w:rPr>
          <w:rFonts w:ascii="Verdana" w:hAnsi="Verdana" w:cs="Arial"/>
        </w:rPr>
        <w:t>hipercapnia</w:t>
      </w:r>
      <w:r w:rsidRPr="00347B2C">
        <w:rPr>
          <w:rFonts w:ascii="Verdana" w:eastAsia="Times New Roman" w:hAnsi="Verdana" w:cs="Arial"/>
        </w:rPr>
        <w:t xml:space="preserve"> </w:t>
      </w:r>
    </w:p>
    <w:p w:rsidR="0013038A" w:rsidRPr="00347B2C" w:rsidRDefault="0013038A" w:rsidP="009535FE">
      <w:pPr>
        <w:spacing w:line="360" w:lineRule="auto"/>
        <w:jc w:val="both"/>
        <w:rPr>
          <w:rFonts w:ascii="Verdana" w:hAnsi="Verdana" w:cs="Arial"/>
        </w:rPr>
      </w:pPr>
    </w:p>
    <w:p w:rsidR="0013038A" w:rsidRDefault="0013038A" w:rsidP="009535FE">
      <w:pPr>
        <w:spacing w:line="360" w:lineRule="auto"/>
        <w:jc w:val="both"/>
        <w:rPr>
          <w:rFonts w:ascii="Verdana" w:hAnsi="Verdana" w:cs="Arial"/>
          <w:b/>
        </w:rPr>
      </w:pPr>
      <w:r w:rsidRPr="00347B2C">
        <w:rPr>
          <w:rFonts w:ascii="Verdana" w:hAnsi="Verdana" w:cs="Arial"/>
          <w:b/>
        </w:rPr>
        <w:t>Rehabilitación</w:t>
      </w:r>
      <w:r w:rsidRPr="00347B2C">
        <w:rPr>
          <w:rFonts w:ascii="Verdana" w:eastAsia="Times New Roman" w:hAnsi="Verdana" w:cs="Arial"/>
          <w:b/>
        </w:rPr>
        <w:t xml:space="preserve"> </w:t>
      </w:r>
      <w:r w:rsidRPr="00347B2C">
        <w:rPr>
          <w:rFonts w:ascii="Verdana" w:hAnsi="Verdana" w:cs="Arial"/>
          <w:b/>
        </w:rPr>
        <w:t>respiratoria</w:t>
      </w:r>
    </w:p>
    <w:p w:rsidR="00823D70" w:rsidRDefault="00823D70" w:rsidP="00823D70">
      <w:pPr>
        <w:rPr>
          <w:rFonts w:ascii="Arial Narrow" w:hAnsi="Arial Narrow"/>
          <w:sz w:val="22"/>
          <w:szCs w:val="22"/>
        </w:rPr>
      </w:pPr>
    </w:p>
    <w:p w:rsidR="00823D70" w:rsidRDefault="0013038A" w:rsidP="00823D70">
      <w:pPr>
        <w:spacing w:line="360" w:lineRule="auto"/>
        <w:rPr>
          <w:rFonts w:ascii="Verdana" w:hAnsi="Verdana"/>
        </w:rPr>
      </w:pPr>
      <w:r w:rsidRPr="00823D70">
        <w:rPr>
          <w:rFonts w:ascii="Verdana" w:hAnsi="Verdana" w:cs="Arial"/>
        </w:rPr>
        <w:lastRenderedPageBreak/>
        <w:t>Mejora</w:t>
      </w:r>
      <w:r w:rsidRPr="00823D70">
        <w:rPr>
          <w:rFonts w:ascii="Verdana" w:eastAsia="Times New Roman" w:hAnsi="Verdana" w:cs="Arial"/>
        </w:rPr>
        <w:t xml:space="preserve"> </w:t>
      </w:r>
      <w:r w:rsidRPr="00823D70">
        <w:rPr>
          <w:rFonts w:ascii="Verdana" w:hAnsi="Verdana" w:cs="Arial"/>
        </w:rPr>
        <w:t>la</w:t>
      </w:r>
      <w:r w:rsidRPr="00823D70">
        <w:rPr>
          <w:rFonts w:ascii="Verdana" w:eastAsia="Times New Roman" w:hAnsi="Verdana" w:cs="Arial"/>
        </w:rPr>
        <w:t xml:space="preserve"> </w:t>
      </w:r>
      <w:r w:rsidRPr="00823D70">
        <w:rPr>
          <w:rFonts w:ascii="Verdana" w:hAnsi="Verdana" w:cs="Arial"/>
        </w:rPr>
        <w:t>disnea</w:t>
      </w:r>
      <w:r w:rsidRPr="00823D70">
        <w:rPr>
          <w:rFonts w:ascii="Verdana" w:eastAsia="Times New Roman" w:hAnsi="Verdana" w:cs="Arial"/>
        </w:rPr>
        <w:t xml:space="preserve"> </w:t>
      </w:r>
      <w:r w:rsidRPr="00823D70">
        <w:rPr>
          <w:rFonts w:ascii="Verdana" w:hAnsi="Verdana" w:cs="Arial"/>
        </w:rPr>
        <w:t>y</w:t>
      </w:r>
      <w:r w:rsidRPr="00823D70">
        <w:rPr>
          <w:rFonts w:ascii="Verdana" w:eastAsia="Times New Roman" w:hAnsi="Verdana" w:cs="Arial"/>
        </w:rPr>
        <w:t xml:space="preserve"> </w:t>
      </w:r>
      <w:r w:rsidRPr="00823D70">
        <w:rPr>
          <w:rFonts w:ascii="Verdana" w:hAnsi="Verdana" w:cs="Arial"/>
        </w:rPr>
        <w:t>la</w:t>
      </w:r>
      <w:r w:rsidRPr="00823D70">
        <w:rPr>
          <w:rFonts w:ascii="Verdana" w:eastAsia="Times New Roman" w:hAnsi="Verdana" w:cs="Arial"/>
        </w:rPr>
        <w:t xml:space="preserve"> </w:t>
      </w:r>
      <w:r w:rsidRPr="00823D70">
        <w:rPr>
          <w:rFonts w:ascii="Verdana" w:hAnsi="Verdana" w:cs="Arial"/>
        </w:rPr>
        <w:t>función</w:t>
      </w:r>
      <w:r w:rsidRPr="00823D70">
        <w:rPr>
          <w:rFonts w:ascii="Verdana" w:eastAsia="Times New Roman" w:hAnsi="Verdana" w:cs="Arial"/>
        </w:rPr>
        <w:t xml:space="preserve"> </w:t>
      </w:r>
      <w:r w:rsidRPr="00823D70">
        <w:rPr>
          <w:rFonts w:ascii="Verdana" w:hAnsi="Verdana" w:cs="Arial"/>
        </w:rPr>
        <w:t>pulmonar</w:t>
      </w:r>
      <w:r w:rsidRPr="00823D70">
        <w:rPr>
          <w:rFonts w:ascii="Verdana" w:eastAsia="Times New Roman" w:hAnsi="Verdana" w:cs="Arial"/>
        </w:rPr>
        <w:t xml:space="preserve"> </w:t>
      </w:r>
      <w:r w:rsidRPr="00823D70">
        <w:rPr>
          <w:rFonts w:ascii="Verdana" w:hAnsi="Verdana" w:cs="Arial"/>
        </w:rPr>
        <w:t>y</w:t>
      </w:r>
      <w:r w:rsidRPr="00823D70">
        <w:rPr>
          <w:rFonts w:ascii="Verdana" w:eastAsia="Times New Roman" w:hAnsi="Verdana" w:cs="Arial"/>
        </w:rPr>
        <w:t xml:space="preserve"> </w:t>
      </w:r>
      <w:r w:rsidRPr="00823D70">
        <w:rPr>
          <w:rFonts w:ascii="Verdana" w:hAnsi="Verdana" w:cs="Arial"/>
        </w:rPr>
        <w:t>el</w:t>
      </w:r>
      <w:r w:rsidRPr="00823D70">
        <w:rPr>
          <w:rFonts w:ascii="Verdana" w:eastAsia="Times New Roman" w:hAnsi="Verdana" w:cs="Arial"/>
        </w:rPr>
        <w:t xml:space="preserve"> </w:t>
      </w:r>
      <w:r w:rsidRPr="00823D70">
        <w:rPr>
          <w:rFonts w:ascii="Verdana" w:hAnsi="Verdana" w:cs="Arial"/>
        </w:rPr>
        <w:t>impacto</w:t>
      </w:r>
      <w:r w:rsidRPr="00823D70">
        <w:rPr>
          <w:rFonts w:ascii="Verdana" w:eastAsia="Times New Roman" w:hAnsi="Verdana" w:cs="Arial"/>
        </w:rPr>
        <w:t xml:space="preserve"> </w:t>
      </w:r>
      <w:r w:rsidRPr="00823D70">
        <w:rPr>
          <w:rFonts w:ascii="Verdana" w:hAnsi="Verdana" w:cs="Arial"/>
        </w:rPr>
        <w:t>psicosocial</w:t>
      </w:r>
      <w:r w:rsidRPr="00823D70">
        <w:rPr>
          <w:rFonts w:ascii="Verdana" w:eastAsia="Times New Roman" w:hAnsi="Verdana" w:cs="Arial"/>
        </w:rPr>
        <w:t xml:space="preserve"> </w:t>
      </w:r>
      <w:r w:rsidRPr="00823D70">
        <w:rPr>
          <w:rFonts w:ascii="Verdana" w:hAnsi="Verdana" w:cs="Arial"/>
        </w:rPr>
        <w:t>de</w:t>
      </w:r>
      <w:r w:rsidRPr="00823D70">
        <w:rPr>
          <w:rFonts w:ascii="Verdana" w:eastAsia="Times New Roman" w:hAnsi="Verdana" w:cs="Arial"/>
        </w:rPr>
        <w:t xml:space="preserve"> </w:t>
      </w:r>
      <w:r w:rsidRPr="00823D70">
        <w:rPr>
          <w:rFonts w:ascii="Verdana" w:hAnsi="Verdana" w:cs="Arial"/>
        </w:rPr>
        <w:t>la</w:t>
      </w:r>
      <w:r w:rsidRPr="00823D70">
        <w:rPr>
          <w:rFonts w:ascii="Verdana" w:eastAsia="Times New Roman" w:hAnsi="Verdana" w:cs="Arial"/>
        </w:rPr>
        <w:t xml:space="preserve"> </w:t>
      </w:r>
      <w:r w:rsidRPr="00823D70">
        <w:rPr>
          <w:rFonts w:ascii="Verdana" w:hAnsi="Verdana" w:cs="Arial"/>
        </w:rPr>
        <w:t>enfermedad</w:t>
      </w:r>
      <w:r w:rsidR="00396E73" w:rsidRPr="00823D70">
        <w:rPr>
          <w:rFonts w:ascii="Verdana" w:hAnsi="Verdana" w:cs="Arial"/>
        </w:rPr>
        <w:t xml:space="preserve">. Pueden realizarse </w:t>
      </w:r>
      <w:r w:rsidRPr="00823D70">
        <w:rPr>
          <w:rFonts w:ascii="Verdana" w:hAnsi="Verdana" w:cs="Arial"/>
        </w:rPr>
        <w:t>programas</w:t>
      </w:r>
      <w:r w:rsidRPr="00823D70">
        <w:rPr>
          <w:rFonts w:ascii="Verdana" w:eastAsia="Times New Roman" w:hAnsi="Verdana" w:cs="Arial"/>
        </w:rPr>
        <w:t xml:space="preserve"> </w:t>
      </w:r>
      <w:r w:rsidRPr="00823D70">
        <w:rPr>
          <w:rFonts w:ascii="Verdana" w:hAnsi="Verdana" w:cs="Arial"/>
        </w:rPr>
        <w:t>de</w:t>
      </w:r>
      <w:r w:rsidRPr="00823D70">
        <w:rPr>
          <w:rFonts w:ascii="Verdana" w:eastAsia="Times New Roman" w:hAnsi="Verdana" w:cs="Arial"/>
        </w:rPr>
        <w:t xml:space="preserve"> </w:t>
      </w:r>
      <w:r w:rsidRPr="00823D70">
        <w:rPr>
          <w:rFonts w:ascii="Verdana" w:hAnsi="Verdana" w:cs="Arial"/>
        </w:rPr>
        <w:t>8</w:t>
      </w:r>
      <w:r w:rsidRPr="00823D70">
        <w:rPr>
          <w:rFonts w:ascii="Verdana" w:eastAsia="Times New Roman" w:hAnsi="Verdana" w:cs="Arial"/>
        </w:rPr>
        <w:t xml:space="preserve"> </w:t>
      </w:r>
      <w:r w:rsidRPr="00823D70">
        <w:rPr>
          <w:rFonts w:ascii="Verdana" w:hAnsi="Verdana" w:cs="Arial"/>
        </w:rPr>
        <w:t>semanas</w:t>
      </w:r>
      <w:r w:rsidRPr="00823D70">
        <w:rPr>
          <w:rFonts w:ascii="Verdana" w:eastAsia="Times New Roman" w:hAnsi="Verdana" w:cs="Arial"/>
        </w:rPr>
        <w:t xml:space="preserve"> </w:t>
      </w:r>
      <w:r w:rsidRPr="00823D70">
        <w:rPr>
          <w:rFonts w:ascii="Verdana" w:hAnsi="Verdana" w:cs="Arial"/>
        </w:rPr>
        <w:t>con</w:t>
      </w:r>
      <w:r w:rsidRPr="00823D70">
        <w:rPr>
          <w:rFonts w:ascii="Verdana" w:eastAsia="Times New Roman" w:hAnsi="Verdana" w:cs="Arial"/>
        </w:rPr>
        <w:t xml:space="preserve"> </w:t>
      </w:r>
      <w:r w:rsidRPr="00823D70">
        <w:rPr>
          <w:rFonts w:ascii="Verdana" w:hAnsi="Verdana" w:cs="Arial"/>
        </w:rPr>
        <w:t>tres</w:t>
      </w:r>
      <w:r w:rsidRPr="00823D70">
        <w:rPr>
          <w:rFonts w:ascii="Verdana" w:eastAsia="Times New Roman" w:hAnsi="Verdana" w:cs="Arial"/>
        </w:rPr>
        <w:t xml:space="preserve"> </w:t>
      </w:r>
      <w:r w:rsidRPr="00823D70">
        <w:rPr>
          <w:rFonts w:ascii="Verdana" w:hAnsi="Verdana" w:cs="Arial"/>
        </w:rPr>
        <w:t>sesiones</w:t>
      </w:r>
      <w:r w:rsidRPr="00823D70">
        <w:rPr>
          <w:rFonts w:ascii="Verdana" w:eastAsia="Times New Roman" w:hAnsi="Verdana" w:cs="Arial"/>
        </w:rPr>
        <w:t xml:space="preserve"> </w:t>
      </w:r>
      <w:r w:rsidRPr="00823D70">
        <w:rPr>
          <w:rFonts w:ascii="Verdana" w:hAnsi="Verdana" w:cs="Arial"/>
        </w:rPr>
        <w:t>semanales</w:t>
      </w:r>
      <w:r w:rsidR="00396E73" w:rsidRPr="00823D70">
        <w:rPr>
          <w:rFonts w:ascii="Verdana" w:hAnsi="Verdana" w:cs="Arial"/>
        </w:rPr>
        <w:t xml:space="preserve"> y</w:t>
      </w:r>
      <w:r w:rsidRPr="00823D70">
        <w:rPr>
          <w:rFonts w:ascii="Verdana" w:hAnsi="Verdana" w:cs="Arial"/>
        </w:rPr>
        <w:t xml:space="preserve"> con un posterior programa de mantenimiento en el domicilio</w:t>
      </w:r>
      <w:r w:rsidR="00396E73" w:rsidRPr="00823D70">
        <w:rPr>
          <w:rFonts w:ascii="Verdana" w:hAnsi="Verdana" w:cs="Arial"/>
        </w:rPr>
        <w:t>.</w:t>
      </w:r>
      <w:r w:rsidRPr="00823D70">
        <w:rPr>
          <w:rFonts w:ascii="Verdana" w:eastAsia="Times New Roman" w:hAnsi="Verdana" w:cs="Arial"/>
        </w:rPr>
        <w:t xml:space="preserve"> </w:t>
      </w:r>
      <w:r w:rsidR="00823D70" w:rsidRPr="00823D70">
        <w:rPr>
          <w:rFonts w:ascii="Verdana" w:hAnsi="Verdana"/>
        </w:rPr>
        <w:t xml:space="preserve">El paciente debe saber que mejorará </w:t>
      </w:r>
      <w:r w:rsidR="002B72E3">
        <w:rPr>
          <w:rFonts w:ascii="Verdana" w:hAnsi="Verdana"/>
        </w:rPr>
        <w:t>su</w:t>
      </w:r>
      <w:r w:rsidR="00823D70" w:rsidRPr="00823D70">
        <w:rPr>
          <w:rFonts w:ascii="Verdana" w:hAnsi="Verdana"/>
        </w:rPr>
        <w:t xml:space="preserve"> ahogo y capacidad de esfuerzo si cumple con el programa y sigue con actividad física regularmente para conservar </w:t>
      </w:r>
      <w:r w:rsidR="00823D70">
        <w:rPr>
          <w:rFonts w:ascii="Verdana" w:hAnsi="Verdana"/>
        </w:rPr>
        <w:t xml:space="preserve">los </w:t>
      </w:r>
      <w:r w:rsidR="00823D70" w:rsidRPr="00823D70">
        <w:rPr>
          <w:rFonts w:ascii="Verdana" w:hAnsi="Verdana"/>
        </w:rPr>
        <w:t>beneficios.</w:t>
      </w:r>
    </w:p>
    <w:p w:rsidR="00F618D1" w:rsidRPr="00823D70" w:rsidRDefault="00F618D1" w:rsidP="00823D70">
      <w:pPr>
        <w:spacing w:line="360" w:lineRule="auto"/>
        <w:rPr>
          <w:rFonts w:ascii="Verdana" w:hAnsi="Verdana"/>
        </w:rPr>
      </w:pPr>
    </w:p>
    <w:p w:rsidR="0013038A" w:rsidRPr="00F618D1" w:rsidRDefault="00F618D1" w:rsidP="00F618D1">
      <w:pPr>
        <w:spacing w:line="360" w:lineRule="auto"/>
        <w:rPr>
          <w:rFonts w:ascii="Verdana" w:hAnsi="Verdana" w:cs="Arial"/>
        </w:rPr>
      </w:pPr>
      <w:r>
        <w:rPr>
          <w:rFonts w:ascii="Verdana" w:hAnsi="Verdana"/>
        </w:rPr>
        <w:t>Un</w:t>
      </w:r>
      <w:r w:rsidRPr="00F618D1">
        <w:rPr>
          <w:rFonts w:ascii="Verdana" w:hAnsi="Verdana"/>
        </w:rPr>
        <w:t xml:space="preserve"> programa de la rehabilitación respiratoria (duración ≥8 semanas o 20 sesiones)</w:t>
      </w:r>
      <w:r>
        <w:rPr>
          <w:rFonts w:ascii="Verdana" w:hAnsi="Verdana"/>
        </w:rPr>
        <w:t xml:space="preserve"> debe incluir: e</w:t>
      </w:r>
      <w:r w:rsidRPr="00F618D1">
        <w:rPr>
          <w:rFonts w:ascii="Verdana" w:hAnsi="Verdana"/>
        </w:rPr>
        <w:t>ducación</w:t>
      </w:r>
      <w:r>
        <w:rPr>
          <w:rFonts w:ascii="Verdana" w:hAnsi="Verdana"/>
        </w:rPr>
        <w:t>, f</w:t>
      </w:r>
      <w:r w:rsidRPr="00F618D1">
        <w:rPr>
          <w:rFonts w:ascii="Verdana" w:hAnsi="Verdana"/>
        </w:rPr>
        <w:t>isioterapia respiratoria</w:t>
      </w:r>
      <w:r>
        <w:rPr>
          <w:rFonts w:ascii="Verdana" w:hAnsi="Verdana"/>
        </w:rPr>
        <w:t>, e</w:t>
      </w:r>
      <w:r w:rsidRPr="00F618D1">
        <w:rPr>
          <w:rFonts w:ascii="Verdana" w:hAnsi="Verdana"/>
        </w:rPr>
        <w:t>ntrenamiento muscular</w:t>
      </w:r>
      <w:r>
        <w:rPr>
          <w:rFonts w:ascii="Verdana" w:hAnsi="Verdana"/>
        </w:rPr>
        <w:t xml:space="preserve"> g</w:t>
      </w:r>
      <w:r w:rsidRPr="00F618D1">
        <w:rPr>
          <w:rFonts w:ascii="Verdana" w:hAnsi="Verdana"/>
        </w:rPr>
        <w:t>eneral  (el de más beneficio)</w:t>
      </w:r>
      <w:r>
        <w:rPr>
          <w:rFonts w:ascii="Verdana" w:hAnsi="Verdana"/>
        </w:rPr>
        <w:t>,  de e</w:t>
      </w:r>
      <w:r w:rsidRPr="00F618D1">
        <w:rPr>
          <w:rFonts w:ascii="Verdana" w:hAnsi="Verdana"/>
        </w:rPr>
        <w:t>xtremidades superiores</w:t>
      </w:r>
      <w:r>
        <w:rPr>
          <w:rFonts w:ascii="Verdana" w:hAnsi="Verdana"/>
        </w:rPr>
        <w:t xml:space="preserve">, </w:t>
      </w:r>
      <w:r w:rsidRPr="00F618D1">
        <w:rPr>
          <w:rFonts w:ascii="Verdana" w:hAnsi="Verdana"/>
        </w:rPr>
        <w:t>inferiores</w:t>
      </w:r>
      <w:r>
        <w:rPr>
          <w:rFonts w:ascii="Verdana" w:hAnsi="Verdana"/>
        </w:rPr>
        <w:t xml:space="preserve">, y </w:t>
      </w:r>
      <w:r w:rsidRPr="00F618D1">
        <w:rPr>
          <w:rFonts w:ascii="Verdana" w:hAnsi="Verdana"/>
        </w:rPr>
        <w:t>de musculatura respiratoria</w:t>
      </w:r>
      <w:r>
        <w:rPr>
          <w:rFonts w:ascii="Verdana" w:hAnsi="Verdana"/>
        </w:rPr>
        <w:t>, así como s</w:t>
      </w:r>
      <w:r w:rsidRPr="00F618D1">
        <w:rPr>
          <w:rFonts w:ascii="Verdana" w:hAnsi="Verdana"/>
        </w:rPr>
        <w:t>oporte psico-social</w:t>
      </w:r>
      <w:r>
        <w:rPr>
          <w:rFonts w:ascii="Verdana" w:hAnsi="Verdana"/>
        </w:rPr>
        <w:t xml:space="preserve"> y </w:t>
      </w:r>
      <w:r w:rsidRPr="00F618D1">
        <w:rPr>
          <w:rFonts w:ascii="Verdana" w:hAnsi="Verdana"/>
        </w:rPr>
        <w:t xml:space="preserve"> nutricional</w:t>
      </w:r>
      <w:r>
        <w:rPr>
          <w:rFonts w:ascii="Verdana" w:hAnsi="Verdana"/>
        </w:rPr>
        <w:t>.</w:t>
      </w:r>
    </w:p>
    <w:p w:rsidR="00616573" w:rsidRDefault="00616573" w:rsidP="009535FE">
      <w:pPr>
        <w:pBdr>
          <w:bottom w:val="single" w:sz="6" w:space="1" w:color="auto"/>
        </w:pBdr>
        <w:spacing w:line="360" w:lineRule="auto"/>
        <w:jc w:val="both"/>
        <w:rPr>
          <w:rFonts w:ascii="Verdana" w:hAnsi="Verdana" w:cs="Arial"/>
        </w:rPr>
      </w:pPr>
    </w:p>
    <w:p w:rsidR="00AC5FD3" w:rsidRDefault="00AC5FD3" w:rsidP="009535FE">
      <w:pPr>
        <w:pBdr>
          <w:bottom w:val="single" w:sz="6" w:space="1" w:color="auto"/>
        </w:pBdr>
        <w:spacing w:line="360" w:lineRule="auto"/>
        <w:jc w:val="both"/>
        <w:rPr>
          <w:rFonts w:ascii="Verdana" w:hAnsi="Verdana" w:cs="Arial"/>
        </w:rPr>
      </w:pPr>
    </w:p>
    <w:p w:rsidR="00221DEE" w:rsidRDefault="00221DEE" w:rsidP="009535FE">
      <w:pPr>
        <w:pBdr>
          <w:bottom w:val="single" w:sz="6" w:space="1" w:color="auto"/>
        </w:pBdr>
        <w:spacing w:line="360" w:lineRule="auto"/>
        <w:jc w:val="both"/>
        <w:rPr>
          <w:rFonts w:ascii="Verdana" w:hAnsi="Verdana" w:cs="Arial"/>
        </w:rPr>
      </w:pPr>
    </w:p>
    <w:p w:rsidR="00221DEE" w:rsidRDefault="00221DEE" w:rsidP="009535FE">
      <w:pPr>
        <w:pBdr>
          <w:bottom w:val="single" w:sz="6" w:space="1" w:color="auto"/>
        </w:pBdr>
        <w:spacing w:line="360" w:lineRule="auto"/>
        <w:jc w:val="both"/>
        <w:rPr>
          <w:rFonts w:ascii="Verdana" w:hAnsi="Verdana" w:cs="Arial"/>
        </w:rPr>
      </w:pPr>
    </w:p>
    <w:p w:rsidR="00221DEE" w:rsidRDefault="00221DEE" w:rsidP="009535FE">
      <w:pPr>
        <w:pBdr>
          <w:bottom w:val="single" w:sz="6" w:space="1" w:color="auto"/>
        </w:pBdr>
        <w:spacing w:line="360" w:lineRule="auto"/>
        <w:jc w:val="both"/>
        <w:rPr>
          <w:rFonts w:ascii="Verdana" w:hAnsi="Verdana" w:cs="Arial"/>
        </w:rPr>
      </w:pPr>
    </w:p>
    <w:p w:rsidR="00221DEE" w:rsidRDefault="00221DEE" w:rsidP="009535FE">
      <w:pPr>
        <w:pBdr>
          <w:bottom w:val="single" w:sz="6" w:space="1" w:color="auto"/>
        </w:pBdr>
        <w:spacing w:line="360" w:lineRule="auto"/>
        <w:jc w:val="both"/>
        <w:rPr>
          <w:rFonts w:ascii="Verdana" w:hAnsi="Verdana" w:cs="Arial"/>
        </w:rPr>
      </w:pPr>
    </w:p>
    <w:p w:rsidR="00221DEE" w:rsidRDefault="00221DEE" w:rsidP="009535FE">
      <w:pPr>
        <w:pBdr>
          <w:bottom w:val="single" w:sz="6" w:space="1" w:color="auto"/>
        </w:pBdr>
        <w:spacing w:line="360" w:lineRule="auto"/>
        <w:jc w:val="both"/>
        <w:rPr>
          <w:rFonts w:ascii="Verdana" w:hAnsi="Verdana" w:cs="Arial"/>
        </w:rPr>
      </w:pPr>
    </w:p>
    <w:p w:rsidR="00221DEE" w:rsidRDefault="00221DEE" w:rsidP="009535FE">
      <w:pPr>
        <w:pBdr>
          <w:bottom w:val="single" w:sz="6" w:space="1" w:color="auto"/>
        </w:pBdr>
        <w:spacing w:line="360" w:lineRule="auto"/>
        <w:jc w:val="both"/>
        <w:rPr>
          <w:rFonts w:ascii="Verdana" w:hAnsi="Verdana" w:cs="Arial"/>
        </w:rPr>
      </w:pPr>
    </w:p>
    <w:p w:rsidR="00221DEE" w:rsidRDefault="00221DEE" w:rsidP="009535FE">
      <w:pPr>
        <w:pBdr>
          <w:bottom w:val="single" w:sz="6" w:space="1" w:color="auto"/>
        </w:pBdr>
        <w:spacing w:line="360" w:lineRule="auto"/>
        <w:jc w:val="both"/>
        <w:rPr>
          <w:rFonts w:ascii="Verdana" w:hAnsi="Verdana" w:cs="Arial"/>
        </w:rPr>
      </w:pPr>
    </w:p>
    <w:p w:rsidR="00F0481F" w:rsidRDefault="00F0481F" w:rsidP="009535FE">
      <w:pPr>
        <w:pBdr>
          <w:bottom w:val="single" w:sz="6" w:space="1" w:color="auto"/>
        </w:pBdr>
        <w:spacing w:line="360" w:lineRule="auto"/>
        <w:jc w:val="both"/>
        <w:rPr>
          <w:rFonts w:ascii="Verdana" w:hAnsi="Verdana" w:cs="Arial"/>
        </w:rPr>
      </w:pPr>
    </w:p>
    <w:p w:rsidR="00F0481F" w:rsidRDefault="00F0481F" w:rsidP="009535FE">
      <w:pPr>
        <w:pBdr>
          <w:bottom w:val="single" w:sz="6" w:space="1" w:color="auto"/>
        </w:pBdr>
        <w:spacing w:line="360" w:lineRule="auto"/>
        <w:jc w:val="both"/>
        <w:rPr>
          <w:rFonts w:ascii="Verdana" w:hAnsi="Verdana" w:cs="Arial"/>
        </w:rPr>
      </w:pPr>
    </w:p>
    <w:p w:rsidR="00F0481F" w:rsidRDefault="00F0481F" w:rsidP="009535FE">
      <w:pPr>
        <w:pBdr>
          <w:bottom w:val="single" w:sz="6" w:space="1" w:color="auto"/>
        </w:pBdr>
        <w:spacing w:line="360" w:lineRule="auto"/>
        <w:jc w:val="both"/>
        <w:rPr>
          <w:rFonts w:ascii="Verdana" w:hAnsi="Verdana" w:cs="Arial"/>
        </w:rPr>
      </w:pPr>
    </w:p>
    <w:p w:rsidR="00221DEE" w:rsidRDefault="00221DEE" w:rsidP="009535FE">
      <w:pPr>
        <w:pBdr>
          <w:bottom w:val="single" w:sz="6" w:space="1" w:color="auto"/>
        </w:pBdr>
        <w:spacing w:line="360" w:lineRule="auto"/>
        <w:jc w:val="both"/>
        <w:rPr>
          <w:rFonts w:ascii="Verdana" w:hAnsi="Verdana" w:cs="Arial"/>
        </w:rPr>
      </w:pPr>
    </w:p>
    <w:p w:rsidR="00154B75" w:rsidRDefault="00154B75" w:rsidP="009535FE">
      <w:pPr>
        <w:pBdr>
          <w:bottom w:val="single" w:sz="6" w:space="1" w:color="auto"/>
        </w:pBdr>
        <w:spacing w:line="360" w:lineRule="auto"/>
        <w:jc w:val="both"/>
        <w:rPr>
          <w:rFonts w:ascii="Verdana" w:hAnsi="Verdana" w:cs="Arial"/>
        </w:rPr>
      </w:pPr>
    </w:p>
    <w:p w:rsidR="00154B75" w:rsidRDefault="00154B75" w:rsidP="009535FE">
      <w:pPr>
        <w:pBdr>
          <w:bottom w:val="single" w:sz="6" w:space="1" w:color="auto"/>
        </w:pBdr>
        <w:spacing w:line="360" w:lineRule="auto"/>
        <w:jc w:val="both"/>
        <w:rPr>
          <w:rFonts w:ascii="Verdana" w:hAnsi="Verdana" w:cs="Arial"/>
        </w:rPr>
      </w:pPr>
    </w:p>
    <w:p w:rsidR="00154B75" w:rsidRDefault="00154B75" w:rsidP="009535FE">
      <w:pPr>
        <w:pBdr>
          <w:bottom w:val="single" w:sz="6" w:space="1" w:color="auto"/>
        </w:pBdr>
        <w:spacing w:line="360" w:lineRule="auto"/>
        <w:jc w:val="both"/>
        <w:rPr>
          <w:rFonts w:ascii="Verdana" w:hAnsi="Verdana" w:cs="Arial"/>
        </w:rPr>
      </w:pPr>
    </w:p>
    <w:p w:rsidR="00154B75" w:rsidRDefault="00154B75" w:rsidP="009535FE">
      <w:pPr>
        <w:pBdr>
          <w:bottom w:val="single" w:sz="6" w:space="1" w:color="auto"/>
        </w:pBdr>
        <w:spacing w:line="360" w:lineRule="auto"/>
        <w:jc w:val="both"/>
        <w:rPr>
          <w:rFonts w:ascii="Verdana" w:hAnsi="Verdana" w:cs="Arial"/>
        </w:rPr>
      </w:pPr>
    </w:p>
    <w:p w:rsidR="00154B75" w:rsidRDefault="00154B75" w:rsidP="009535FE">
      <w:pPr>
        <w:pBdr>
          <w:bottom w:val="single" w:sz="6" w:space="1" w:color="auto"/>
        </w:pBdr>
        <w:spacing w:line="360" w:lineRule="auto"/>
        <w:jc w:val="both"/>
        <w:rPr>
          <w:rFonts w:ascii="Verdana" w:hAnsi="Verdana" w:cs="Arial"/>
        </w:rPr>
      </w:pPr>
    </w:p>
    <w:p w:rsidR="00154B75" w:rsidRDefault="00154B75" w:rsidP="009535FE">
      <w:pPr>
        <w:pBdr>
          <w:bottom w:val="single" w:sz="6" w:space="1" w:color="auto"/>
        </w:pBdr>
        <w:spacing w:line="360" w:lineRule="auto"/>
        <w:jc w:val="both"/>
        <w:rPr>
          <w:rFonts w:ascii="Verdana" w:hAnsi="Verdana" w:cs="Arial"/>
        </w:rPr>
      </w:pPr>
    </w:p>
    <w:p w:rsidR="00154B75" w:rsidRDefault="00154B75" w:rsidP="009535FE">
      <w:pPr>
        <w:pBdr>
          <w:bottom w:val="single" w:sz="6" w:space="1" w:color="auto"/>
        </w:pBdr>
        <w:spacing w:line="360" w:lineRule="auto"/>
        <w:jc w:val="both"/>
        <w:rPr>
          <w:rFonts w:ascii="Verdana" w:hAnsi="Verdana" w:cs="Arial"/>
        </w:rPr>
      </w:pPr>
    </w:p>
    <w:p w:rsidR="00154B75" w:rsidRDefault="00154B75" w:rsidP="009535FE">
      <w:pPr>
        <w:pBdr>
          <w:bottom w:val="single" w:sz="6" w:space="1" w:color="auto"/>
        </w:pBdr>
        <w:spacing w:line="360" w:lineRule="auto"/>
        <w:jc w:val="both"/>
        <w:rPr>
          <w:rFonts w:ascii="Verdana" w:hAnsi="Verdana" w:cs="Arial"/>
        </w:rPr>
      </w:pPr>
    </w:p>
    <w:p w:rsidR="00154B75" w:rsidRDefault="00154B75" w:rsidP="009535FE">
      <w:pPr>
        <w:pBdr>
          <w:bottom w:val="single" w:sz="6" w:space="1" w:color="auto"/>
        </w:pBdr>
        <w:spacing w:line="360" w:lineRule="auto"/>
        <w:jc w:val="both"/>
        <w:rPr>
          <w:rFonts w:ascii="Verdana" w:hAnsi="Verdana" w:cs="Arial"/>
        </w:rPr>
      </w:pPr>
    </w:p>
    <w:p w:rsidR="00280BF2" w:rsidRPr="00347B2C" w:rsidRDefault="00280BF2" w:rsidP="009535FE">
      <w:pPr>
        <w:spacing w:line="360" w:lineRule="auto"/>
        <w:rPr>
          <w:rFonts w:ascii="Verdana" w:hAnsi="Verdana" w:cs="Arial"/>
          <w:b/>
          <w:color w:val="000000"/>
        </w:rPr>
      </w:pPr>
      <w:r w:rsidRPr="00347B2C">
        <w:rPr>
          <w:rFonts w:ascii="Verdana" w:hAnsi="Verdana" w:cs="Arial"/>
          <w:b/>
          <w:color w:val="000000"/>
        </w:rPr>
        <w:lastRenderedPageBreak/>
        <w:t>T</w:t>
      </w:r>
      <w:r w:rsidR="00396E73">
        <w:rPr>
          <w:rFonts w:ascii="Verdana" w:hAnsi="Verdana" w:cs="Arial"/>
          <w:b/>
          <w:color w:val="000000"/>
        </w:rPr>
        <w:t>abla</w:t>
      </w:r>
      <w:r w:rsidRPr="00347B2C">
        <w:rPr>
          <w:rFonts w:ascii="Verdana" w:hAnsi="Verdana" w:cs="Arial"/>
          <w:b/>
          <w:color w:val="000000"/>
        </w:rPr>
        <w:t xml:space="preserve"> </w:t>
      </w:r>
      <w:r w:rsidR="001302D2">
        <w:rPr>
          <w:rFonts w:ascii="Verdana" w:hAnsi="Verdana" w:cs="Arial"/>
          <w:b/>
          <w:color w:val="000000"/>
        </w:rPr>
        <w:t>10.</w:t>
      </w:r>
      <w:r w:rsidRPr="00347B2C">
        <w:rPr>
          <w:rFonts w:ascii="Verdana" w:hAnsi="Verdana" w:cs="Arial"/>
          <w:b/>
          <w:color w:val="000000"/>
        </w:rPr>
        <w:t xml:space="preserve"> B</w:t>
      </w:r>
      <w:r w:rsidR="00396E73">
        <w:rPr>
          <w:rFonts w:ascii="Verdana" w:hAnsi="Verdana" w:cs="Arial"/>
          <w:b/>
          <w:color w:val="000000"/>
        </w:rPr>
        <w:t>roncodilatadores de larga duración</w:t>
      </w:r>
    </w:p>
    <w:p w:rsidR="00280BF2" w:rsidRPr="00347B2C" w:rsidRDefault="00280BF2" w:rsidP="009535FE">
      <w:pPr>
        <w:spacing w:line="360" w:lineRule="auto"/>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2802"/>
        <w:gridCol w:w="2835"/>
      </w:tblGrid>
      <w:tr w:rsidR="00280BF2" w:rsidRPr="00347B2C" w:rsidTr="00D91927">
        <w:tc>
          <w:tcPr>
            <w:tcW w:w="2268" w:type="dxa"/>
          </w:tcPr>
          <w:p w:rsidR="00280BF2" w:rsidRPr="00347B2C" w:rsidRDefault="00280BF2" w:rsidP="009535FE">
            <w:pPr>
              <w:snapToGrid w:val="0"/>
              <w:spacing w:line="360" w:lineRule="auto"/>
              <w:rPr>
                <w:rFonts w:ascii="Verdana" w:hAnsi="Verdana" w:cs="Arial"/>
              </w:rPr>
            </w:pPr>
            <w:r w:rsidRPr="00347B2C">
              <w:rPr>
                <w:rFonts w:ascii="Verdana" w:hAnsi="Verdana" w:cs="Arial"/>
              </w:rPr>
              <w:t>Principio</w:t>
            </w:r>
            <w:r w:rsidRPr="00347B2C">
              <w:rPr>
                <w:rFonts w:ascii="Verdana" w:eastAsia="Times New Roman" w:hAnsi="Verdana" w:cs="Arial"/>
              </w:rPr>
              <w:t xml:space="preserve"> </w:t>
            </w:r>
            <w:r w:rsidRPr="00347B2C">
              <w:rPr>
                <w:rFonts w:ascii="Verdana" w:hAnsi="Verdana" w:cs="Arial"/>
              </w:rPr>
              <w:t>activo</w:t>
            </w:r>
          </w:p>
        </w:tc>
        <w:tc>
          <w:tcPr>
            <w:tcW w:w="2802" w:type="dxa"/>
          </w:tcPr>
          <w:p w:rsidR="00280BF2" w:rsidRPr="00347B2C" w:rsidRDefault="00280BF2" w:rsidP="009535FE">
            <w:pPr>
              <w:snapToGrid w:val="0"/>
              <w:spacing w:line="360" w:lineRule="auto"/>
              <w:rPr>
                <w:rFonts w:ascii="Verdana" w:hAnsi="Verdana" w:cs="Arial"/>
              </w:rPr>
            </w:pPr>
            <w:r w:rsidRPr="00347B2C">
              <w:rPr>
                <w:rFonts w:ascii="Verdana" w:hAnsi="Verdana" w:cs="Arial"/>
              </w:rPr>
              <w:t>Presentaci</w:t>
            </w:r>
            <w:r w:rsidR="00396E73">
              <w:rPr>
                <w:rFonts w:ascii="Verdana" w:hAnsi="Verdana" w:cs="Arial"/>
              </w:rPr>
              <w:t>ó</w:t>
            </w:r>
            <w:r w:rsidR="00995CCF">
              <w:rPr>
                <w:rFonts w:ascii="Verdana" w:hAnsi="Verdana" w:cs="Arial"/>
              </w:rPr>
              <w:t>n</w:t>
            </w:r>
            <w:r w:rsidRPr="00347B2C">
              <w:rPr>
                <w:rFonts w:ascii="Verdana" w:hAnsi="Verdana" w:cs="Arial"/>
              </w:rPr>
              <w:t>/Dosis</w:t>
            </w:r>
          </w:p>
        </w:tc>
        <w:tc>
          <w:tcPr>
            <w:tcW w:w="2835" w:type="dxa"/>
          </w:tcPr>
          <w:p w:rsidR="00280BF2" w:rsidRPr="00347B2C" w:rsidRDefault="00280BF2" w:rsidP="009535FE">
            <w:pPr>
              <w:snapToGrid w:val="0"/>
              <w:spacing w:line="360" w:lineRule="auto"/>
              <w:rPr>
                <w:rFonts w:ascii="Verdana" w:hAnsi="Verdana" w:cs="Arial"/>
              </w:rPr>
            </w:pPr>
            <w:r w:rsidRPr="00347B2C">
              <w:rPr>
                <w:rFonts w:ascii="Verdana" w:hAnsi="Verdana" w:cs="Arial"/>
              </w:rPr>
              <w:t>Duración</w:t>
            </w:r>
            <w:r w:rsidRPr="00347B2C">
              <w:rPr>
                <w:rFonts w:ascii="Verdana" w:eastAsia="Times New Roman" w:hAnsi="Verdana" w:cs="Arial"/>
              </w:rPr>
              <w:t xml:space="preserve"> </w:t>
            </w:r>
            <w:r w:rsidRPr="00347B2C">
              <w:rPr>
                <w:rFonts w:ascii="Verdana" w:hAnsi="Verdana" w:cs="Arial"/>
              </w:rPr>
              <w:t>de</w:t>
            </w:r>
            <w:r w:rsidRPr="00347B2C">
              <w:rPr>
                <w:rFonts w:ascii="Verdana" w:eastAsia="Times New Roman" w:hAnsi="Verdana" w:cs="Arial"/>
              </w:rPr>
              <w:t xml:space="preserve"> </w:t>
            </w:r>
            <w:r w:rsidRPr="00347B2C">
              <w:rPr>
                <w:rFonts w:ascii="Verdana" w:hAnsi="Verdana" w:cs="Arial"/>
              </w:rPr>
              <w:t>acción</w:t>
            </w:r>
          </w:p>
        </w:tc>
      </w:tr>
      <w:tr w:rsidR="00280BF2" w:rsidRPr="00347B2C" w:rsidTr="00D91927">
        <w:tblPrEx>
          <w:tblCellMar>
            <w:left w:w="0" w:type="dxa"/>
            <w:right w:w="0" w:type="dxa"/>
          </w:tblCellMar>
        </w:tblPrEx>
        <w:trPr>
          <w:gridAfter w:val="2"/>
          <w:wAfter w:w="5637" w:type="dxa"/>
        </w:trPr>
        <w:tc>
          <w:tcPr>
            <w:tcW w:w="2268" w:type="dxa"/>
          </w:tcPr>
          <w:p w:rsidR="00280BF2" w:rsidRPr="00347B2C" w:rsidRDefault="00280BF2" w:rsidP="009535FE">
            <w:pPr>
              <w:snapToGrid w:val="0"/>
              <w:spacing w:line="360" w:lineRule="auto"/>
              <w:rPr>
                <w:rFonts w:ascii="Verdana" w:hAnsi="Verdana" w:cs="Arial"/>
              </w:rPr>
            </w:pPr>
            <w:r w:rsidRPr="00347B2C">
              <w:rPr>
                <w:rFonts w:ascii="Verdana" w:hAnsi="Verdana" w:cs="Arial"/>
              </w:rPr>
              <w:t>Beta adrenérgicos de larga duración</w:t>
            </w:r>
          </w:p>
        </w:tc>
      </w:tr>
      <w:tr w:rsidR="00280BF2" w:rsidRPr="00347B2C" w:rsidTr="00D91927">
        <w:tc>
          <w:tcPr>
            <w:tcW w:w="2268" w:type="dxa"/>
            <w:vMerge w:val="restart"/>
          </w:tcPr>
          <w:p w:rsidR="00280BF2" w:rsidRPr="00347B2C" w:rsidRDefault="00280BF2" w:rsidP="009535FE">
            <w:pPr>
              <w:snapToGrid w:val="0"/>
              <w:spacing w:line="360" w:lineRule="auto"/>
              <w:rPr>
                <w:rFonts w:ascii="Verdana" w:hAnsi="Verdana" w:cs="Arial"/>
              </w:rPr>
            </w:pPr>
            <w:r w:rsidRPr="00347B2C">
              <w:rPr>
                <w:rFonts w:ascii="Verdana" w:hAnsi="Verdana" w:cs="Arial"/>
              </w:rPr>
              <w:t>FORMOTEROL</w:t>
            </w:r>
          </w:p>
        </w:tc>
        <w:tc>
          <w:tcPr>
            <w:tcW w:w="2802" w:type="dxa"/>
          </w:tcPr>
          <w:p w:rsidR="00280BF2" w:rsidRPr="00347B2C" w:rsidRDefault="00280BF2" w:rsidP="009535FE">
            <w:pPr>
              <w:snapToGrid w:val="0"/>
              <w:spacing w:line="360" w:lineRule="auto"/>
              <w:rPr>
                <w:rFonts w:ascii="Verdana" w:hAnsi="Verdana" w:cs="Arial"/>
              </w:rPr>
            </w:pPr>
            <w:r w:rsidRPr="00347B2C">
              <w:rPr>
                <w:rFonts w:ascii="Verdana" w:hAnsi="Verdana" w:cs="Arial"/>
              </w:rPr>
              <w:t xml:space="preserve">Turbuhaler 9 </w:t>
            </w:r>
            <w:r w:rsidR="005A38F4">
              <w:rPr>
                <w:rFonts w:ascii="Verdana" w:hAnsi="Verdana" w:cs="Arial"/>
              </w:rPr>
              <w:t>mcgr</w:t>
            </w:r>
          </w:p>
        </w:tc>
        <w:tc>
          <w:tcPr>
            <w:tcW w:w="2835" w:type="dxa"/>
            <w:vMerge w:val="restart"/>
          </w:tcPr>
          <w:p w:rsidR="00280BF2" w:rsidRPr="00347B2C" w:rsidRDefault="00280BF2" w:rsidP="009535FE">
            <w:pPr>
              <w:snapToGrid w:val="0"/>
              <w:spacing w:line="360" w:lineRule="auto"/>
              <w:rPr>
                <w:rFonts w:ascii="Verdana" w:hAnsi="Verdana" w:cs="Arial"/>
              </w:rPr>
            </w:pPr>
          </w:p>
          <w:p w:rsidR="00280BF2" w:rsidRPr="00347B2C" w:rsidRDefault="00280BF2" w:rsidP="009535FE">
            <w:pPr>
              <w:spacing w:line="360" w:lineRule="auto"/>
              <w:rPr>
                <w:rFonts w:ascii="Verdana" w:hAnsi="Verdana" w:cs="Arial"/>
              </w:rPr>
            </w:pPr>
          </w:p>
          <w:p w:rsidR="00280BF2" w:rsidRPr="00347B2C" w:rsidRDefault="00280BF2" w:rsidP="009535FE">
            <w:pPr>
              <w:spacing w:line="360" w:lineRule="auto"/>
              <w:rPr>
                <w:rFonts w:ascii="Verdana" w:hAnsi="Verdana" w:cs="Arial"/>
              </w:rPr>
            </w:pPr>
          </w:p>
          <w:p w:rsidR="00280BF2" w:rsidRPr="00347B2C" w:rsidRDefault="00995CCF" w:rsidP="009535FE">
            <w:pPr>
              <w:spacing w:line="360" w:lineRule="auto"/>
              <w:rPr>
                <w:rFonts w:ascii="Verdana" w:hAnsi="Verdana" w:cs="Arial"/>
              </w:rPr>
            </w:pPr>
            <w:r>
              <w:rPr>
                <w:rFonts w:ascii="Verdana" w:hAnsi="Verdana" w:cs="Arial"/>
              </w:rPr>
              <w:t xml:space="preserve">        </w:t>
            </w:r>
            <w:r w:rsidR="00280BF2" w:rsidRPr="00347B2C">
              <w:rPr>
                <w:rFonts w:ascii="Verdana" w:hAnsi="Verdana" w:cs="Arial"/>
              </w:rPr>
              <w:t>12 horas</w:t>
            </w:r>
          </w:p>
        </w:tc>
      </w:tr>
      <w:tr w:rsidR="00280BF2" w:rsidRPr="00347B2C" w:rsidTr="00D91927">
        <w:tc>
          <w:tcPr>
            <w:tcW w:w="2268" w:type="dxa"/>
            <w:vMerge/>
          </w:tcPr>
          <w:p w:rsidR="00280BF2" w:rsidRPr="00347B2C" w:rsidRDefault="00280BF2" w:rsidP="009535FE">
            <w:pPr>
              <w:snapToGrid w:val="0"/>
              <w:spacing w:line="360" w:lineRule="auto"/>
              <w:rPr>
                <w:rFonts w:ascii="Verdana" w:hAnsi="Verdana" w:cs="Arial"/>
              </w:rPr>
            </w:pPr>
          </w:p>
        </w:tc>
        <w:tc>
          <w:tcPr>
            <w:tcW w:w="2802" w:type="dxa"/>
          </w:tcPr>
          <w:p w:rsidR="00280BF2" w:rsidRPr="00347B2C" w:rsidRDefault="00280BF2" w:rsidP="009535FE">
            <w:pPr>
              <w:snapToGrid w:val="0"/>
              <w:spacing w:line="360" w:lineRule="auto"/>
              <w:rPr>
                <w:rFonts w:ascii="Verdana" w:hAnsi="Verdana" w:cs="Arial"/>
              </w:rPr>
            </w:pPr>
            <w:r w:rsidRPr="00347B2C">
              <w:rPr>
                <w:rFonts w:ascii="Verdana" w:hAnsi="Verdana" w:cs="Arial"/>
              </w:rPr>
              <w:t>Turbuhaler 4,5</w:t>
            </w:r>
            <w:r w:rsidR="005A38F4">
              <w:rPr>
                <w:rFonts w:ascii="Verdana" w:hAnsi="Verdana" w:cs="Arial"/>
              </w:rPr>
              <w:t xml:space="preserve"> mcgr</w:t>
            </w:r>
            <w:r w:rsidRPr="00347B2C">
              <w:rPr>
                <w:rFonts w:ascii="Verdana" w:hAnsi="Verdana" w:cs="Arial"/>
              </w:rPr>
              <w:t xml:space="preserve"> </w:t>
            </w:r>
          </w:p>
        </w:tc>
        <w:tc>
          <w:tcPr>
            <w:tcW w:w="2835" w:type="dxa"/>
            <w:vMerge/>
          </w:tcPr>
          <w:p w:rsidR="00280BF2" w:rsidRPr="00347B2C" w:rsidRDefault="00280BF2" w:rsidP="009535FE">
            <w:pPr>
              <w:snapToGrid w:val="0"/>
              <w:spacing w:line="360" w:lineRule="auto"/>
              <w:rPr>
                <w:rFonts w:ascii="Verdana" w:hAnsi="Verdana" w:cs="Arial"/>
              </w:rPr>
            </w:pPr>
          </w:p>
        </w:tc>
      </w:tr>
      <w:tr w:rsidR="00280BF2" w:rsidRPr="00347B2C" w:rsidTr="00D91927">
        <w:tc>
          <w:tcPr>
            <w:tcW w:w="2268" w:type="dxa"/>
            <w:vMerge/>
          </w:tcPr>
          <w:p w:rsidR="00280BF2" w:rsidRPr="00347B2C" w:rsidRDefault="00280BF2" w:rsidP="009535FE">
            <w:pPr>
              <w:snapToGrid w:val="0"/>
              <w:spacing w:line="360" w:lineRule="auto"/>
              <w:rPr>
                <w:rFonts w:ascii="Verdana" w:hAnsi="Verdana" w:cs="Arial"/>
              </w:rPr>
            </w:pPr>
          </w:p>
        </w:tc>
        <w:tc>
          <w:tcPr>
            <w:tcW w:w="2802" w:type="dxa"/>
          </w:tcPr>
          <w:p w:rsidR="00280BF2" w:rsidRPr="00347B2C" w:rsidRDefault="00280BF2" w:rsidP="009535FE">
            <w:pPr>
              <w:snapToGrid w:val="0"/>
              <w:spacing w:line="360" w:lineRule="auto"/>
              <w:rPr>
                <w:rFonts w:ascii="Verdana" w:hAnsi="Verdana" w:cs="Arial"/>
              </w:rPr>
            </w:pPr>
            <w:r w:rsidRPr="00347B2C">
              <w:rPr>
                <w:rFonts w:ascii="Verdana" w:hAnsi="Verdana" w:cs="Arial"/>
              </w:rPr>
              <w:t xml:space="preserve">Novolizer 12 </w:t>
            </w:r>
            <w:r w:rsidR="005A38F4">
              <w:rPr>
                <w:rFonts w:ascii="Verdana" w:hAnsi="Verdana" w:cs="Arial"/>
              </w:rPr>
              <w:t>mcgr</w:t>
            </w:r>
          </w:p>
        </w:tc>
        <w:tc>
          <w:tcPr>
            <w:tcW w:w="2835" w:type="dxa"/>
            <w:vMerge/>
          </w:tcPr>
          <w:p w:rsidR="00280BF2" w:rsidRPr="00347B2C" w:rsidRDefault="00280BF2" w:rsidP="009535FE">
            <w:pPr>
              <w:snapToGrid w:val="0"/>
              <w:spacing w:line="360" w:lineRule="auto"/>
              <w:rPr>
                <w:rFonts w:ascii="Verdana" w:hAnsi="Verdana" w:cs="Arial"/>
              </w:rPr>
            </w:pPr>
          </w:p>
        </w:tc>
      </w:tr>
      <w:tr w:rsidR="00280BF2" w:rsidRPr="00347B2C" w:rsidTr="00D91927">
        <w:tc>
          <w:tcPr>
            <w:tcW w:w="2268" w:type="dxa"/>
            <w:vMerge/>
          </w:tcPr>
          <w:p w:rsidR="00280BF2" w:rsidRPr="00347B2C" w:rsidRDefault="00280BF2" w:rsidP="009535FE">
            <w:pPr>
              <w:snapToGrid w:val="0"/>
              <w:spacing w:line="360" w:lineRule="auto"/>
              <w:rPr>
                <w:rFonts w:ascii="Verdana" w:hAnsi="Verdana" w:cs="Arial"/>
              </w:rPr>
            </w:pPr>
          </w:p>
        </w:tc>
        <w:tc>
          <w:tcPr>
            <w:tcW w:w="2802" w:type="dxa"/>
          </w:tcPr>
          <w:p w:rsidR="00280BF2" w:rsidRPr="00347B2C" w:rsidRDefault="00280BF2" w:rsidP="009535FE">
            <w:pPr>
              <w:snapToGrid w:val="0"/>
              <w:spacing w:line="360" w:lineRule="auto"/>
              <w:rPr>
                <w:rFonts w:ascii="Verdana" w:hAnsi="Verdana" w:cs="Arial"/>
              </w:rPr>
            </w:pPr>
            <w:r w:rsidRPr="00347B2C">
              <w:rPr>
                <w:rFonts w:ascii="Verdana" w:hAnsi="Verdana" w:cs="Arial"/>
              </w:rPr>
              <w:t>Novolizer 6</w:t>
            </w:r>
            <w:r w:rsidR="005A38F4">
              <w:rPr>
                <w:rFonts w:ascii="Verdana" w:hAnsi="Verdana" w:cs="Arial"/>
              </w:rPr>
              <w:t xml:space="preserve"> mcgr</w:t>
            </w:r>
          </w:p>
        </w:tc>
        <w:tc>
          <w:tcPr>
            <w:tcW w:w="2835" w:type="dxa"/>
            <w:vMerge/>
          </w:tcPr>
          <w:p w:rsidR="00280BF2" w:rsidRPr="00347B2C" w:rsidRDefault="00280BF2" w:rsidP="009535FE">
            <w:pPr>
              <w:snapToGrid w:val="0"/>
              <w:spacing w:line="360" w:lineRule="auto"/>
              <w:rPr>
                <w:rFonts w:ascii="Verdana" w:hAnsi="Verdana" w:cs="Arial"/>
              </w:rPr>
            </w:pPr>
          </w:p>
        </w:tc>
      </w:tr>
      <w:tr w:rsidR="00280BF2" w:rsidRPr="00347B2C" w:rsidTr="00D91927">
        <w:tc>
          <w:tcPr>
            <w:tcW w:w="2268" w:type="dxa"/>
            <w:vMerge/>
          </w:tcPr>
          <w:p w:rsidR="00280BF2" w:rsidRPr="00347B2C" w:rsidRDefault="00280BF2" w:rsidP="009535FE">
            <w:pPr>
              <w:snapToGrid w:val="0"/>
              <w:spacing w:line="360" w:lineRule="auto"/>
              <w:rPr>
                <w:rFonts w:ascii="Verdana" w:hAnsi="Verdana" w:cs="Arial"/>
              </w:rPr>
            </w:pPr>
          </w:p>
        </w:tc>
        <w:tc>
          <w:tcPr>
            <w:tcW w:w="2802" w:type="dxa"/>
          </w:tcPr>
          <w:p w:rsidR="00280BF2" w:rsidRPr="00347B2C" w:rsidRDefault="00280BF2" w:rsidP="009535FE">
            <w:pPr>
              <w:snapToGrid w:val="0"/>
              <w:spacing w:line="360" w:lineRule="auto"/>
              <w:rPr>
                <w:rFonts w:ascii="Verdana" w:hAnsi="Verdana" w:cs="Arial"/>
              </w:rPr>
            </w:pPr>
            <w:r w:rsidRPr="00347B2C">
              <w:rPr>
                <w:rFonts w:ascii="Verdana" w:hAnsi="Verdana" w:cs="Arial"/>
              </w:rPr>
              <w:t>Aerolizer 12</w:t>
            </w:r>
            <w:r w:rsidR="005A38F4">
              <w:rPr>
                <w:rFonts w:ascii="Verdana" w:hAnsi="Verdana" w:cs="Arial"/>
              </w:rPr>
              <w:t xml:space="preserve"> mcgr</w:t>
            </w:r>
          </w:p>
        </w:tc>
        <w:tc>
          <w:tcPr>
            <w:tcW w:w="2835" w:type="dxa"/>
            <w:vMerge/>
          </w:tcPr>
          <w:p w:rsidR="00280BF2" w:rsidRPr="00347B2C" w:rsidRDefault="00280BF2" w:rsidP="009535FE">
            <w:pPr>
              <w:snapToGrid w:val="0"/>
              <w:spacing w:line="360" w:lineRule="auto"/>
              <w:rPr>
                <w:rFonts w:ascii="Verdana" w:hAnsi="Verdana" w:cs="Arial"/>
              </w:rPr>
            </w:pPr>
          </w:p>
        </w:tc>
      </w:tr>
      <w:tr w:rsidR="00280BF2" w:rsidRPr="00347B2C" w:rsidTr="00D91927">
        <w:tc>
          <w:tcPr>
            <w:tcW w:w="2268" w:type="dxa"/>
            <w:vMerge/>
          </w:tcPr>
          <w:p w:rsidR="00280BF2" w:rsidRPr="00347B2C" w:rsidRDefault="00280BF2" w:rsidP="009535FE">
            <w:pPr>
              <w:snapToGrid w:val="0"/>
              <w:spacing w:line="360" w:lineRule="auto"/>
              <w:rPr>
                <w:rFonts w:ascii="Verdana" w:hAnsi="Verdana" w:cs="Arial"/>
              </w:rPr>
            </w:pPr>
          </w:p>
        </w:tc>
        <w:tc>
          <w:tcPr>
            <w:tcW w:w="2802" w:type="dxa"/>
          </w:tcPr>
          <w:p w:rsidR="00280BF2" w:rsidRPr="00347B2C" w:rsidRDefault="00280BF2" w:rsidP="009535FE">
            <w:pPr>
              <w:snapToGrid w:val="0"/>
              <w:spacing w:line="360" w:lineRule="auto"/>
              <w:rPr>
                <w:rFonts w:ascii="Verdana" w:hAnsi="Verdana" w:cs="Arial"/>
              </w:rPr>
            </w:pPr>
            <w:r w:rsidRPr="00347B2C">
              <w:rPr>
                <w:rFonts w:ascii="Verdana" w:hAnsi="Verdana" w:cs="Arial"/>
              </w:rPr>
              <w:t>Inhalador 12,3</w:t>
            </w:r>
            <w:r w:rsidR="005A38F4">
              <w:rPr>
                <w:rFonts w:ascii="Verdana" w:hAnsi="Verdana" w:cs="Arial"/>
              </w:rPr>
              <w:t xml:space="preserve"> mcgr</w:t>
            </w:r>
          </w:p>
        </w:tc>
        <w:tc>
          <w:tcPr>
            <w:tcW w:w="2835" w:type="dxa"/>
            <w:vMerge/>
          </w:tcPr>
          <w:p w:rsidR="00280BF2" w:rsidRPr="00347B2C" w:rsidRDefault="00280BF2" w:rsidP="009535FE">
            <w:pPr>
              <w:snapToGrid w:val="0"/>
              <w:spacing w:line="360" w:lineRule="auto"/>
              <w:rPr>
                <w:rFonts w:ascii="Verdana" w:hAnsi="Verdana" w:cs="Arial"/>
              </w:rPr>
            </w:pPr>
          </w:p>
        </w:tc>
      </w:tr>
      <w:tr w:rsidR="00280BF2" w:rsidRPr="00347B2C" w:rsidTr="00D91927">
        <w:trPr>
          <w:trHeight w:val="438"/>
        </w:trPr>
        <w:tc>
          <w:tcPr>
            <w:tcW w:w="2268" w:type="dxa"/>
            <w:vMerge/>
          </w:tcPr>
          <w:p w:rsidR="00280BF2" w:rsidRPr="00347B2C" w:rsidRDefault="00280BF2" w:rsidP="009535FE">
            <w:pPr>
              <w:snapToGrid w:val="0"/>
              <w:spacing w:line="360" w:lineRule="auto"/>
              <w:rPr>
                <w:rFonts w:ascii="Verdana" w:hAnsi="Verdana" w:cs="Arial"/>
              </w:rPr>
            </w:pPr>
          </w:p>
        </w:tc>
        <w:tc>
          <w:tcPr>
            <w:tcW w:w="2802" w:type="dxa"/>
            <w:vMerge w:val="restart"/>
          </w:tcPr>
          <w:p w:rsidR="00280BF2" w:rsidRPr="00347B2C" w:rsidRDefault="00280BF2" w:rsidP="009535FE">
            <w:pPr>
              <w:snapToGrid w:val="0"/>
              <w:spacing w:line="360" w:lineRule="auto"/>
              <w:rPr>
                <w:rFonts w:ascii="Verdana" w:hAnsi="Verdana" w:cs="Arial"/>
              </w:rPr>
            </w:pPr>
            <w:r w:rsidRPr="00347B2C">
              <w:rPr>
                <w:rFonts w:ascii="Verdana" w:hAnsi="Verdana" w:cs="Arial"/>
              </w:rPr>
              <w:t>Formoterol 12</w:t>
            </w:r>
            <w:r w:rsidR="005A38F4">
              <w:rPr>
                <w:rFonts w:ascii="Verdana" w:hAnsi="Verdana" w:cs="Arial"/>
              </w:rPr>
              <w:t xml:space="preserve"> mcgr</w:t>
            </w:r>
            <w:r w:rsidRPr="00347B2C">
              <w:rPr>
                <w:rFonts w:ascii="Verdana" w:hAnsi="Verdana" w:cs="Arial"/>
              </w:rPr>
              <w:t xml:space="preserve"> para inhalación</w:t>
            </w:r>
          </w:p>
        </w:tc>
        <w:tc>
          <w:tcPr>
            <w:tcW w:w="2835" w:type="dxa"/>
            <w:vMerge/>
          </w:tcPr>
          <w:p w:rsidR="00280BF2" w:rsidRPr="00347B2C" w:rsidRDefault="00280BF2" w:rsidP="009535FE">
            <w:pPr>
              <w:snapToGrid w:val="0"/>
              <w:spacing w:line="360" w:lineRule="auto"/>
              <w:rPr>
                <w:rFonts w:ascii="Verdana" w:hAnsi="Verdana" w:cs="Arial"/>
              </w:rPr>
            </w:pPr>
          </w:p>
        </w:tc>
      </w:tr>
      <w:tr w:rsidR="00280BF2" w:rsidRPr="00347B2C" w:rsidTr="00D91927">
        <w:trPr>
          <w:trHeight w:val="438"/>
        </w:trPr>
        <w:tc>
          <w:tcPr>
            <w:tcW w:w="2268" w:type="dxa"/>
            <w:vMerge/>
          </w:tcPr>
          <w:p w:rsidR="00280BF2" w:rsidRPr="00347B2C" w:rsidRDefault="00280BF2" w:rsidP="009535FE">
            <w:pPr>
              <w:snapToGrid w:val="0"/>
              <w:spacing w:line="360" w:lineRule="auto"/>
              <w:rPr>
                <w:rFonts w:ascii="Verdana" w:hAnsi="Verdana" w:cs="Arial"/>
              </w:rPr>
            </w:pPr>
          </w:p>
        </w:tc>
        <w:tc>
          <w:tcPr>
            <w:tcW w:w="2802" w:type="dxa"/>
            <w:vMerge/>
          </w:tcPr>
          <w:p w:rsidR="00280BF2" w:rsidRPr="00347B2C" w:rsidRDefault="00280BF2" w:rsidP="009535FE">
            <w:pPr>
              <w:snapToGrid w:val="0"/>
              <w:spacing w:line="360" w:lineRule="auto"/>
              <w:rPr>
                <w:rFonts w:ascii="Verdana" w:hAnsi="Verdana" w:cs="Arial"/>
              </w:rPr>
            </w:pPr>
          </w:p>
        </w:tc>
        <w:tc>
          <w:tcPr>
            <w:tcW w:w="2835" w:type="dxa"/>
            <w:vMerge/>
          </w:tcPr>
          <w:p w:rsidR="00280BF2" w:rsidRPr="00347B2C" w:rsidRDefault="00280BF2" w:rsidP="009535FE">
            <w:pPr>
              <w:snapToGrid w:val="0"/>
              <w:spacing w:line="360" w:lineRule="auto"/>
              <w:rPr>
                <w:rFonts w:ascii="Verdana" w:hAnsi="Verdana" w:cs="Arial"/>
              </w:rPr>
            </w:pPr>
          </w:p>
        </w:tc>
      </w:tr>
      <w:tr w:rsidR="00280BF2" w:rsidRPr="00347B2C" w:rsidTr="00D91927">
        <w:tc>
          <w:tcPr>
            <w:tcW w:w="2268" w:type="dxa"/>
            <w:vMerge w:val="restart"/>
          </w:tcPr>
          <w:p w:rsidR="00280BF2" w:rsidRPr="00347B2C" w:rsidRDefault="00280BF2" w:rsidP="009535FE">
            <w:pPr>
              <w:snapToGrid w:val="0"/>
              <w:spacing w:line="360" w:lineRule="auto"/>
              <w:rPr>
                <w:rFonts w:ascii="Verdana" w:hAnsi="Verdana" w:cs="Arial"/>
              </w:rPr>
            </w:pPr>
            <w:r w:rsidRPr="00347B2C">
              <w:rPr>
                <w:rFonts w:ascii="Verdana" w:hAnsi="Verdana" w:cs="Arial"/>
              </w:rPr>
              <w:t>SALMETEROL</w:t>
            </w:r>
          </w:p>
        </w:tc>
        <w:tc>
          <w:tcPr>
            <w:tcW w:w="2802" w:type="dxa"/>
          </w:tcPr>
          <w:p w:rsidR="00280BF2" w:rsidRPr="00347B2C" w:rsidRDefault="00280BF2" w:rsidP="009535FE">
            <w:pPr>
              <w:snapToGrid w:val="0"/>
              <w:spacing w:line="360" w:lineRule="auto"/>
              <w:rPr>
                <w:rFonts w:ascii="Verdana" w:hAnsi="Verdana" w:cs="Arial"/>
              </w:rPr>
            </w:pPr>
            <w:r w:rsidRPr="00347B2C">
              <w:rPr>
                <w:rFonts w:ascii="Verdana" w:hAnsi="Verdana" w:cs="Arial"/>
              </w:rPr>
              <w:t>Inhalador 25</w:t>
            </w:r>
            <w:r w:rsidR="005A38F4">
              <w:rPr>
                <w:rFonts w:ascii="Verdana" w:hAnsi="Verdana" w:cs="Arial"/>
              </w:rPr>
              <w:t xml:space="preserve"> mcgr</w:t>
            </w:r>
          </w:p>
        </w:tc>
        <w:tc>
          <w:tcPr>
            <w:tcW w:w="2835" w:type="dxa"/>
            <w:vMerge w:val="restart"/>
          </w:tcPr>
          <w:p w:rsidR="00280BF2" w:rsidRPr="00347B2C" w:rsidRDefault="00280BF2" w:rsidP="009535FE">
            <w:pPr>
              <w:snapToGrid w:val="0"/>
              <w:spacing w:line="360" w:lineRule="auto"/>
              <w:rPr>
                <w:rFonts w:ascii="Verdana" w:hAnsi="Verdana" w:cs="Arial"/>
              </w:rPr>
            </w:pPr>
          </w:p>
          <w:p w:rsidR="00280BF2" w:rsidRPr="00347B2C" w:rsidRDefault="00995CCF" w:rsidP="009535FE">
            <w:pPr>
              <w:spacing w:line="360" w:lineRule="auto"/>
              <w:rPr>
                <w:rFonts w:ascii="Verdana" w:hAnsi="Verdana" w:cs="Arial"/>
              </w:rPr>
            </w:pPr>
            <w:r>
              <w:rPr>
                <w:rFonts w:ascii="Verdana" w:hAnsi="Verdana" w:cs="Arial"/>
              </w:rPr>
              <w:t xml:space="preserve">         </w:t>
            </w:r>
            <w:r w:rsidR="00280BF2" w:rsidRPr="00347B2C">
              <w:rPr>
                <w:rFonts w:ascii="Verdana" w:hAnsi="Verdana" w:cs="Arial"/>
              </w:rPr>
              <w:t>12 horas</w:t>
            </w:r>
          </w:p>
        </w:tc>
      </w:tr>
      <w:tr w:rsidR="00280BF2" w:rsidRPr="00347B2C" w:rsidTr="00D91927">
        <w:tc>
          <w:tcPr>
            <w:tcW w:w="2268" w:type="dxa"/>
            <w:vMerge/>
          </w:tcPr>
          <w:p w:rsidR="00280BF2" w:rsidRPr="00347B2C" w:rsidRDefault="00280BF2" w:rsidP="009535FE">
            <w:pPr>
              <w:snapToGrid w:val="0"/>
              <w:spacing w:line="360" w:lineRule="auto"/>
              <w:rPr>
                <w:rFonts w:ascii="Verdana" w:hAnsi="Verdana" w:cs="Arial"/>
              </w:rPr>
            </w:pPr>
          </w:p>
        </w:tc>
        <w:tc>
          <w:tcPr>
            <w:tcW w:w="2802" w:type="dxa"/>
          </w:tcPr>
          <w:p w:rsidR="00280BF2" w:rsidRPr="00347B2C" w:rsidRDefault="00280BF2" w:rsidP="009535FE">
            <w:pPr>
              <w:snapToGrid w:val="0"/>
              <w:spacing w:line="360" w:lineRule="auto"/>
              <w:rPr>
                <w:rFonts w:ascii="Verdana" w:hAnsi="Verdana" w:cs="Arial"/>
              </w:rPr>
            </w:pPr>
            <w:r w:rsidRPr="00347B2C">
              <w:rPr>
                <w:rFonts w:ascii="Verdana" w:hAnsi="Verdana" w:cs="Arial"/>
              </w:rPr>
              <w:t>Accuhaler 50</w:t>
            </w:r>
            <w:r w:rsidR="005A38F4">
              <w:rPr>
                <w:rFonts w:ascii="Verdana" w:hAnsi="Verdana" w:cs="Arial"/>
              </w:rPr>
              <w:t xml:space="preserve"> mcgr</w:t>
            </w:r>
          </w:p>
        </w:tc>
        <w:tc>
          <w:tcPr>
            <w:tcW w:w="2835" w:type="dxa"/>
            <w:vMerge/>
          </w:tcPr>
          <w:p w:rsidR="00280BF2" w:rsidRPr="00347B2C" w:rsidRDefault="00280BF2" w:rsidP="009535FE">
            <w:pPr>
              <w:snapToGrid w:val="0"/>
              <w:spacing w:line="360" w:lineRule="auto"/>
              <w:rPr>
                <w:rFonts w:ascii="Verdana" w:hAnsi="Verdana" w:cs="Arial"/>
              </w:rPr>
            </w:pPr>
          </w:p>
        </w:tc>
      </w:tr>
      <w:tr w:rsidR="00280BF2" w:rsidRPr="00347B2C" w:rsidTr="00D91927">
        <w:tc>
          <w:tcPr>
            <w:tcW w:w="2268" w:type="dxa"/>
            <w:vMerge/>
          </w:tcPr>
          <w:p w:rsidR="00280BF2" w:rsidRPr="00347B2C" w:rsidRDefault="00280BF2" w:rsidP="009535FE">
            <w:pPr>
              <w:snapToGrid w:val="0"/>
              <w:spacing w:line="360" w:lineRule="auto"/>
              <w:rPr>
                <w:rFonts w:ascii="Verdana" w:hAnsi="Verdana" w:cs="Arial"/>
              </w:rPr>
            </w:pPr>
          </w:p>
        </w:tc>
        <w:tc>
          <w:tcPr>
            <w:tcW w:w="2802" w:type="dxa"/>
          </w:tcPr>
          <w:p w:rsidR="00280BF2" w:rsidRPr="00347B2C" w:rsidRDefault="00280BF2" w:rsidP="009535FE">
            <w:pPr>
              <w:snapToGrid w:val="0"/>
              <w:spacing w:line="360" w:lineRule="auto"/>
              <w:rPr>
                <w:rFonts w:ascii="Verdana" w:hAnsi="Verdana" w:cs="Arial"/>
              </w:rPr>
            </w:pPr>
          </w:p>
        </w:tc>
        <w:tc>
          <w:tcPr>
            <w:tcW w:w="2835" w:type="dxa"/>
            <w:vMerge/>
          </w:tcPr>
          <w:p w:rsidR="00280BF2" w:rsidRPr="00347B2C" w:rsidRDefault="00280BF2" w:rsidP="009535FE">
            <w:pPr>
              <w:snapToGrid w:val="0"/>
              <w:spacing w:line="360" w:lineRule="auto"/>
              <w:rPr>
                <w:rFonts w:ascii="Verdana" w:hAnsi="Verdana" w:cs="Arial"/>
              </w:rPr>
            </w:pPr>
          </w:p>
        </w:tc>
      </w:tr>
      <w:tr w:rsidR="00280BF2" w:rsidRPr="00347B2C" w:rsidTr="00D91927">
        <w:tc>
          <w:tcPr>
            <w:tcW w:w="2268" w:type="dxa"/>
            <w:vMerge/>
          </w:tcPr>
          <w:p w:rsidR="00280BF2" w:rsidRPr="00347B2C" w:rsidRDefault="00280BF2" w:rsidP="009535FE">
            <w:pPr>
              <w:snapToGrid w:val="0"/>
              <w:spacing w:line="360" w:lineRule="auto"/>
              <w:rPr>
                <w:rFonts w:ascii="Verdana" w:hAnsi="Verdana" w:cs="Arial"/>
              </w:rPr>
            </w:pPr>
          </w:p>
        </w:tc>
        <w:tc>
          <w:tcPr>
            <w:tcW w:w="2802" w:type="dxa"/>
          </w:tcPr>
          <w:p w:rsidR="00280BF2" w:rsidRPr="00347B2C" w:rsidRDefault="00280BF2" w:rsidP="009535FE">
            <w:pPr>
              <w:snapToGrid w:val="0"/>
              <w:spacing w:line="360" w:lineRule="auto"/>
              <w:rPr>
                <w:rFonts w:ascii="Verdana" w:hAnsi="Verdana" w:cs="Arial"/>
              </w:rPr>
            </w:pPr>
          </w:p>
        </w:tc>
        <w:tc>
          <w:tcPr>
            <w:tcW w:w="2835" w:type="dxa"/>
            <w:vMerge/>
          </w:tcPr>
          <w:p w:rsidR="00280BF2" w:rsidRPr="00347B2C" w:rsidRDefault="00280BF2" w:rsidP="009535FE">
            <w:pPr>
              <w:snapToGrid w:val="0"/>
              <w:spacing w:line="360" w:lineRule="auto"/>
              <w:rPr>
                <w:rFonts w:ascii="Verdana" w:hAnsi="Verdana" w:cs="Arial"/>
              </w:rPr>
            </w:pPr>
          </w:p>
        </w:tc>
      </w:tr>
      <w:tr w:rsidR="00280BF2" w:rsidRPr="00347B2C" w:rsidTr="00D91927">
        <w:tc>
          <w:tcPr>
            <w:tcW w:w="2268" w:type="dxa"/>
            <w:vMerge w:val="restart"/>
          </w:tcPr>
          <w:p w:rsidR="00280BF2" w:rsidRPr="00347B2C" w:rsidRDefault="00280BF2" w:rsidP="009535FE">
            <w:pPr>
              <w:snapToGrid w:val="0"/>
              <w:spacing w:line="360" w:lineRule="auto"/>
              <w:rPr>
                <w:rFonts w:ascii="Verdana" w:hAnsi="Verdana" w:cs="Arial"/>
              </w:rPr>
            </w:pPr>
            <w:r w:rsidRPr="00347B2C">
              <w:rPr>
                <w:rFonts w:ascii="Verdana" w:hAnsi="Verdana" w:cs="Arial"/>
              </w:rPr>
              <w:t>INDACATEROL</w:t>
            </w:r>
          </w:p>
        </w:tc>
        <w:tc>
          <w:tcPr>
            <w:tcW w:w="2802" w:type="dxa"/>
          </w:tcPr>
          <w:p w:rsidR="00280BF2" w:rsidRPr="00347B2C" w:rsidRDefault="00280BF2" w:rsidP="009535FE">
            <w:pPr>
              <w:snapToGrid w:val="0"/>
              <w:spacing w:line="360" w:lineRule="auto"/>
              <w:rPr>
                <w:rFonts w:ascii="Verdana" w:hAnsi="Verdana" w:cs="Arial"/>
              </w:rPr>
            </w:pPr>
            <w:r w:rsidRPr="00347B2C">
              <w:rPr>
                <w:rFonts w:ascii="Verdana" w:hAnsi="Verdana" w:cs="Arial"/>
              </w:rPr>
              <w:t>Inhalador 150</w:t>
            </w:r>
            <w:r w:rsidR="005A38F4">
              <w:rPr>
                <w:rFonts w:ascii="Verdana" w:hAnsi="Verdana" w:cs="Arial"/>
              </w:rPr>
              <w:t xml:space="preserve"> mcgr</w:t>
            </w:r>
            <w:r w:rsidRPr="00347B2C">
              <w:rPr>
                <w:rFonts w:ascii="Verdana" w:hAnsi="Verdana" w:cs="Arial"/>
              </w:rPr>
              <w:t xml:space="preserve"> </w:t>
            </w:r>
          </w:p>
        </w:tc>
        <w:tc>
          <w:tcPr>
            <w:tcW w:w="2835" w:type="dxa"/>
            <w:vMerge w:val="restart"/>
          </w:tcPr>
          <w:p w:rsidR="00280BF2" w:rsidRPr="00347B2C" w:rsidRDefault="00280BF2" w:rsidP="009535FE">
            <w:pPr>
              <w:snapToGrid w:val="0"/>
              <w:spacing w:line="360" w:lineRule="auto"/>
              <w:rPr>
                <w:rFonts w:ascii="Verdana" w:hAnsi="Verdana" w:cs="Arial"/>
              </w:rPr>
            </w:pPr>
          </w:p>
          <w:p w:rsidR="00280BF2" w:rsidRPr="00347B2C" w:rsidRDefault="00995CCF" w:rsidP="009535FE">
            <w:pPr>
              <w:spacing w:line="360" w:lineRule="auto"/>
              <w:rPr>
                <w:rFonts w:ascii="Verdana" w:hAnsi="Verdana" w:cs="Arial"/>
              </w:rPr>
            </w:pPr>
            <w:r>
              <w:rPr>
                <w:rFonts w:ascii="Verdana" w:hAnsi="Verdana" w:cs="Arial"/>
              </w:rPr>
              <w:t xml:space="preserve">         </w:t>
            </w:r>
            <w:r w:rsidR="00280BF2" w:rsidRPr="00347B2C">
              <w:rPr>
                <w:rFonts w:ascii="Verdana" w:hAnsi="Verdana" w:cs="Arial"/>
              </w:rPr>
              <w:t>24 horas</w:t>
            </w:r>
          </w:p>
        </w:tc>
      </w:tr>
      <w:tr w:rsidR="00280BF2" w:rsidRPr="00347B2C" w:rsidTr="00D91927">
        <w:trPr>
          <w:trHeight w:val="438"/>
        </w:trPr>
        <w:tc>
          <w:tcPr>
            <w:tcW w:w="2268" w:type="dxa"/>
            <w:vMerge/>
          </w:tcPr>
          <w:p w:rsidR="00280BF2" w:rsidRPr="00347B2C" w:rsidRDefault="00280BF2" w:rsidP="009535FE">
            <w:pPr>
              <w:snapToGrid w:val="0"/>
              <w:spacing w:line="360" w:lineRule="auto"/>
              <w:rPr>
                <w:rFonts w:ascii="Verdana" w:hAnsi="Verdana" w:cs="Arial"/>
              </w:rPr>
            </w:pPr>
          </w:p>
        </w:tc>
        <w:tc>
          <w:tcPr>
            <w:tcW w:w="2802" w:type="dxa"/>
            <w:vMerge w:val="restart"/>
          </w:tcPr>
          <w:p w:rsidR="00280BF2" w:rsidRPr="00347B2C" w:rsidRDefault="00280BF2" w:rsidP="009535FE">
            <w:pPr>
              <w:snapToGrid w:val="0"/>
              <w:spacing w:line="360" w:lineRule="auto"/>
              <w:rPr>
                <w:rFonts w:ascii="Verdana" w:hAnsi="Verdana" w:cs="Arial"/>
              </w:rPr>
            </w:pPr>
            <w:r w:rsidRPr="00347B2C">
              <w:rPr>
                <w:rFonts w:ascii="Verdana" w:hAnsi="Verdana" w:cs="Arial"/>
              </w:rPr>
              <w:t>Inhalador 300</w:t>
            </w:r>
            <w:r w:rsidR="005A38F4">
              <w:rPr>
                <w:rFonts w:ascii="Verdana" w:hAnsi="Verdana" w:cs="Arial"/>
              </w:rPr>
              <w:t xml:space="preserve"> mcgr</w:t>
            </w:r>
          </w:p>
        </w:tc>
        <w:tc>
          <w:tcPr>
            <w:tcW w:w="2835" w:type="dxa"/>
            <w:vMerge/>
          </w:tcPr>
          <w:p w:rsidR="00280BF2" w:rsidRPr="00347B2C" w:rsidRDefault="00280BF2" w:rsidP="009535FE">
            <w:pPr>
              <w:snapToGrid w:val="0"/>
              <w:spacing w:line="360" w:lineRule="auto"/>
              <w:rPr>
                <w:rFonts w:ascii="Verdana" w:hAnsi="Verdana" w:cs="Arial"/>
              </w:rPr>
            </w:pPr>
          </w:p>
        </w:tc>
      </w:tr>
      <w:tr w:rsidR="00280BF2" w:rsidRPr="00347B2C" w:rsidTr="00D91927">
        <w:trPr>
          <w:trHeight w:val="438"/>
        </w:trPr>
        <w:tc>
          <w:tcPr>
            <w:tcW w:w="2268" w:type="dxa"/>
            <w:vMerge/>
          </w:tcPr>
          <w:p w:rsidR="00280BF2" w:rsidRPr="00347B2C" w:rsidRDefault="00280BF2" w:rsidP="009535FE">
            <w:pPr>
              <w:snapToGrid w:val="0"/>
              <w:spacing w:line="360" w:lineRule="auto"/>
              <w:rPr>
                <w:rFonts w:ascii="Verdana" w:hAnsi="Verdana" w:cs="Arial"/>
              </w:rPr>
            </w:pPr>
          </w:p>
        </w:tc>
        <w:tc>
          <w:tcPr>
            <w:tcW w:w="2802" w:type="dxa"/>
            <w:vMerge/>
          </w:tcPr>
          <w:p w:rsidR="00280BF2" w:rsidRPr="00347B2C" w:rsidRDefault="00280BF2" w:rsidP="009535FE">
            <w:pPr>
              <w:snapToGrid w:val="0"/>
              <w:spacing w:line="360" w:lineRule="auto"/>
              <w:rPr>
                <w:rFonts w:ascii="Verdana" w:hAnsi="Verdana" w:cs="Arial"/>
              </w:rPr>
            </w:pPr>
          </w:p>
        </w:tc>
        <w:tc>
          <w:tcPr>
            <w:tcW w:w="2835" w:type="dxa"/>
            <w:vMerge/>
          </w:tcPr>
          <w:p w:rsidR="00280BF2" w:rsidRPr="00347B2C" w:rsidRDefault="00280BF2" w:rsidP="009535FE">
            <w:pPr>
              <w:snapToGrid w:val="0"/>
              <w:spacing w:line="360" w:lineRule="auto"/>
              <w:rPr>
                <w:rFonts w:ascii="Verdana" w:hAnsi="Verdana" w:cs="Arial"/>
              </w:rPr>
            </w:pPr>
          </w:p>
        </w:tc>
      </w:tr>
      <w:tr w:rsidR="00280BF2" w:rsidRPr="00347B2C" w:rsidTr="00D91927">
        <w:tblPrEx>
          <w:tblCellMar>
            <w:left w:w="0" w:type="dxa"/>
            <w:right w:w="0" w:type="dxa"/>
          </w:tblCellMar>
        </w:tblPrEx>
        <w:trPr>
          <w:gridAfter w:val="2"/>
          <w:wAfter w:w="5637" w:type="dxa"/>
        </w:trPr>
        <w:tc>
          <w:tcPr>
            <w:tcW w:w="2268" w:type="dxa"/>
          </w:tcPr>
          <w:p w:rsidR="00280BF2" w:rsidRPr="00347B2C" w:rsidRDefault="00280BF2" w:rsidP="009535FE">
            <w:pPr>
              <w:snapToGrid w:val="0"/>
              <w:spacing w:line="360" w:lineRule="auto"/>
              <w:rPr>
                <w:rFonts w:ascii="Verdana" w:hAnsi="Verdana" w:cs="Arial"/>
              </w:rPr>
            </w:pPr>
            <w:r w:rsidRPr="00347B2C">
              <w:rPr>
                <w:rFonts w:ascii="Verdana" w:hAnsi="Verdana" w:cs="Arial"/>
              </w:rPr>
              <w:t>Anticolinérgicos de larga duración</w:t>
            </w:r>
          </w:p>
        </w:tc>
      </w:tr>
      <w:tr w:rsidR="00280BF2" w:rsidRPr="00347B2C" w:rsidTr="00D91927">
        <w:tc>
          <w:tcPr>
            <w:tcW w:w="2268" w:type="dxa"/>
            <w:vMerge w:val="restart"/>
          </w:tcPr>
          <w:p w:rsidR="00280BF2" w:rsidRPr="00347B2C" w:rsidRDefault="00280BF2" w:rsidP="009535FE">
            <w:pPr>
              <w:snapToGrid w:val="0"/>
              <w:spacing w:line="360" w:lineRule="auto"/>
              <w:rPr>
                <w:rFonts w:ascii="Verdana" w:hAnsi="Verdana" w:cs="Arial"/>
              </w:rPr>
            </w:pPr>
            <w:r w:rsidRPr="00347B2C">
              <w:rPr>
                <w:rFonts w:ascii="Verdana" w:hAnsi="Verdana" w:cs="Arial"/>
              </w:rPr>
              <w:t>TIOTROPIO</w:t>
            </w:r>
          </w:p>
        </w:tc>
        <w:tc>
          <w:tcPr>
            <w:tcW w:w="2802" w:type="dxa"/>
          </w:tcPr>
          <w:p w:rsidR="00280BF2" w:rsidRPr="00347B2C" w:rsidRDefault="00280BF2" w:rsidP="009535FE">
            <w:pPr>
              <w:snapToGrid w:val="0"/>
              <w:spacing w:line="360" w:lineRule="auto"/>
              <w:rPr>
                <w:rFonts w:ascii="Verdana" w:hAnsi="Verdana" w:cs="Arial"/>
              </w:rPr>
            </w:pPr>
            <w:r w:rsidRPr="00347B2C">
              <w:rPr>
                <w:rFonts w:ascii="Verdana" w:hAnsi="Verdana" w:cs="Arial"/>
              </w:rPr>
              <w:t>Handihaler 18</w:t>
            </w:r>
            <w:r w:rsidR="005A38F4">
              <w:rPr>
                <w:rFonts w:ascii="Verdana" w:hAnsi="Verdana" w:cs="Arial"/>
              </w:rPr>
              <w:t xml:space="preserve"> mcgr</w:t>
            </w:r>
          </w:p>
        </w:tc>
        <w:tc>
          <w:tcPr>
            <w:tcW w:w="2835" w:type="dxa"/>
            <w:vMerge w:val="restart"/>
          </w:tcPr>
          <w:p w:rsidR="00995CCF" w:rsidRDefault="00995CCF" w:rsidP="009535FE">
            <w:pPr>
              <w:snapToGrid w:val="0"/>
              <w:spacing w:line="360" w:lineRule="auto"/>
              <w:rPr>
                <w:rFonts w:ascii="Verdana" w:hAnsi="Verdana" w:cs="Arial"/>
              </w:rPr>
            </w:pPr>
            <w:r>
              <w:rPr>
                <w:rFonts w:ascii="Verdana" w:hAnsi="Verdana" w:cs="Arial"/>
              </w:rPr>
              <w:t xml:space="preserve">          </w:t>
            </w:r>
          </w:p>
          <w:p w:rsidR="00280BF2" w:rsidRPr="00347B2C" w:rsidRDefault="00995CCF" w:rsidP="009535FE">
            <w:pPr>
              <w:snapToGrid w:val="0"/>
              <w:spacing w:line="360" w:lineRule="auto"/>
              <w:rPr>
                <w:rFonts w:ascii="Verdana" w:hAnsi="Verdana" w:cs="Arial"/>
              </w:rPr>
            </w:pPr>
            <w:r>
              <w:rPr>
                <w:rFonts w:ascii="Verdana" w:hAnsi="Verdana" w:cs="Arial"/>
              </w:rPr>
              <w:t xml:space="preserve">          </w:t>
            </w:r>
            <w:r w:rsidR="00280BF2" w:rsidRPr="00347B2C">
              <w:rPr>
                <w:rFonts w:ascii="Verdana" w:hAnsi="Verdana" w:cs="Arial"/>
              </w:rPr>
              <w:t>24 h</w:t>
            </w:r>
            <w:r>
              <w:rPr>
                <w:rFonts w:ascii="Verdana" w:hAnsi="Verdana" w:cs="Arial"/>
              </w:rPr>
              <w:t>oras</w:t>
            </w:r>
          </w:p>
        </w:tc>
      </w:tr>
      <w:tr w:rsidR="00280BF2" w:rsidRPr="00347B2C" w:rsidTr="00D91927">
        <w:tc>
          <w:tcPr>
            <w:tcW w:w="2268" w:type="dxa"/>
            <w:vMerge/>
          </w:tcPr>
          <w:p w:rsidR="00280BF2" w:rsidRPr="00347B2C" w:rsidRDefault="00280BF2" w:rsidP="009535FE">
            <w:pPr>
              <w:snapToGrid w:val="0"/>
              <w:spacing w:line="360" w:lineRule="auto"/>
              <w:rPr>
                <w:rFonts w:ascii="Verdana" w:hAnsi="Verdana" w:cs="Arial"/>
              </w:rPr>
            </w:pPr>
          </w:p>
        </w:tc>
        <w:tc>
          <w:tcPr>
            <w:tcW w:w="2802" w:type="dxa"/>
          </w:tcPr>
          <w:p w:rsidR="00280BF2" w:rsidRPr="00347B2C" w:rsidRDefault="00280BF2" w:rsidP="009535FE">
            <w:pPr>
              <w:snapToGrid w:val="0"/>
              <w:spacing w:line="360" w:lineRule="auto"/>
              <w:rPr>
                <w:rFonts w:ascii="Verdana" w:hAnsi="Verdana" w:cs="Arial"/>
              </w:rPr>
            </w:pPr>
            <w:r w:rsidRPr="00347B2C">
              <w:rPr>
                <w:rFonts w:ascii="Verdana" w:hAnsi="Verdana" w:cs="Arial"/>
              </w:rPr>
              <w:t>Respimat 2,5</w:t>
            </w:r>
            <w:r w:rsidR="005A38F4">
              <w:rPr>
                <w:rFonts w:ascii="Verdana" w:hAnsi="Verdana" w:cs="Arial"/>
              </w:rPr>
              <w:t xml:space="preserve"> mcgr</w:t>
            </w:r>
          </w:p>
        </w:tc>
        <w:tc>
          <w:tcPr>
            <w:tcW w:w="2835" w:type="dxa"/>
            <w:vMerge/>
          </w:tcPr>
          <w:p w:rsidR="00280BF2" w:rsidRPr="00347B2C" w:rsidRDefault="00280BF2" w:rsidP="009535FE">
            <w:pPr>
              <w:snapToGrid w:val="0"/>
              <w:spacing w:line="360" w:lineRule="auto"/>
              <w:rPr>
                <w:rFonts w:ascii="Verdana" w:hAnsi="Verdana" w:cs="Arial"/>
              </w:rPr>
            </w:pPr>
          </w:p>
        </w:tc>
      </w:tr>
      <w:tr w:rsidR="00280BF2" w:rsidRPr="00347B2C" w:rsidTr="00D91927">
        <w:trPr>
          <w:trHeight w:val="365"/>
        </w:trPr>
        <w:tc>
          <w:tcPr>
            <w:tcW w:w="2268" w:type="dxa"/>
          </w:tcPr>
          <w:p w:rsidR="00280BF2" w:rsidRPr="00347B2C" w:rsidRDefault="00280BF2" w:rsidP="009535FE">
            <w:pPr>
              <w:snapToGrid w:val="0"/>
              <w:spacing w:line="360" w:lineRule="auto"/>
              <w:rPr>
                <w:rFonts w:ascii="Verdana" w:hAnsi="Verdana" w:cs="Arial"/>
              </w:rPr>
            </w:pPr>
            <w:r w:rsidRPr="00347B2C">
              <w:rPr>
                <w:rFonts w:ascii="Verdana" w:hAnsi="Verdana" w:cs="Arial"/>
              </w:rPr>
              <w:t>ACLIDINIO</w:t>
            </w:r>
          </w:p>
        </w:tc>
        <w:tc>
          <w:tcPr>
            <w:tcW w:w="2802" w:type="dxa"/>
          </w:tcPr>
          <w:p w:rsidR="00280BF2" w:rsidRPr="00347B2C" w:rsidRDefault="00280BF2" w:rsidP="009535FE">
            <w:pPr>
              <w:shd w:val="clear" w:color="auto" w:fill="FFFFFF"/>
              <w:snapToGrid w:val="0"/>
              <w:spacing w:line="360" w:lineRule="auto"/>
              <w:rPr>
                <w:rFonts w:ascii="Verdana" w:hAnsi="Verdana" w:cs="Arial"/>
                <w:color w:val="333333"/>
                <w:lang w:eastAsia="es-ES"/>
              </w:rPr>
            </w:pPr>
            <w:r w:rsidRPr="00347B2C">
              <w:rPr>
                <w:rFonts w:ascii="Verdana" w:hAnsi="Verdana" w:cs="Arial"/>
                <w:color w:val="333333"/>
                <w:lang w:eastAsia="es-ES"/>
              </w:rPr>
              <w:t>Genuair</w:t>
            </w:r>
            <w:r w:rsidRPr="00347B2C">
              <w:rPr>
                <w:rFonts w:ascii="Verdana" w:eastAsia="Times New Roman" w:hAnsi="Verdana" w:cs="Arial"/>
                <w:color w:val="333333"/>
                <w:lang w:eastAsia="es-ES"/>
              </w:rPr>
              <w:t xml:space="preserve"> </w:t>
            </w:r>
            <w:r w:rsidRPr="00347B2C">
              <w:rPr>
                <w:rFonts w:ascii="Verdana" w:hAnsi="Verdana" w:cs="Arial"/>
                <w:color w:val="333333"/>
                <w:lang w:eastAsia="es-ES"/>
              </w:rPr>
              <w:t>322</w:t>
            </w:r>
            <w:r w:rsidRPr="00347B2C">
              <w:rPr>
                <w:rFonts w:ascii="Verdana" w:eastAsia="Times New Roman" w:hAnsi="Verdana" w:cs="Arial"/>
                <w:color w:val="333333"/>
                <w:lang w:eastAsia="es-ES"/>
              </w:rPr>
              <w:t xml:space="preserve"> </w:t>
            </w:r>
            <w:r w:rsidRPr="00347B2C">
              <w:rPr>
                <w:rFonts w:ascii="Verdana" w:hAnsi="Verdana" w:cs="Arial"/>
                <w:color w:val="333333"/>
                <w:lang w:eastAsia="es-ES"/>
              </w:rPr>
              <w:t>mcg</w:t>
            </w:r>
          </w:p>
        </w:tc>
        <w:tc>
          <w:tcPr>
            <w:tcW w:w="2835" w:type="dxa"/>
          </w:tcPr>
          <w:p w:rsidR="00280BF2" w:rsidRPr="00347B2C" w:rsidRDefault="00995CCF" w:rsidP="009535FE">
            <w:pPr>
              <w:snapToGrid w:val="0"/>
              <w:spacing w:line="360" w:lineRule="auto"/>
              <w:rPr>
                <w:rFonts w:ascii="Verdana" w:hAnsi="Verdana" w:cs="Arial"/>
              </w:rPr>
            </w:pPr>
            <w:r>
              <w:rPr>
                <w:rFonts w:ascii="Verdana" w:hAnsi="Verdana" w:cs="Arial"/>
              </w:rPr>
              <w:t xml:space="preserve">          </w:t>
            </w:r>
            <w:r w:rsidR="00280BF2" w:rsidRPr="00347B2C">
              <w:rPr>
                <w:rFonts w:ascii="Verdana" w:hAnsi="Verdana" w:cs="Arial"/>
              </w:rPr>
              <w:t>12 horas</w:t>
            </w:r>
          </w:p>
        </w:tc>
      </w:tr>
      <w:tr w:rsidR="005A38F4" w:rsidRPr="00347B2C" w:rsidTr="005A38F4">
        <w:trPr>
          <w:trHeight w:val="70"/>
        </w:trPr>
        <w:tc>
          <w:tcPr>
            <w:tcW w:w="2268" w:type="dxa"/>
          </w:tcPr>
          <w:p w:rsidR="005A38F4" w:rsidRPr="00347B2C" w:rsidRDefault="005A38F4" w:rsidP="00C76BE6">
            <w:pPr>
              <w:snapToGrid w:val="0"/>
              <w:spacing w:line="360" w:lineRule="auto"/>
              <w:rPr>
                <w:rFonts w:ascii="Verdana" w:hAnsi="Verdana" w:cs="Arial"/>
              </w:rPr>
            </w:pPr>
            <w:r w:rsidRPr="00347B2C">
              <w:rPr>
                <w:rFonts w:ascii="Verdana" w:hAnsi="Verdana" w:cs="Arial"/>
              </w:rPr>
              <w:t>GLICOPIRRONIO</w:t>
            </w:r>
          </w:p>
        </w:tc>
        <w:tc>
          <w:tcPr>
            <w:tcW w:w="2802" w:type="dxa"/>
          </w:tcPr>
          <w:p w:rsidR="005A38F4" w:rsidRPr="00347B2C" w:rsidRDefault="005A38F4" w:rsidP="00C76BE6">
            <w:pPr>
              <w:snapToGrid w:val="0"/>
              <w:spacing w:line="360" w:lineRule="auto"/>
              <w:rPr>
                <w:rFonts w:ascii="Verdana" w:hAnsi="Verdana" w:cs="Arial"/>
                <w:color w:val="333333"/>
                <w:lang w:eastAsia="es-ES"/>
              </w:rPr>
            </w:pPr>
            <w:r w:rsidRPr="00347B2C">
              <w:rPr>
                <w:rFonts w:ascii="Verdana" w:hAnsi="Verdana" w:cs="Arial"/>
                <w:color w:val="333333"/>
                <w:lang w:eastAsia="es-ES"/>
              </w:rPr>
              <w:t>Breezhaler 44 mcg</w:t>
            </w:r>
          </w:p>
        </w:tc>
        <w:tc>
          <w:tcPr>
            <w:tcW w:w="2835" w:type="dxa"/>
          </w:tcPr>
          <w:p w:rsidR="005A38F4" w:rsidRPr="00347B2C" w:rsidRDefault="005A38F4" w:rsidP="00C76BE6">
            <w:pPr>
              <w:snapToGrid w:val="0"/>
              <w:spacing w:line="360" w:lineRule="auto"/>
              <w:rPr>
                <w:rFonts w:ascii="Verdana" w:hAnsi="Verdana" w:cs="Arial"/>
              </w:rPr>
            </w:pPr>
            <w:r>
              <w:rPr>
                <w:rFonts w:ascii="Verdana" w:hAnsi="Verdana" w:cs="Arial"/>
              </w:rPr>
              <w:t xml:space="preserve">          </w:t>
            </w:r>
            <w:r w:rsidRPr="00347B2C">
              <w:rPr>
                <w:rFonts w:ascii="Verdana" w:hAnsi="Verdana" w:cs="Arial"/>
              </w:rPr>
              <w:t>24 horas</w:t>
            </w:r>
          </w:p>
        </w:tc>
      </w:tr>
      <w:tr w:rsidR="005A38F4" w:rsidRPr="00347B2C" w:rsidTr="00D91927">
        <w:tc>
          <w:tcPr>
            <w:tcW w:w="2268" w:type="dxa"/>
          </w:tcPr>
          <w:p w:rsidR="005A38F4" w:rsidRPr="00347B2C" w:rsidRDefault="005A38F4" w:rsidP="009535FE">
            <w:pPr>
              <w:snapToGrid w:val="0"/>
              <w:spacing w:line="360" w:lineRule="auto"/>
              <w:rPr>
                <w:rFonts w:ascii="Verdana" w:hAnsi="Verdana" w:cs="Arial"/>
              </w:rPr>
            </w:pPr>
          </w:p>
        </w:tc>
        <w:tc>
          <w:tcPr>
            <w:tcW w:w="2802" w:type="dxa"/>
          </w:tcPr>
          <w:p w:rsidR="005A38F4" w:rsidRPr="00347B2C" w:rsidRDefault="005A38F4" w:rsidP="009535FE">
            <w:pPr>
              <w:snapToGrid w:val="0"/>
              <w:spacing w:line="360" w:lineRule="auto"/>
              <w:rPr>
                <w:rFonts w:ascii="Verdana" w:hAnsi="Verdana" w:cs="Arial"/>
                <w:color w:val="333333"/>
                <w:lang w:eastAsia="es-ES"/>
              </w:rPr>
            </w:pPr>
          </w:p>
        </w:tc>
        <w:tc>
          <w:tcPr>
            <w:tcW w:w="2835" w:type="dxa"/>
          </w:tcPr>
          <w:p w:rsidR="005A38F4" w:rsidRPr="00347B2C" w:rsidRDefault="005A38F4" w:rsidP="009535FE">
            <w:pPr>
              <w:snapToGrid w:val="0"/>
              <w:spacing w:line="360" w:lineRule="auto"/>
              <w:rPr>
                <w:rFonts w:ascii="Verdana" w:hAnsi="Verdana" w:cs="Arial"/>
              </w:rPr>
            </w:pPr>
          </w:p>
        </w:tc>
      </w:tr>
    </w:tbl>
    <w:p w:rsidR="00280BF2" w:rsidRPr="00347B2C" w:rsidRDefault="00280BF2" w:rsidP="009535FE">
      <w:pPr>
        <w:spacing w:line="360" w:lineRule="auto"/>
        <w:rPr>
          <w:rFonts w:ascii="Verdana" w:hAnsi="Verdana"/>
        </w:rPr>
      </w:pPr>
    </w:p>
    <w:p w:rsidR="00E61FF0" w:rsidRPr="00347B2C" w:rsidRDefault="00E61FF0" w:rsidP="009535FE">
      <w:pPr>
        <w:spacing w:line="360" w:lineRule="auto"/>
        <w:rPr>
          <w:rFonts w:ascii="Verdana" w:hAnsi="Verdana"/>
        </w:rPr>
      </w:pPr>
    </w:p>
    <w:p w:rsidR="00AC5FD3" w:rsidRDefault="00AC5FD3" w:rsidP="009535FE">
      <w:pPr>
        <w:spacing w:line="360" w:lineRule="auto"/>
        <w:rPr>
          <w:rFonts w:ascii="Verdana" w:hAnsi="Verdana"/>
        </w:rPr>
      </w:pPr>
    </w:p>
    <w:p w:rsidR="00792AEF" w:rsidRDefault="00792AEF" w:rsidP="009535FE">
      <w:pPr>
        <w:spacing w:line="360" w:lineRule="auto"/>
        <w:jc w:val="center"/>
        <w:rPr>
          <w:rFonts w:ascii="Verdana" w:hAnsi="Verdana"/>
        </w:rPr>
      </w:pPr>
    </w:p>
    <w:p w:rsidR="00792AEF" w:rsidRDefault="00792AEF" w:rsidP="009535FE">
      <w:pPr>
        <w:spacing w:line="360" w:lineRule="auto"/>
        <w:jc w:val="center"/>
        <w:rPr>
          <w:rFonts w:ascii="Verdana" w:hAnsi="Verdana"/>
        </w:rPr>
      </w:pPr>
    </w:p>
    <w:p w:rsidR="00792AEF" w:rsidRDefault="00792AEF" w:rsidP="00792AEF">
      <w:pPr>
        <w:spacing w:line="360" w:lineRule="auto"/>
        <w:rPr>
          <w:rFonts w:ascii="Verdana" w:hAnsi="Verdana"/>
        </w:rPr>
      </w:pPr>
      <w:r>
        <w:rPr>
          <w:rFonts w:ascii="Verdana" w:hAnsi="Verdana"/>
        </w:rPr>
        <w:t xml:space="preserve">Tabla 11. Tratamiento en función del fenotipo y </w:t>
      </w:r>
      <w:r w:rsidR="005E775F">
        <w:rPr>
          <w:rFonts w:ascii="Verdana" w:hAnsi="Verdana"/>
        </w:rPr>
        <w:t xml:space="preserve">niveles de </w:t>
      </w:r>
      <w:r>
        <w:rPr>
          <w:rFonts w:ascii="Verdana" w:hAnsi="Verdana"/>
        </w:rPr>
        <w:t>gravedad</w:t>
      </w:r>
      <w:r w:rsidR="005E775F">
        <w:rPr>
          <w:rFonts w:ascii="Verdana" w:hAnsi="Verdana"/>
        </w:rPr>
        <w:t xml:space="preserve"> de I a IV</w:t>
      </w:r>
      <w:r>
        <w:rPr>
          <w:rFonts w:ascii="Verdana" w:hAnsi="Verdana"/>
        </w:rPr>
        <w:t>. Tomado de GesEPOC 2014.</w:t>
      </w:r>
    </w:p>
    <w:p w:rsidR="00792AEF" w:rsidRDefault="00792AEF" w:rsidP="00792AEF">
      <w:pPr>
        <w:spacing w:line="360" w:lineRule="auto"/>
        <w:rPr>
          <w:b/>
        </w:rPr>
      </w:pPr>
    </w:p>
    <w:p w:rsidR="007E0C7D" w:rsidRDefault="007E0C7D" w:rsidP="009535FE">
      <w:pPr>
        <w:spacing w:line="360" w:lineRule="auto"/>
        <w:jc w:val="center"/>
        <w:rPr>
          <w:b/>
        </w:rPr>
      </w:pPr>
    </w:p>
    <w:bookmarkStart w:id="0" w:name="OLE_LINK1"/>
    <w:p w:rsidR="00133928" w:rsidRPr="00EB066A" w:rsidRDefault="00560798" w:rsidP="009535FE">
      <w:pPr>
        <w:pBdr>
          <w:bottom w:val="single" w:sz="6" w:space="1" w:color="auto"/>
        </w:pBdr>
        <w:spacing w:line="360" w:lineRule="auto"/>
        <w:rPr>
          <w:rFonts w:ascii="Verdana" w:hAnsi="Verdana"/>
          <w:bCs/>
          <w:sz w:val="20"/>
          <w:szCs w:val="20"/>
        </w:rPr>
      </w:pPr>
      <w:r w:rsidRPr="00792AEF">
        <w:rPr>
          <w:rFonts w:ascii="Verdana" w:hAnsi="Verdana"/>
          <w:b/>
        </w:rPr>
        <w:object w:dxaOrig="5448" w:dyaOrig="4084">
          <v:shape id="_x0000_i1028" type="#_x0000_t75" style="width:501.75pt;height:384.75pt" o:ole="">
            <v:imagedata r:id="rId13" o:title=""/>
          </v:shape>
          <o:OLEObject Type="Embed" ProgID="PowerPoint.Slide.8" ShapeID="_x0000_i1028" DrawAspect="Content" ObjectID="_1460134894" r:id="rId14"/>
        </w:object>
      </w:r>
      <w:bookmarkEnd w:id="0"/>
      <w:r w:rsidR="00EB066A" w:rsidRPr="00EB066A">
        <w:rPr>
          <w:rFonts w:ascii="Verdana" w:hAnsi="Verdana"/>
          <w:bCs/>
          <w:sz w:val="20"/>
          <w:szCs w:val="20"/>
        </w:rPr>
        <w:t>CI: corticosteroide inhalado; IFE4: inhibidores de la fosfodiesterasa 4; LABA: beta-2-agonista de larga duración; LAMA: anticolinérgico de larga duración; SABA: beta-2-agonista de corta duración; SAMA: anticolinérgico de corta duración.</w:t>
      </w:r>
    </w:p>
    <w:p w:rsidR="00EB066A" w:rsidRPr="00EB066A" w:rsidRDefault="00EB066A" w:rsidP="009535FE">
      <w:pPr>
        <w:pBdr>
          <w:bottom w:val="single" w:sz="6" w:space="1" w:color="auto"/>
        </w:pBdr>
        <w:spacing w:line="360" w:lineRule="auto"/>
        <w:rPr>
          <w:bCs/>
          <w:sz w:val="20"/>
          <w:szCs w:val="20"/>
        </w:rPr>
      </w:pPr>
      <w:r w:rsidRPr="00EB066A">
        <w:rPr>
          <w:rFonts w:ascii="Verdana" w:hAnsi="Verdana"/>
          <w:bCs/>
          <w:sz w:val="20"/>
          <w:szCs w:val="20"/>
        </w:rPr>
        <w:t>* en caso de síntomas intermitentes</w:t>
      </w:r>
    </w:p>
    <w:p w:rsidR="00AC5FD3" w:rsidRDefault="00AC5FD3" w:rsidP="009535FE">
      <w:pPr>
        <w:pBdr>
          <w:bottom w:val="single" w:sz="6" w:space="1" w:color="auto"/>
        </w:pBdr>
        <w:spacing w:line="360" w:lineRule="auto"/>
        <w:rPr>
          <w:b/>
        </w:rPr>
      </w:pPr>
    </w:p>
    <w:p w:rsidR="00EB066A" w:rsidRDefault="00EB066A" w:rsidP="009535FE">
      <w:pPr>
        <w:pBdr>
          <w:bottom w:val="single" w:sz="6" w:space="1" w:color="auto"/>
        </w:pBdr>
        <w:spacing w:line="360" w:lineRule="auto"/>
        <w:rPr>
          <w:b/>
        </w:rPr>
      </w:pPr>
    </w:p>
    <w:p w:rsidR="007E0C7D" w:rsidRDefault="007E0C7D" w:rsidP="009535FE">
      <w:pPr>
        <w:spacing w:line="360" w:lineRule="auto"/>
        <w:rPr>
          <w:rFonts w:ascii="Verdana" w:hAnsi="Verdana"/>
          <w:b/>
        </w:rPr>
      </w:pPr>
      <w:r w:rsidRPr="001302D2">
        <w:rPr>
          <w:rFonts w:ascii="Verdana" w:hAnsi="Verdana"/>
          <w:b/>
        </w:rPr>
        <w:t>T</w:t>
      </w:r>
      <w:r w:rsidR="00D91927" w:rsidRPr="001302D2">
        <w:rPr>
          <w:rFonts w:ascii="Verdana" w:hAnsi="Verdana"/>
          <w:b/>
        </w:rPr>
        <w:t>abla</w:t>
      </w:r>
      <w:r w:rsidRPr="001302D2">
        <w:rPr>
          <w:rFonts w:ascii="Verdana" w:hAnsi="Verdana"/>
          <w:b/>
        </w:rPr>
        <w:t xml:space="preserve"> </w:t>
      </w:r>
      <w:r w:rsidR="001302D2" w:rsidRPr="001302D2">
        <w:rPr>
          <w:rFonts w:ascii="Verdana" w:hAnsi="Verdana"/>
          <w:b/>
        </w:rPr>
        <w:t>12</w:t>
      </w:r>
      <w:r w:rsidR="00C55307">
        <w:rPr>
          <w:rFonts w:ascii="Verdana" w:hAnsi="Verdana"/>
          <w:b/>
        </w:rPr>
        <w:t xml:space="preserve">.  </w:t>
      </w:r>
      <w:r w:rsidRPr="00D91927">
        <w:rPr>
          <w:rFonts w:ascii="Verdana" w:hAnsi="Verdana"/>
          <w:b/>
        </w:rPr>
        <w:t>C</w:t>
      </w:r>
      <w:r w:rsidR="00D91927" w:rsidRPr="00D91927">
        <w:rPr>
          <w:rFonts w:ascii="Verdana" w:hAnsi="Verdana"/>
          <w:b/>
        </w:rPr>
        <w:t>riterios de indicación de OCD</w:t>
      </w:r>
    </w:p>
    <w:p w:rsidR="00F0481F" w:rsidRPr="00D91927" w:rsidRDefault="00F0481F" w:rsidP="009535FE">
      <w:pPr>
        <w:spacing w:line="360" w:lineRule="auto"/>
        <w:rPr>
          <w:rFonts w:ascii="Verdana" w:hAnsi="Verdana"/>
          <w:b/>
        </w:rPr>
      </w:pPr>
    </w:p>
    <w:p w:rsidR="007E0C7D" w:rsidRPr="00D91927" w:rsidRDefault="007E0C7D" w:rsidP="009535FE">
      <w:pPr>
        <w:pStyle w:val="ListParagraph"/>
        <w:widowControl/>
        <w:numPr>
          <w:ilvl w:val="0"/>
          <w:numId w:val="10"/>
        </w:numPr>
        <w:suppressAutoHyphens w:val="0"/>
        <w:spacing w:after="200" w:line="360" w:lineRule="auto"/>
        <w:contextualSpacing/>
        <w:rPr>
          <w:rFonts w:ascii="Verdana" w:hAnsi="Verdana"/>
        </w:rPr>
      </w:pPr>
      <w:r w:rsidRPr="00D91927">
        <w:rPr>
          <w:rFonts w:ascii="Verdana" w:hAnsi="Verdana"/>
        </w:rPr>
        <w:t>PaO</w:t>
      </w:r>
      <w:r w:rsidRPr="00D91927">
        <w:rPr>
          <w:rFonts w:ascii="Verdana" w:hAnsi="Verdana"/>
          <w:vertAlign w:val="subscript"/>
        </w:rPr>
        <w:t>2</w:t>
      </w:r>
      <w:r w:rsidRPr="00D91927">
        <w:rPr>
          <w:rFonts w:ascii="Verdana" w:hAnsi="Verdana"/>
        </w:rPr>
        <w:t xml:space="preserve"> &lt; </w:t>
      </w:r>
      <w:smartTag w:uri="urn:schemas-microsoft-com:office:smarttags" w:element="metricconverter">
        <w:smartTagPr>
          <w:attr w:name="ProductID" w:val="55 mm"/>
        </w:smartTagPr>
        <w:r w:rsidRPr="00D91927">
          <w:rPr>
            <w:rFonts w:ascii="Verdana" w:hAnsi="Verdana"/>
          </w:rPr>
          <w:t>55 mm</w:t>
        </w:r>
      </w:smartTag>
      <w:r w:rsidRPr="00D91927">
        <w:rPr>
          <w:rFonts w:ascii="Verdana" w:hAnsi="Verdana"/>
        </w:rPr>
        <w:t xml:space="preserve"> Hg </w:t>
      </w:r>
    </w:p>
    <w:p w:rsidR="007E0C7D" w:rsidRPr="00D91927" w:rsidRDefault="007E0C7D" w:rsidP="009535FE">
      <w:pPr>
        <w:pStyle w:val="ListParagraph"/>
        <w:widowControl/>
        <w:numPr>
          <w:ilvl w:val="0"/>
          <w:numId w:val="10"/>
        </w:numPr>
        <w:suppressAutoHyphens w:val="0"/>
        <w:spacing w:after="200" w:line="360" w:lineRule="auto"/>
        <w:contextualSpacing/>
        <w:rPr>
          <w:rFonts w:ascii="Verdana" w:hAnsi="Verdana"/>
        </w:rPr>
      </w:pPr>
      <w:r w:rsidRPr="00D91927">
        <w:rPr>
          <w:rFonts w:ascii="Verdana" w:hAnsi="Verdana"/>
        </w:rPr>
        <w:t>PaO</w:t>
      </w:r>
      <w:r w:rsidRPr="00D91927">
        <w:rPr>
          <w:rFonts w:ascii="Verdana" w:hAnsi="Verdana"/>
          <w:vertAlign w:val="subscript"/>
        </w:rPr>
        <w:t>2</w:t>
      </w:r>
      <w:r w:rsidRPr="00D91927">
        <w:rPr>
          <w:rFonts w:ascii="Verdana" w:hAnsi="Verdana"/>
        </w:rPr>
        <w:t xml:space="preserve"> de 55-</w:t>
      </w:r>
      <w:smartTag w:uri="urn:schemas-microsoft-com:office:smarttags" w:element="metricconverter">
        <w:smartTagPr>
          <w:attr w:name="ProductID" w:val="60 mm"/>
        </w:smartTagPr>
        <w:r w:rsidRPr="00D91927">
          <w:rPr>
            <w:rFonts w:ascii="Verdana" w:hAnsi="Verdana"/>
          </w:rPr>
          <w:t>60 mm</w:t>
        </w:r>
      </w:smartTag>
      <w:r w:rsidRPr="00D91927">
        <w:rPr>
          <w:rFonts w:ascii="Verdana" w:hAnsi="Verdana"/>
        </w:rPr>
        <w:t xml:space="preserve"> Hg con repercusión sistémica por hipoxemia</w:t>
      </w:r>
    </w:p>
    <w:p w:rsidR="007E0C7D" w:rsidRPr="00D91927" w:rsidRDefault="007E0C7D" w:rsidP="009535FE">
      <w:pPr>
        <w:pStyle w:val="ListParagraph"/>
        <w:widowControl/>
        <w:numPr>
          <w:ilvl w:val="1"/>
          <w:numId w:val="11"/>
        </w:numPr>
        <w:suppressAutoHyphens w:val="0"/>
        <w:spacing w:after="200" w:line="360" w:lineRule="auto"/>
        <w:contextualSpacing/>
        <w:rPr>
          <w:rFonts w:ascii="Verdana" w:hAnsi="Verdana"/>
        </w:rPr>
      </w:pPr>
      <w:r w:rsidRPr="00D91927">
        <w:rPr>
          <w:rFonts w:ascii="Verdana" w:hAnsi="Verdana"/>
        </w:rPr>
        <w:lastRenderedPageBreak/>
        <w:t>Hipertensión arterial pulmonar/cor pulmonale</w:t>
      </w:r>
    </w:p>
    <w:p w:rsidR="007E0C7D" w:rsidRPr="00D91927" w:rsidRDefault="007E0C7D" w:rsidP="009535FE">
      <w:pPr>
        <w:pStyle w:val="ListParagraph"/>
        <w:widowControl/>
        <w:numPr>
          <w:ilvl w:val="1"/>
          <w:numId w:val="11"/>
        </w:numPr>
        <w:suppressAutoHyphens w:val="0"/>
        <w:spacing w:after="200" w:line="360" w:lineRule="auto"/>
        <w:contextualSpacing/>
        <w:rPr>
          <w:rFonts w:ascii="Verdana" w:hAnsi="Verdana"/>
        </w:rPr>
      </w:pPr>
      <w:r w:rsidRPr="00D91927">
        <w:rPr>
          <w:rFonts w:ascii="Verdana" w:hAnsi="Verdana"/>
        </w:rPr>
        <w:t>Insuficiencia cardíaca congesti</w:t>
      </w:r>
      <w:r w:rsidR="00D91927" w:rsidRPr="00D91927">
        <w:rPr>
          <w:rFonts w:ascii="Verdana" w:hAnsi="Verdana"/>
        </w:rPr>
        <w:t>v</w:t>
      </w:r>
      <w:r w:rsidRPr="00D91927">
        <w:rPr>
          <w:rFonts w:ascii="Verdana" w:hAnsi="Verdana"/>
        </w:rPr>
        <w:t>a/Arritmias</w:t>
      </w:r>
    </w:p>
    <w:p w:rsidR="007E0C7D" w:rsidRDefault="007E0C7D" w:rsidP="009535FE">
      <w:pPr>
        <w:pStyle w:val="ListParagraph"/>
        <w:widowControl/>
        <w:numPr>
          <w:ilvl w:val="1"/>
          <w:numId w:val="11"/>
        </w:numPr>
        <w:pBdr>
          <w:bottom w:val="single" w:sz="6" w:space="1" w:color="auto"/>
        </w:pBdr>
        <w:suppressAutoHyphens w:val="0"/>
        <w:spacing w:after="200" w:line="360" w:lineRule="auto"/>
        <w:contextualSpacing/>
        <w:rPr>
          <w:rFonts w:ascii="Verdana" w:hAnsi="Verdana"/>
        </w:rPr>
      </w:pPr>
      <w:r w:rsidRPr="00D91927">
        <w:rPr>
          <w:rFonts w:ascii="Verdana" w:hAnsi="Verdana"/>
        </w:rPr>
        <w:t>Hematocrito &gt; 55%</w:t>
      </w:r>
    </w:p>
    <w:p w:rsidR="00D451BC" w:rsidRPr="003D4762" w:rsidRDefault="00D451BC" w:rsidP="00787E6E">
      <w:pPr>
        <w:pStyle w:val="CM24"/>
        <w:spacing w:line="360" w:lineRule="auto"/>
        <w:jc w:val="both"/>
        <w:rPr>
          <w:rFonts w:ascii="Verdana" w:hAnsi="Verdana"/>
          <w:b/>
          <w:bCs/>
        </w:rPr>
      </w:pPr>
      <w:r w:rsidRPr="003D4762">
        <w:rPr>
          <w:rFonts w:ascii="Verdana" w:hAnsi="Verdana"/>
          <w:b/>
          <w:bCs/>
        </w:rPr>
        <w:t>S</w:t>
      </w:r>
      <w:r w:rsidR="00D91927" w:rsidRPr="003D4762">
        <w:rPr>
          <w:rFonts w:ascii="Verdana" w:hAnsi="Verdana"/>
          <w:b/>
          <w:bCs/>
        </w:rPr>
        <w:t>eguimiento del paciente con EPOC estable</w:t>
      </w:r>
    </w:p>
    <w:p w:rsidR="00D451BC" w:rsidRPr="00D91927" w:rsidRDefault="00D451BC" w:rsidP="009535FE">
      <w:pPr>
        <w:autoSpaceDE w:val="0"/>
        <w:autoSpaceDN w:val="0"/>
        <w:adjustRightInd w:val="0"/>
        <w:spacing w:line="360" w:lineRule="auto"/>
        <w:jc w:val="both"/>
        <w:rPr>
          <w:rFonts w:ascii="Verdana" w:hAnsi="Verdana" w:cs="Arial"/>
          <w:color w:val="000000"/>
        </w:rPr>
      </w:pPr>
    </w:p>
    <w:p w:rsidR="00D451BC" w:rsidRPr="00C55307" w:rsidRDefault="00D451BC" w:rsidP="009535FE">
      <w:pPr>
        <w:autoSpaceDE w:val="0"/>
        <w:autoSpaceDN w:val="0"/>
        <w:adjustRightInd w:val="0"/>
        <w:spacing w:line="360" w:lineRule="auto"/>
        <w:jc w:val="both"/>
        <w:rPr>
          <w:rFonts w:ascii="Verdana" w:hAnsi="Verdana" w:cs="Arial"/>
          <w:color w:val="FFFFFF"/>
        </w:rPr>
      </w:pPr>
      <w:r w:rsidRPr="00C55307">
        <w:rPr>
          <w:rFonts w:ascii="Verdana" w:hAnsi="Verdana" w:cs="Arial"/>
          <w:color w:val="000000"/>
        </w:rPr>
        <w:t xml:space="preserve">Los criterios de buen control </w:t>
      </w:r>
      <w:r w:rsidR="00A41DCC" w:rsidRPr="00C55307">
        <w:rPr>
          <w:rFonts w:ascii="Verdana" w:hAnsi="Verdana" w:cs="Arial"/>
          <w:color w:val="000000"/>
        </w:rPr>
        <w:t xml:space="preserve">de la enfermedad </w:t>
      </w:r>
      <w:r w:rsidRPr="00C55307">
        <w:rPr>
          <w:rFonts w:ascii="Verdana" w:hAnsi="Verdana" w:cs="Arial"/>
          <w:color w:val="000000"/>
        </w:rPr>
        <w:t>son:</w:t>
      </w:r>
      <w:r w:rsidRPr="00C55307">
        <w:rPr>
          <w:rFonts w:ascii="Verdana" w:hAnsi="Verdana" w:cs="Arial"/>
          <w:color w:val="FFFFFF"/>
        </w:rPr>
        <w:t>POC</w:t>
      </w:r>
    </w:p>
    <w:p w:rsidR="00D451BC" w:rsidRPr="00D91927" w:rsidRDefault="00D451BC" w:rsidP="009535FE">
      <w:pPr>
        <w:pStyle w:val="ListParagraph"/>
        <w:widowControl/>
        <w:numPr>
          <w:ilvl w:val="0"/>
          <w:numId w:val="12"/>
        </w:numPr>
        <w:suppressAutoHyphens w:val="0"/>
        <w:autoSpaceDE w:val="0"/>
        <w:autoSpaceDN w:val="0"/>
        <w:adjustRightInd w:val="0"/>
        <w:spacing w:line="360" w:lineRule="auto"/>
        <w:jc w:val="both"/>
        <w:rPr>
          <w:rFonts w:ascii="Verdana" w:hAnsi="Verdana" w:cs="Arial"/>
        </w:rPr>
      </w:pPr>
      <w:r w:rsidRPr="00D91927">
        <w:rPr>
          <w:rFonts w:ascii="Verdana" w:hAnsi="Verdana" w:cs="Arial"/>
        </w:rPr>
        <w:t xml:space="preserve">Abandono del hábito </w:t>
      </w:r>
      <w:r w:rsidR="00592BF5">
        <w:rPr>
          <w:rFonts w:ascii="Verdana" w:hAnsi="Verdana" w:cs="Arial"/>
        </w:rPr>
        <w:t>tabáquico</w:t>
      </w:r>
    </w:p>
    <w:p w:rsidR="00D451BC" w:rsidRPr="00D91927" w:rsidRDefault="00D451BC" w:rsidP="009535FE">
      <w:pPr>
        <w:pStyle w:val="ListParagraph"/>
        <w:widowControl/>
        <w:numPr>
          <w:ilvl w:val="0"/>
          <w:numId w:val="12"/>
        </w:numPr>
        <w:suppressAutoHyphens w:val="0"/>
        <w:autoSpaceDE w:val="0"/>
        <w:autoSpaceDN w:val="0"/>
        <w:adjustRightInd w:val="0"/>
        <w:spacing w:line="360" w:lineRule="auto"/>
        <w:jc w:val="both"/>
        <w:rPr>
          <w:rFonts w:ascii="Verdana" w:hAnsi="Verdana" w:cs="Arial"/>
        </w:rPr>
      </w:pPr>
      <w:r w:rsidRPr="00D91927">
        <w:rPr>
          <w:rFonts w:ascii="Verdana" w:hAnsi="Verdana" w:cs="Arial"/>
        </w:rPr>
        <w:t>Utilización correcta de la medicación y el oxigeno</w:t>
      </w:r>
    </w:p>
    <w:p w:rsidR="00D451BC" w:rsidRPr="00D91927" w:rsidRDefault="00D451BC" w:rsidP="009535FE">
      <w:pPr>
        <w:pStyle w:val="ListParagraph"/>
        <w:widowControl/>
        <w:numPr>
          <w:ilvl w:val="0"/>
          <w:numId w:val="12"/>
        </w:numPr>
        <w:suppressAutoHyphens w:val="0"/>
        <w:autoSpaceDE w:val="0"/>
        <w:autoSpaceDN w:val="0"/>
        <w:adjustRightInd w:val="0"/>
        <w:spacing w:line="360" w:lineRule="auto"/>
        <w:jc w:val="both"/>
        <w:rPr>
          <w:rFonts w:ascii="Verdana" w:hAnsi="Verdana" w:cs="Arial"/>
        </w:rPr>
      </w:pPr>
      <w:r w:rsidRPr="00D91927">
        <w:rPr>
          <w:rFonts w:ascii="Verdana" w:hAnsi="Verdana" w:cs="Arial"/>
        </w:rPr>
        <w:t>Mantenimiento de un peso adecuado</w:t>
      </w:r>
    </w:p>
    <w:p w:rsidR="00D451BC" w:rsidRPr="00D91927" w:rsidRDefault="00D451BC" w:rsidP="009535FE">
      <w:pPr>
        <w:pStyle w:val="ListParagraph"/>
        <w:widowControl/>
        <w:numPr>
          <w:ilvl w:val="0"/>
          <w:numId w:val="12"/>
        </w:numPr>
        <w:suppressAutoHyphens w:val="0"/>
        <w:autoSpaceDE w:val="0"/>
        <w:autoSpaceDN w:val="0"/>
        <w:adjustRightInd w:val="0"/>
        <w:spacing w:line="360" w:lineRule="auto"/>
        <w:jc w:val="both"/>
        <w:rPr>
          <w:rFonts w:ascii="Verdana" w:hAnsi="Verdana" w:cs="Arial"/>
        </w:rPr>
      </w:pPr>
      <w:r w:rsidRPr="00D91927">
        <w:rPr>
          <w:rFonts w:ascii="Verdana" w:hAnsi="Verdana" w:cs="Arial"/>
        </w:rPr>
        <w:t xml:space="preserve">Mantener hematocrito </w:t>
      </w:r>
      <w:r w:rsidR="00D91927">
        <w:rPr>
          <w:rFonts w:ascii="Verdana" w:hAnsi="Verdana" w:cs="Arial"/>
        </w:rPr>
        <w:t xml:space="preserve">&lt; </w:t>
      </w:r>
      <w:r w:rsidRPr="00D91927">
        <w:rPr>
          <w:rFonts w:ascii="Verdana" w:hAnsi="Verdana" w:cs="Arial"/>
        </w:rPr>
        <w:t>55%</w:t>
      </w:r>
    </w:p>
    <w:p w:rsidR="00D451BC" w:rsidRPr="00D91927" w:rsidRDefault="00D451BC" w:rsidP="009535FE">
      <w:pPr>
        <w:pStyle w:val="ListParagraph"/>
        <w:widowControl/>
        <w:numPr>
          <w:ilvl w:val="0"/>
          <w:numId w:val="12"/>
        </w:numPr>
        <w:suppressAutoHyphens w:val="0"/>
        <w:autoSpaceDE w:val="0"/>
        <w:autoSpaceDN w:val="0"/>
        <w:adjustRightInd w:val="0"/>
        <w:spacing w:line="360" w:lineRule="auto"/>
        <w:jc w:val="both"/>
        <w:rPr>
          <w:rFonts w:ascii="Verdana" w:hAnsi="Verdana" w:cs="Arial"/>
        </w:rPr>
      </w:pPr>
      <w:r w:rsidRPr="00D91927">
        <w:rPr>
          <w:rFonts w:ascii="Verdana" w:hAnsi="Verdana" w:cs="Arial"/>
        </w:rPr>
        <w:t>Mantener una PaO</w:t>
      </w:r>
      <w:r w:rsidRPr="00D91927">
        <w:rPr>
          <w:rFonts w:ascii="Verdana" w:hAnsi="Verdana" w:cs="Arial"/>
          <w:vertAlign w:val="subscript"/>
        </w:rPr>
        <w:t>2</w:t>
      </w:r>
      <w:r w:rsidRPr="00D91927">
        <w:rPr>
          <w:rFonts w:ascii="Verdana" w:hAnsi="Verdana" w:cs="Arial"/>
        </w:rPr>
        <w:t xml:space="preserve"> &gt;</w:t>
      </w:r>
      <w:r w:rsidR="00592BF5">
        <w:rPr>
          <w:rFonts w:ascii="Verdana" w:hAnsi="Verdana" w:cs="Arial"/>
        </w:rPr>
        <w:t>6</w:t>
      </w:r>
      <w:r w:rsidRPr="00D91927">
        <w:rPr>
          <w:rFonts w:ascii="Verdana" w:hAnsi="Verdana" w:cs="Arial"/>
        </w:rPr>
        <w:t>0 mmHg</w:t>
      </w:r>
    </w:p>
    <w:p w:rsidR="00D451BC" w:rsidRDefault="00D451BC" w:rsidP="009535FE">
      <w:pPr>
        <w:pStyle w:val="ListParagraph"/>
        <w:widowControl/>
        <w:numPr>
          <w:ilvl w:val="0"/>
          <w:numId w:val="12"/>
        </w:numPr>
        <w:suppressAutoHyphens w:val="0"/>
        <w:autoSpaceDE w:val="0"/>
        <w:autoSpaceDN w:val="0"/>
        <w:adjustRightInd w:val="0"/>
        <w:spacing w:line="360" w:lineRule="auto"/>
        <w:jc w:val="both"/>
        <w:rPr>
          <w:rFonts w:ascii="Verdana" w:hAnsi="Verdana" w:cs="Arial"/>
        </w:rPr>
      </w:pPr>
      <w:r w:rsidRPr="00D91927">
        <w:rPr>
          <w:rFonts w:ascii="Verdana" w:hAnsi="Verdana" w:cs="Arial"/>
        </w:rPr>
        <w:t>Disminución de los ingresos hospitalarios</w:t>
      </w:r>
    </w:p>
    <w:p w:rsidR="00F218C4" w:rsidRDefault="00F218C4" w:rsidP="00F218C4">
      <w:pPr>
        <w:pStyle w:val="ListParagraph"/>
        <w:widowControl/>
        <w:suppressAutoHyphens w:val="0"/>
        <w:autoSpaceDE w:val="0"/>
        <w:autoSpaceDN w:val="0"/>
        <w:adjustRightInd w:val="0"/>
        <w:spacing w:line="360" w:lineRule="auto"/>
        <w:jc w:val="both"/>
        <w:rPr>
          <w:rFonts w:ascii="Verdana" w:hAnsi="Verdana" w:cs="Arial"/>
        </w:rPr>
      </w:pPr>
    </w:p>
    <w:tbl>
      <w:tblPr>
        <w:tblW w:w="10174" w:type="dxa"/>
        <w:tblInd w:w="55" w:type="dxa"/>
        <w:tblCellMar>
          <w:left w:w="70" w:type="dxa"/>
          <w:right w:w="70" w:type="dxa"/>
        </w:tblCellMar>
        <w:tblLook w:val="0000"/>
      </w:tblPr>
      <w:tblGrid>
        <w:gridCol w:w="1460"/>
        <w:gridCol w:w="3469"/>
        <w:gridCol w:w="1567"/>
        <w:gridCol w:w="1244"/>
        <w:gridCol w:w="1205"/>
        <w:gridCol w:w="1229"/>
      </w:tblGrid>
      <w:tr w:rsidR="00F218C4" w:rsidRPr="00F218C4" w:rsidTr="00E616D8">
        <w:trPr>
          <w:trHeight w:val="300"/>
        </w:trPr>
        <w:tc>
          <w:tcPr>
            <w:tcW w:w="1460" w:type="dxa"/>
            <w:tcBorders>
              <w:top w:val="nil"/>
              <w:left w:val="nil"/>
              <w:bottom w:val="nil"/>
              <w:right w:val="nil"/>
            </w:tcBorders>
            <w:shd w:val="clear" w:color="auto" w:fill="auto"/>
            <w:noWrap/>
            <w:vAlign w:val="bottom"/>
          </w:tcPr>
          <w:p w:rsidR="00F218C4" w:rsidRPr="00F218C4" w:rsidRDefault="00F218C4" w:rsidP="00DE55FB">
            <w:pPr>
              <w:jc w:val="center"/>
              <w:rPr>
                <w:rFonts w:ascii="Calibri" w:hAnsi="Calibri"/>
                <w:b/>
                <w:bCs/>
                <w:color w:val="000000"/>
                <w:lang w:bidi="th-TH"/>
              </w:rPr>
            </w:pPr>
            <w:r w:rsidRPr="00F218C4">
              <w:rPr>
                <w:rFonts w:ascii="Calibri" w:hAnsi="Calibri"/>
                <w:b/>
                <w:bCs/>
                <w:color w:val="000000"/>
                <w:lang w:bidi="th-TH"/>
              </w:rPr>
              <w:t xml:space="preserve">Tabla  </w:t>
            </w:r>
            <w:r w:rsidR="001302D2">
              <w:rPr>
                <w:rFonts w:ascii="Calibri" w:hAnsi="Calibri"/>
                <w:b/>
                <w:bCs/>
                <w:color w:val="000000"/>
                <w:lang w:bidi="th-TH"/>
              </w:rPr>
              <w:t>13</w:t>
            </w:r>
          </w:p>
        </w:tc>
        <w:tc>
          <w:tcPr>
            <w:tcW w:w="3469" w:type="dxa"/>
            <w:tcBorders>
              <w:top w:val="nil"/>
              <w:left w:val="nil"/>
              <w:bottom w:val="nil"/>
              <w:right w:val="nil"/>
            </w:tcBorders>
            <w:shd w:val="clear" w:color="auto" w:fill="auto"/>
            <w:vAlign w:val="bottom"/>
          </w:tcPr>
          <w:p w:rsidR="00F218C4" w:rsidRPr="00F218C4" w:rsidRDefault="00F218C4" w:rsidP="00F218C4">
            <w:pPr>
              <w:rPr>
                <w:rFonts w:ascii="Calibri" w:hAnsi="Calibri"/>
                <w:color w:val="000000"/>
                <w:lang w:bidi="th-TH"/>
              </w:rPr>
            </w:pPr>
          </w:p>
        </w:tc>
        <w:tc>
          <w:tcPr>
            <w:tcW w:w="1567" w:type="dxa"/>
            <w:tcBorders>
              <w:top w:val="nil"/>
              <w:left w:val="nil"/>
              <w:bottom w:val="nil"/>
              <w:right w:val="nil"/>
            </w:tcBorders>
            <w:shd w:val="clear" w:color="auto" w:fill="auto"/>
            <w:noWrap/>
            <w:vAlign w:val="bottom"/>
          </w:tcPr>
          <w:p w:rsidR="00F218C4" w:rsidRPr="00F218C4" w:rsidRDefault="00F218C4" w:rsidP="00F218C4">
            <w:pPr>
              <w:rPr>
                <w:rFonts w:ascii="Calibri" w:hAnsi="Calibri"/>
                <w:color w:val="000000"/>
                <w:lang w:bidi="th-TH"/>
              </w:rPr>
            </w:pPr>
          </w:p>
        </w:tc>
        <w:tc>
          <w:tcPr>
            <w:tcW w:w="1244" w:type="dxa"/>
            <w:tcBorders>
              <w:top w:val="nil"/>
              <w:left w:val="nil"/>
              <w:bottom w:val="nil"/>
              <w:right w:val="nil"/>
            </w:tcBorders>
            <w:shd w:val="clear" w:color="auto" w:fill="auto"/>
            <w:noWrap/>
            <w:vAlign w:val="bottom"/>
          </w:tcPr>
          <w:p w:rsidR="00F218C4" w:rsidRPr="00F218C4" w:rsidRDefault="00F218C4" w:rsidP="00F218C4">
            <w:pPr>
              <w:rPr>
                <w:rFonts w:ascii="Calibri" w:hAnsi="Calibri"/>
                <w:color w:val="000000"/>
                <w:lang w:bidi="th-TH"/>
              </w:rPr>
            </w:pPr>
          </w:p>
        </w:tc>
        <w:tc>
          <w:tcPr>
            <w:tcW w:w="1205" w:type="dxa"/>
            <w:tcBorders>
              <w:top w:val="nil"/>
              <w:left w:val="nil"/>
              <w:bottom w:val="nil"/>
              <w:right w:val="nil"/>
            </w:tcBorders>
            <w:shd w:val="clear" w:color="auto" w:fill="auto"/>
            <w:noWrap/>
            <w:vAlign w:val="bottom"/>
          </w:tcPr>
          <w:p w:rsidR="00F218C4" w:rsidRPr="00F218C4" w:rsidRDefault="00F218C4" w:rsidP="00F218C4">
            <w:pPr>
              <w:rPr>
                <w:rFonts w:ascii="Calibri" w:hAnsi="Calibri"/>
                <w:color w:val="000000"/>
                <w:lang w:bidi="th-TH"/>
              </w:rPr>
            </w:pPr>
          </w:p>
        </w:tc>
        <w:tc>
          <w:tcPr>
            <w:tcW w:w="1229" w:type="dxa"/>
            <w:tcBorders>
              <w:top w:val="nil"/>
              <w:left w:val="nil"/>
              <w:bottom w:val="nil"/>
              <w:right w:val="nil"/>
            </w:tcBorders>
            <w:shd w:val="clear" w:color="auto" w:fill="auto"/>
            <w:noWrap/>
            <w:vAlign w:val="bottom"/>
          </w:tcPr>
          <w:p w:rsidR="00F218C4" w:rsidRPr="00F218C4" w:rsidRDefault="00F218C4" w:rsidP="00F218C4">
            <w:pPr>
              <w:rPr>
                <w:rFonts w:ascii="Calibri" w:hAnsi="Calibri"/>
                <w:color w:val="000000"/>
                <w:lang w:bidi="th-TH"/>
              </w:rPr>
            </w:pPr>
          </w:p>
        </w:tc>
      </w:tr>
      <w:tr w:rsidR="00F218C4" w:rsidRPr="00F218C4" w:rsidTr="00E616D8">
        <w:trPr>
          <w:trHeight w:val="600"/>
        </w:trPr>
        <w:tc>
          <w:tcPr>
            <w:tcW w:w="1460" w:type="dxa"/>
            <w:tcBorders>
              <w:top w:val="nil"/>
              <w:left w:val="nil"/>
              <w:bottom w:val="nil"/>
              <w:right w:val="nil"/>
            </w:tcBorders>
            <w:shd w:val="clear" w:color="auto" w:fill="auto"/>
            <w:noWrap/>
            <w:vAlign w:val="bottom"/>
          </w:tcPr>
          <w:p w:rsidR="00F218C4" w:rsidRPr="00F218C4" w:rsidRDefault="00F218C4" w:rsidP="00DE55FB">
            <w:pPr>
              <w:jc w:val="center"/>
              <w:rPr>
                <w:rFonts w:ascii="Calibri" w:hAnsi="Calibri"/>
                <w:color w:val="000000"/>
                <w:lang w:bidi="th-TH"/>
              </w:rPr>
            </w:pPr>
          </w:p>
        </w:tc>
        <w:tc>
          <w:tcPr>
            <w:tcW w:w="3469" w:type="dxa"/>
            <w:tcBorders>
              <w:top w:val="nil"/>
              <w:left w:val="nil"/>
              <w:bottom w:val="nil"/>
              <w:right w:val="nil"/>
            </w:tcBorders>
            <w:shd w:val="clear" w:color="auto" w:fill="auto"/>
            <w:vAlign w:val="bottom"/>
          </w:tcPr>
          <w:p w:rsidR="004B7B39" w:rsidRDefault="00F218C4" w:rsidP="004B7B39">
            <w:pPr>
              <w:jc w:val="center"/>
              <w:rPr>
                <w:rFonts w:ascii="Calibri" w:hAnsi="Calibri"/>
                <w:b/>
                <w:bCs/>
                <w:color w:val="000000"/>
                <w:lang w:bidi="th-TH"/>
              </w:rPr>
            </w:pPr>
            <w:r w:rsidRPr="00F218C4">
              <w:rPr>
                <w:rFonts w:ascii="Calibri" w:hAnsi="Calibri"/>
                <w:b/>
                <w:bCs/>
                <w:color w:val="000000"/>
                <w:lang w:bidi="th-TH"/>
              </w:rPr>
              <w:t xml:space="preserve">Actividades de Seguimiento en el paciente </w:t>
            </w:r>
            <w:r w:rsidR="004B7B39">
              <w:rPr>
                <w:rFonts w:ascii="Calibri" w:hAnsi="Calibri"/>
                <w:b/>
                <w:bCs/>
                <w:color w:val="000000"/>
                <w:lang w:bidi="th-TH"/>
              </w:rPr>
              <w:t xml:space="preserve">con </w:t>
            </w:r>
            <w:r w:rsidRPr="00F218C4">
              <w:rPr>
                <w:rFonts w:ascii="Calibri" w:hAnsi="Calibri"/>
                <w:b/>
                <w:bCs/>
                <w:color w:val="000000"/>
                <w:lang w:bidi="th-TH"/>
              </w:rPr>
              <w:t>EPOC</w:t>
            </w:r>
          </w:p>
          <w:p w:rsidR="00F218C4" w:rsidRPr="00F218C4" w:rsidRDefault="00F218C4" w:rsidP="004B7B39">
            <w:pPr>
              <w:jc w:val="center"/>
              <w:rPr>
                <w:rFonts w:ascii="Calibri" w:hAnsi="Calibri"/>
                <w:b/>
                <w:bCs/>
                <w:color w:val="000000"/>
                <w:lang w:bidi="th-TH"/>
              </w:rPr>
            </w:pPr>
            <w:r w:rsidRPr="00F218C4">
              <w:rPr>
                <w:rFonts w:ascii="Calibri" w:hAnsi="Calibri"/>
                <w:b/>
                <w:bCs/>
                <w:color w:val="000000"/>
                <w:lang w:bidi="th-TH"/>
              </w:rPr>
              <w:t>coordinada</w:t>
            </w:r>
            <w:r w:rsidR="004B7B39">
              <w:rPr>
                <w:rFonts w:ascii="Calibri" w:hAnsi="Calibri"/>
                <w:b/>
                <w:bCs/>
                <w:color w:val="000000"/>
                <w:lang w:bidi="th-TH"/>
              </w:rPr>
              <w:t>s</w:t>
            </w:r>
            <w:r w:rsidRPr="00F218C4">
              <w:rPr>
                <w:rFonts w:ascii="Calibri" w:hAnsi="Calibri"/>
                <w:b/>
                <w:bCs/>
                <w:color w:val="000000"/>
                <w:lang w:bidi="th-TH"/>
              </w:rPr>
              <w:t xml:space="preserve"> entre l</w:t>
            </w:r>
            <w:r w:rsidR="004B7B39">
              <w:rPr>
                <w:rFonts w:ascii="Calibri" w:hAnsi="Calibri"/>
                <w:b/>
                <w:bCs/>
                <w:color w:val="000000"/>
                <w:lang w:bidi="th-TH"/>
              </w:rPr>
              <w:t>o</w:t>
            </w:r>
            <w:r w:rsidRPr="00F218C4">
              <w:rPr>
                <w:rFonts w:ascii="Calibri" w:hAnsi="Calibri"/>
                <w:b/>
                <w:bCs/>
                <w:color w:val="000000"/>
                <w:lang w:bidi="th-TH"/>
              </w:rPr>
              <w:t xml:space="preserve">s diferentes </w:t>
            </w:r>
            <w:r w:rsidR="004B7B39">
              <w:rPr>
                <w:rFonts w:ascii="Calibri" w:hAnsi="Calibri"/>
                <w:b/>
                <w:bCs/>
                <w:color w:val="000000"/>
                <w:lang w:bidi="th-TH"/>
              </w:rPr>
              <w:t>á</w:t>
            </w:r>
            <w:r w:rsidRPr="00F218C4">
              <w:rPr>
                <w:rFonts w:ascii="Calibri" w:hAnsi="Calibri"/>
                <w:b/>
                <w:bCs/>
                <w:color w:val="000000"/>
                <w:lang w:bidi="th-TH"/>
              </w:rPr>
              <w:t>mbitos asistenciales</w:t>
            </w:r>
          </w:p>
        </w:tc>
        <w:tc>
          <w:tcPr>
            <w:tcW w:w="1567" w:type="dxa"/>
            <w:tcBorders>
              <w:top w:val="nil"/>
              <w:left w:val="nil"/>
              <w:bottom w:val="nil"/>
              <w:right w:val="nil"/>
            </w:tcBorders>
            <w:shd w:val="clear" w:color="auto" w:fill="auto"/>
            <w:vAlign w:val="bottom"/>
          </w:tcPr>
          <w:p w:rsidR="00F218C4" w:rsidRPr="00F218C4" w:rsidRDefault="00F218C4" w:rsidP="00F218C4">
            <w:pPr>
              <w:rPr>
                <w:rFonts w:ascii="Calibri" w:hAnsi="Calibri"/>
                <w:b/>
                <w:bCs/>
                <w:color w:val="000000"/>
                <w:lang w:bidi="th-TH"/>
              </w:rPr>
            </w:pPr>
            <w:r w:rsidRPr="00F218C4">
              <w:rPr>
                <w:rFonts w:ascii="Calibri" w:hAnsi="Calibri"/>
                <w:b/>
                <w:bCs/>
                <w:color w:val="000000"/>
                <w:lang w:bidi="th-TH"/>
              </w:rPr>
              <w:t xml:space="preserve">Cambio de </w:t>
            </w:r>
            <w:r w:rsidRPr="00F218C4">
              <w:rPr>
                <w:rFonts w:ascii="Calibri" w:hAnsi="Calibri"/>
                <w:b/>
                <w:bCs/>
                <w:color w:val="000000"/>
                <w:lang w:bidi="th-TH"/>
              </w:rPr>
              <w:br/>
              <w:t>tratamiento</w:t>
            </w:r>
          </w:p>
        </w:tc>
        <w:tc>
          <w:tcPr>
            <w:tcW w:w="1244" w:type="dxa"/>
            <w:tcBorders>
              <w:top w:val="nil"/>
              <w:left w:val="nil"/>
              <w:bottom w:val="nil"/>
              <w:right w:val="nil"/>
            </w:tcBorders>
            <w:shd w:val="clear" w:color="auto" w:fill="auto"/>
            <w:noWrap/>
            <w:vAlign w:val="bottom"/>
          </w:tcPr>
          <w:p w:rsidR="00F218C4" w:rsidRPr="00F218C4" w:rsidRDefault="00F218C4" w:rsidP="00F218C4">
            <w:pPr>
              <w:rPr>
                <w:rFonts w:ascii="Calibri" w:hAnsi="Calibri"/>
                <w:color w:val="000000"/>
                <w:lang w:bidi="th-TH"/>
              </w:rPr>
            </w:pPr>
          </w:p>
        </w:tc>
        <w:tc>
          <w:tcPr>
            <w:tcW w:w="1205" w:type="dxa"/>
            <w:tcBorders>
              <w:top w:val="nil"/>
              <w:left w:val="nil"/>
              <w:bottom w:val="nil"/>
              <w:right w:val="nil"/>
            </w:tcBorders>
            <w:shd w:val="clear" w:color="auto" w:fill="auto"/>
            <w:noWrap/>
            <w:vAlign w:val="bottom"/>
          </w:tcPr>
          <w:p w:rsidR="00F218C4" w:rsidRPr="00F218C4" w:rsidRDefault="00F218C4" w:rsidP="00F218C4">
            <w:pPr>
              <w:rPr>
                <w:rFonts w:ascii="Calibri" w:hAnsi="Calibri"/>
                <w:color w:val="000000"/>
                <w:lang w:bidi="th-TH"/>
              </w:rPr>
            </w:pPr>
          </w:p>
        </w:tc>
        <w:tc>
          <w:tcPr>
            <w:tcW w:w="1229" w:type="dxa"/>
            <w:tcBorders>
              <w:top w:val="nil"/>
              <w:left w:val="nil"/>
              <w:bottom w:val="nil"/>
              <w:right w:val="nil"/>
            </w:tcBorders>
            <w:shd w:val="clear" w:color="auto" w:fill="auto"/>
            <w:noWrap/>
            <w:vAlign w:val="bottom"/>
          </w:tcPr>
          <w:p w:rsidR="00F218C4" w:rsidRPr="00F218C4" w:rsidRDefault="00F218C4" w:rsidP="00F218C4">
            <w:pPr>
              <w:rPr>
                <w:rFonts w:ascii="Calibri" w:hAnsi="Calibri"/>
                <w:color w:val="000000"/>
                <w:lang w:bidi="th-TH"/>
              </w:rPr>
            </w:pPr>
          </w:p>
        </w:tc>
      </w:tr>
      <w:tr w:rsidR="00F218C4" w:rsidRPr="00F218C4" w:rsidTr="00E616D8">
        <w:trPr>
          <w:trHeight w:val="1200"/>
        </w:trPr>
        <w:tc>
          <w:tcPr>
            <w:tcW w:w="1460" w:type="dxa"/>
            <w:tcBorders>
              <w:top w:val="nil"/>
              <w:left w:val="nil"/>
              <w:bottom w:val="nil"/>
              <w:right w:val="nil"/>
            </w:tcBorders>
            <w:shd w:val="clear" w:color="auto" w:fill="auto"/>
            <w:noWrap/>
            <w:vAlign w:val="bottom"/>
          </w:tcPr>
          <w:p w:rsidR="00F218C4" w:rsidRPr="00F218C4" w:rsidRDefault="004B7B39" w:rsidP="00DE55FB">
            <w:pPr>
              <w:jc w:val="center"/>
              <w:rPr>
                <w:rFonts w:ascii="Calibri" w:hAnsi="Calibri"/>
                <w:b/>
                <w:bCs/>
                <w:color w:val="000000"/>
                <w:lang w:bidi="th-TH"/>
              </w:rPr>
            </w:pPr>
            <w:r>
              <w:rPr>
                <w:rFonts w:ascii="Calibri" w:hAnsi="Calibri"/>
                <w:b/>
                <w:bCs/>
                <w:color w:val="000000"/>
                <w:lang w:bidi="th-TH"/>
              </w:rPr>
              <w:t>G</w:t>
            </w:r>
            <w:r w:rsidR="00F218C4" w:rsidRPr="00F218C4">
              <w:rPr>
                <w:rFonts w:ascii="Calibri" w:hAnsi="Calibri"/>
                <w:b/>
                <w:bCs/>
                <w:color w:val="000000"/>
                <w:lang w:bidi="th-TH"/>
              </w:rPr>
              <w:t>ravedad</w:t>
            </w:r>
          </w:p>
        </w:tc>
        <w:tc>
          <w:tcPr>
            <w:tcW w:w="3469" w:type="dxa"/>
            <w:tcBorders>
              <w:top w:val="nil"/>
              <w:left w:val="nil"/>
              <w:bottom w:val="nil"/>
              <w:right w:val="nil"/>
            </w:tcBorders>
            <w:shd w:val="clear" w:color="auto" w:fill="auto"/>
            <w:vAlign w:val="bottom"/>
          </w:tcPr>
          <w:p w:rsidR="00F218C4" w:rsidRPr="00F218C4" w:rsidRDefault="00F218C4" w:rsidP="00F218C4">
            <w:pPr>
              <w:rPr>
                <w:rFonts w:ascii="Calibri" w:hAnsi="Calibri"/>
                <w:color w:val="000000"/>
                <w:lang w:bidi="th-TH"/>
              </w:rPr>
            </w:pPr>
          </w:p>
        </w:tc>
        <w:tc>
          <w:tcPr>
            <w:tcW w:w="1567" w:type="dxa"/>
            <w:tcBorders>
              <w:top w:val="nil"/>
              <w:left w:val="nil"/>
              <w:bottom w:val="nil"/>
              <w:right w:val="nil"/>
            </w:tcBorders>
            <w:shd w:val="clear" w:color="auto" w:fill="auto"/>
            <w:noWrap/>
            <w:vAlign w:val="bottom"/>
          </w:tcPr>
          <w:p w:rsidR="00F218C4" w:rsidRPr="00F218C4" w:rsidRDefault="00F218C4" w:rsidP="00F218C4">
            <w:pPr>
              <w:rPr>
                <w:rFonts w:ascii="Calibri" w:hAnsi="Calibri"/>
                <w:color w:val="000000"/>
                <w:lang w:bidi="th-TH"/>
              </w:rPr>
            </w:pPr>
          </w:p>
        </w:tc>
        <w:tc>
          <w:tcPr>
            <w:tcW w:w="1244" w:type="dxa"/>
            <w:tcBorders>
              <w:top w:val="nil"/>
              <w:left w:val="nil"/>
              <w:bottom w:val="nil"/>
              <w:right w:val="nil"/>
            </w:tcBorders>
            <w:shd w:val="clear" w:color="auto" w:fill="auto"/>
            <w:vAlign w:val="bottom"/>
          </w:tcPr>
          <w:p w:rsidR="00F218C4" w:rsidRPr="00F218C4" w:rsidRDefault="00F218C4" w:rsidP="004B7B39">
            <w:pPr>
              <w:rPr>
                <w:rFonts w:ascii="Calibri" w:hAnsi="Calibri"/>
                <w:b/>
                <w:bCs/>
                <w:color w:val="000000"/>
                <w:lang w:bidi="th-TH"/>
              </w:rPr>
            </w:pPr>
            <w:r w:rsidRPr="00F218C4">
              <w:rPr>
                <w:rFonts w:ascii="Calibri" w:hAnsi="Calibri"/>
                <w:b/>
                <w:bCs/>
                <w:color w:val="000000"/>
                <w:lang w:bidi="th-TH"/>
              </w:rPr>
              <w:t>Leve</w:t>
            </w:r>
            <w:r w:rsidRPr="00F218C4">
              <w:rPr>
                <w:rFonts w:ascii="Calibri" w:hAnsi="Calibri"/>
                <w:b/>
                <w:bCs/>
                <w:color w:val="000000"/>
                <w:lang w:bidi="th-TH"/>
              </w:rPr>
              <w:br/>
              <w:t>FEV</w:t>
            </w:r>
            <w:r w:rsidRPr="00D71FFF">
              <w:rPr>
                <w:rFonts w:ascii="Calibri" w:hAnsi="Calibri"/>
                <w:b/>
                <w:bCs/>
                <w:color w:val="000000"/>
                <w:vertAlign w:val="subscript"/>
                <w:lang w:bidi="th-TH"/>
              </w:rPr>
              <w:t>1</w:t>
            </w:r>
            <w:r w:rsidRPr="00F218C4">
              <w:rPr>
                <w:rFonts w:ascii="Calibri" w:hAnsi="Calibri"/>
                <w:b/>
                <w:bCs/>
                <w:color w:val="000000"/>
                <w:lang w:bidi="th-TH"/>
              </w:rPr>
              <w:t>≥</w:t>
            </w:r>
            <w:r w:rsidR="004B7B39">
              <w:rPr>
                <w:rFonts w:ascii="Calibri" w:hAnsi="Calibri"/>
                <w:b/>
                <w:bCs/>
                <w:color w:val="000000"/>
                <w:lang w:bidi="th-TH"/>
              </w:rPr>
              <w:t xml:space="preserve"> </w:t>
            </w:r>
            <w:r w:rsidRPr="00F218C4">
              <w:rPr>
                <w:rFonts w:ascii="Calibri" w:hAnsi="Calibri"/>
                <w:b/>
                <w:bCs/>
                <w:color w:val="000000"/>
                <w:lang w:bidi="th-TH"/>
              </w:rPr>
              <w:t>80%</w:t>
            </w:r>
          </w:p>
        </w:tc>
        <w:tc>
          <w:tcPr>
            <w:tcW w:w="1205" w:type="dxa"/>
            <w:tcBorders>
              <w:top w:val="nil"/>
              <w:left w:val="nil"/>
              <w:bottom w:val="nil"/>
              <w:right w:val="nil"/>
            </w:tcBorders>
            <w:shd w:val="clear" w:color="auto" w:fill="auto"/>
            <w:vAlign w:val="bottom"/>
          </w:tcPr>
          <w:p w:rsidR="00F218C4" w:rsidRPr="00F218C4" w:rsidRDefault="00F218C4" w:rsidP="00F218C4">
            <w:pPr>
              <w:rPr>
                <w:rFonts w:ascii="Calibri" w:hAnsi="Calibri"/>
                <w:b/>
                <w:bCs/>
                <w:color w:val="000000"/>
                <w:lang w:bidi="th-TH"/>
              </w:rPr>
            </w:pPr>
            <w:r w:rsidRPr="00F218C4">
              <w:rPr>
                <w:rFonts w:ascii="Calibri" w:hAnsi="Calibri"/>
                <w:b/>
                <w:bCs/>
                <w:color w:val="000000"/>
                <w:lang w:bidi="th-TH"/>
              </w:rPr>
              <w:t>Moderada</w:t>
            </w:r>
            <w:r w:rsidRPr="00F218C4">
              <w:rPr>
                <w:rFonts w:ascii="Calibri" w:hAnsi="Calibri"/>
                <w:b/>
                <w:bCs/>
                <w:color w:val="000000"/>
                <w:lang w:bidi="th-TH"/>
              </w:rPr>
              <w:br/>
              <w:t>FEV</w:t>
            </w:r>
            <w:r w:rsidRPr="00D71FFF">
              <w:rPr>
                <w:rFonts w:ascii="Calibri" w:hAnsi="Calibri"/>
                <w:b/>
                <w:bCs/>
                <w:color w:val="000000"/>
                <w:vertAlign w:val="subscript"/>
                <w:lang w:bidi="th-TH"/>
              </w:rPr>
              <w:t>1</w:t>
            </w:r>
            <w:r w:rsidRPr="00F218C4">
              <w:rPr>
                <w:rFonts w:ascii="Calibri" w:hAnsi="Calibri"/>
                <w:b/>
                <w:bCs/>
                <w:color w:val="000000"/>
                <w:lang w:bidi="th-TH"/>
              </w:rPr>
              <w:t>≥50% y &lt;80%</w:t>
            </w:r>
          </w:p>
        </w:tc>
        <w:tc>
          <w:tcPr>
            <w:tcW w:w="1229" w:type="dxa"/>
            <w:tcBorders>
              <w:top w:val="nil"/>
              <w:left w:val="nil"/>
              <w:bottom w:val="nil"/>
              <w:right w:val="nil"/>
            </w:tcBorders>
            <w:shd w:val="clear" w:color="auto" w:fill="auto"/>
            <w:vAlign w:val="bottom"/>
          </w:tcPr>
          <w:p w:rsidR="00F218C4" w:rsidRPr="00F218C4" w:rsidRDefault="00F218C4" w:rsidP="00F218C4">
            <w:pPr>
              <w:rPr>
                <w:rFonts w:ascii="Calibri" w:hAnsi="Calibri"/>
                <w:b/>
                <w:bCs/>
                <w:color w:val="000000"/>
                <w:lang w:bidi="th-TH"/>
              </w:rPr>
            </w:pPr>
            <w:r w:rsidRPr="00F218C4">
              <w:rPr>
                <w:rFonts w:ascii="Calibri" w:hAnsi="Calibri"/>
                <w:b/>
                <w:bCs/>
                <w:color w:val="000000"/>
                <w:lang w:bidi="th-TH"/>
              </w:rPr>
              <w:t>Grave</w:t>
            </w:r>
            <w:r w:rsidRPr="00F218C4">
              <w:rPr>
                <w:rFonts w:ascii="Calibri" w:hAnsi="Calibri"/>
                <w:b/>
                <w:bCs/>
                <w:color w:val="000000"/>
                <w:lang w:bidi="th-TH"/>
              </w:rPr>
              <w:br/>
              <w:t>FEV</w:t>
            </w:r>
            <w:r w:rsidRPr="00D71FFF">
              <w:rPr>
                <w:rFonts w:ascii="Calibri" w:hAnsi="Calibri"/>
                <w:b/>
                <w:bCs/>
                <w:color w:val="000000"/>
                <w:vertAlign w:val="subscript"/>
                <w:lang w:bidi="th-TH"/>
              </w:rPr>
              <w:t>1</w:t>
            </w:r>
            <w:r w:rsidRPr="00F218C4">
              <w:rPr>
                <w:rFonts w:ascii="Calibri" w:hAnsi="Calibri"/>
                <w:b/>
                <w:bCs/>
                <w:color w:val="000000"/>
                <w:lang w:bidi="th-TH"/>
              </w:rPr>
              <w:t>≥30% y &lt;50%</w:t>
            </w:r>
          </w:p>
        </w:tc>
      </w:tr>
      <w:tr w:rsidR="00F218C4" w:rsidRPr="00F218C4" w:rsidTr="00E616D8">
        <w:trPr>
          <w:trHeight w:val="300"/>
        </w:trPr>
        <w:tc>
          <w:tcPr>
            <w:tcW w:w="1460" w:type="dxa"/>
            <w:tcBorders>
              <w:top w:val="nil"/>
              <w:left w:val="nil"/>
              <w:bottom w:val="nil"/>
              <w:right w:val="nil"/>
            </w:tcBorders>
            <w:shd w:val="clear" w:color="auto" w:fill="auto"/>
            <w:noWrap/>
            <w:vAlign w:val="bottom"/>
          </w:tcPr>
          <w:p w:rsidR="00F218C4" w:rsidRPr="00F218C4" w:rsidRDefault="00F218C4" w:rsidP="00DE55FB">
            <w:pPr>
              <w:jc w:val="center"/>
              <w:rPr>
                <w:rFonts w:ascii="Calibri" w:hAnsi="Calibri"/>
                <w:color w:val="000000"/>
                <w:lang w:bidi="th-TH"/>
              </w:rPr>
            </w:pPr>
          </w:p>
        </w:tc>
        <w:tc>
          <w:tcPr>
            <w:tcW w:w="3469" w:type="dxa"/>
            <w:tcBorders>
              <w:top w:val="nil"/>
              <w:left w:val="nil"/>
              <w:bottom w:val="nil"/>
              <w:right w:val="nil"/>
            </w:tcBorders>
            <w:shd w:val="clear" w:color="auto" w:fill="auto"/>
            <w:vAlign w:val="bottom"/>
          </w:tcPr>
          <w:p w:rsidR="00F218C4" w:rsidRPr="00F218C4" w:rsidRDefault="00F218C4" w:rsidP="00F218C4">
            <w:pPr>
              <w:rPr>
                <w:rFonts w:ascii="Calibri" w:hAnsi="Calibri"/>
                <w:color w:val="000000"/>
                <w:lang w:bidi="th-TH"/>
              </w:rPr>
            </w:pPr>
          </w:p>
        </w:tc>
        <w:tc>
          <w:tcPr>
            <w:tcW w:w="1567" w:type="dxa"/>
            <w:tcBorders>
              <w:top w:val="nil"/>
              <w:left w:val="nil"/>
              <w:bottom w:val="nil"/>
              <w:right w:val="nil"/>
            </w:tcBorders>
            <w:shd w:val="clear" w:color="auto" w:fill="auto"/>
            <w:noWrap/>
            <w:vAlign w:val="bottom"/>
          </w:tcPr>
          <w:p w:rsidR="00F218C4" w:rsidRPr="00F218C4" w:rsidRDefault="00F218C4" w:rsidP="00F218C4">
            <w:pPr>
              <w:rPr>
                <w:rFonts w:ascii="Calibri" w:hAnsi="Calibri"/>
                <w:color w:val="000000"/>
                <w:lang w:bidi="th-TH"/>
              </w:rPr>
            </w:pPr>
          </w:p>
        </w:tc>
        <w:tc>
          <w:tcPr>
            <w:tcW w:w="1244" w:type="dxa"/>
            <w:tcBorders>
              <w:top w:val="nil"/>
              <w:left w:val="nil"/>
              <w:bottom w:val="nil"/>
              <w:right w:val="nil"/>
            </w:tcBorders>
            <w:shd w:val="clear" w:color="auto" w:fill="auto"/>
            <w:noWrap/>
            <w:vAlign w:val="bottom"/>
          </w:tcPr>
          <w:p w:rsidR="00F218C4" w:rsidRPr="00F218C4" w:rsidRDefault="00F218C4" w:rsidP="00F218C4">
            <w:pPr>
              <w:rPr>
                <w:rFonts w:ascii="Calibri" w:hAnsi="Calibri"/>
                <w:color w:val="000000"/>
                <w:lang w:bidi="th-TH"/>
              </w:rPr>
            </w:pPr>
          </w:p>
        </w:tc>
        <w:tc>
          <w:tcPr>
            <w:tcW w:w="1205" w:type="dxa"/>
            <w:tcBorders>
              <w:top w:val="nil"/>
              <w:left w:val="nil"/>
              <w:bottom w:val="nil"/>
              <w:right w:val="nil"/>
            </w:tcBorders>
            <w:shd w:val="clear" w:color="auto" w:fill="auto"/>
            <w:noWrap/>
            <w:vAlign w:val="bottom"/>
          </w:tcPr>
          <w:p w:rsidR="00F218C4" w:rsidRPr="00F218C4" w:rsidRDefault="00F218C4" w:rsidP="00F218C4">
            <w:pPr>
              <w:rPr>
                <w:rFonts w:ascii="Calibri" w:hAnsi="Calibri"/>
                <w:color w:val="000000"/>
                <w:lang w:bidi="th-TH"/>
              </w:rPr>
            </w:pPr>
          </w:p>
        </w:tc>
        <w:tc>
          <w:tcPr>
            <w:tcW w:w="1229" w:type="dxa"/>
            <w:tcBorders>
              <w:top w:val="nil"/>
              <w:left w:val="nil"/>
              <w:bottom w:val="nil"/>
              <w:right w:val="nil"/>
            </w:tcBorders>
            <w:shd w:val="clear" w:color="auto" w:fill="auto"/>
            <w:noWrap/>
            <w:vAlign w:val="bottom"/>
          </w:tcPr>
          <w:p w:rsidR="00F218C4" w:rsidRPr="00F218C4" w:rsidRDefault="00F218C4" w:rsidP="00F218C4">
            <w:pPr>
              <w:rPr>
                <w:rFonts w:ascii="Calibri" w:hAnsi="Calibri"/>
                <w:color w:val="000000"/>
                <w:lang w:bidi="th-TH"/>
              </w:rPr>
            </w:pPr>
          </w:p>
        </w:tc>
      </w:tr>
      <w:tr w:rsidR="00F218C4" w:rsidRPr="00F218C4" w:rsidTr="00E616D8">
        <w:trPr>
          <w:trHeight w:val="300"/>
        </w:trPr>
        <w:tc>
          <w:tcPr>
            <w:tcW w:w="1460" w:type="dxa"/>
            <w:tcBorders>
              <w:top w:val="nil"/>
              <w:left w:val="nil"/>
              <w:bottom w:val="nil"/>
              <w:right w:val="nil"/>
            </w:tcBorders>
            <w:shd w:val="clear" w:color="auto" w:fill="auto"/>
            <w:noWrap/>
            <w:vAlign w:val="bottom"/>
          </w:tcPr>
          <w:p w:rsidR="00F218C4" w:rsidRPr="00F218C4" w:rsidRDefault="00F218C4" w:rsidP="00DE55FB">
            <w:pPr>
              <w:jc w:val="center"/>
              <w:rPr>
                <w:rFonts w:ascii="Calibri" w:hAnsi="Calibri"/>
                <w:b/>
                <w:bCs/>
                <w:color w:val="000000"/>
                <w:lang w:bidi="th-TH"/>
              </w:rPr>
            </w:pPr>
            <w:r w:rsidRPr="00F218C4">
              <w:rPr>
                <w:rFonts w:ascii="Calibri" w:hAnsi="Calibri"/>
                <w:b/>
                <w:bCs/>
                <w:color w:val="000000"/>
                <w:lang w:bidi="th-TH"/>
              </w:rPr>
              <w:t>Revisi</w:t>
            </w:r>
            <w:r w:rsidR="00D71FFF">
              <w:rPr>
                <w:rFonts w:ascii="Calibri" w:hAnsi="Calibri"/>
                <w:b/>
                <w:bCs/>
                <w:color w:val="000000"/>
                <w:lang w:bidi="th-TH"/>
              </w:rPr>
              <w:t>ó</w:t>
            </w:r>
            <w:r w:rsidRPr="00F218C4">
              <w:rPr>
                <w:rFonts w:ascii="Calibri" w:hAnsi="Calibri"/>
                <w:b/>
                <w:bCs/>
                <w:color w:val="000000"/>
                <w:lang w:bidi="th-TH"/>
              </w:rPr>
              <w:t>n</w:t>
            </w:r>
          </w:p>
        </w:tc>
        <w:tc>
          <w:tcPr>
            <w:tcW w:w="3469" w:type="dxa"/>
            <w:tcBorders>
              <w:top w:val="nil"/>
              <w:left w:val="nil"/>
              <w:bottom w:val="nil"/>
              <w:right w:val="nil"/>
            </w:tcBorders>
            <w:shd w:val="clear" w:color="auto" w:fill="auto"/>
            <w:vAlign w:val="bottom"/>
          </w:tcPr>
          <w:p w:rsidR="00F218C4" w:rsidRPr="00F218C4" w:rsidRDefault="00F218C4" w:rsidP="00F218C4">
            <w:pPr>
              <w:rPr>
                <w:rFonts w:ascii="Calibri" w:hAnsi="Calibri"/>
                <w:color w:val="000000"/>
                <w:lang w:bidi="th-TH"/>
              </w:rPr>
            </w:pPr>
          </w:p>
        </w:tc>
        <w:tc>
          <w:tcPr>
            <w:tcW w:w="1567" w:type="dxa"/>
            <w:tcBorders>
              <w:top w:val="nil"/>
              <w:left w:val="nil"/>
              <w:bottom w:val="nil"/>
              <w:right w:val="nil"/>
            </w:tcBorders>
            <w:shd w:val="clear" w:color="auto" w:fill="auto"/>
            <w:noWrap/>
            <w:vAlign w:val="bottom"/>
          </w:tcPr>
          <w:p w:rsidR="00F218C4" w:rsidRPr="00F218C4" w:rsidRDefault="00F218C4" w:rsidP="00F218C4">
            <w:pPr>
              <w:rPr>
                <w:rFonts w:ascii="Calibri" w:hAnsi="Calibri"/>
                <w:color w:val="000000"/>
                <w:lang w:bidi="th-TH"/>
              </w:rPr>
            </w:pPr>
          </w:p>
        </w:tc>
        <w:tc>
          <w:tcPr>
            <w:tcW w:w="1244" w:type="dxa"/>
            <w:tcBorders>
              <w:top w:val="nil"/>
              <w:left w:val="nil"/>
              <w:bottom w:val="nil"/>
              <w:right w:val="nil"/>
            </w:tcBorders>
            <w:shd w:val="clear" w:color="auto" w:fill="auto"/>
            <w:noWrap/>
            <w:vAlign w:val="bottom"/>
          </w:tcPr>
          <w:p w:rsidR="00F218C4" w:rsidRPr="00F30DF5" w:rsidRDefault="00F218C4" w:rsidP="00F218C4">
            <w:pPr>
              <w:rPr>
                <w:rFonts w:ascii="Calibri" w:hAnsi="Calibri"/>
                <w:b/>
                <w:bCs/>
                <w:color w:val="000000"/>
                <w:lang w:bidi="th-TH"/>
              </w:rPr>
            </w:pPr>
            <w:r w:rsidRPr="00F30DF5">
              <w:rPr>
                <w:rFonts w:ascii="Calibri" w:hAnsi="Calibri"/>
                <w:b/>
                <w:bCs/>
                <w:color w:val="000000"/>
                <w:lang w:bidi="th-TH"/>
              </w:rPr>
              <w:t>Anual</w:t>
            </w:r>
          </w:p>
        </w:tc>
        <w:tc>
          <w:tcPr>
            <w:tcW w:w="1205" w:type="dxa"/>
            <w:tcBorders>
              <w:top w:val="nil"/>
              <w:left w:val="nil"/>
              <w:bottom w:val="nil"/>
              <w:right w:val="nil"/>
            </w:tcBorders>
            <w:shd w:val="clear" w:color="auto" w:fill="auto"/>
            <w:noWrap/>
            <w:vAlign w:val="bottom"/>
          </w:tcPr>
          <w:p w:rsidR="00F218C4" w:rsidRPr="00F30DF5" w:rsidRDefault="00F218C4" w:rsidP="00F218C4">
            <w:pPr>
              <w:rPr>
                <w:rFonts w:ascii="Calibri" w:hAnsi="Calibri"/>
                <w:b/>
                <w:bCs/>
                <w:color w:val="000000"/>
                <w:lang w:bidi="th-TH"/>
              </w:rPr>
            </w:pPr>
            <w:r w:rsidRPr="00F30DF5">
              <w:rPr>
                <w:rFonts w:ascii="Calibri" w:hAnsi="Calibri"/>
                <w:b/>
                <w:bCs/>
                <w:color w:val="000000"/>
                <w:lang w:bidi="th-TH"/>
              </w:rPr>
              <w:t>6-12 meses</w:t>
            </w:r>
          </w:p>
        </w:tc>
        <w:tc>
          <w:tcPr>
            <w:tcW w:w="1229" w:type="dxa"/>
            <w:tcBorders>
              <w:top w:val="nil"/>
              <w:left w:val="nil"/>
              <w:bottom w:val="nil"/>
              <w:right w:val="nil"/>
            </w:tcBorders>
            <w:shd w:val="clear" w:color="auto" w:fill="auto"/>
            <w:noWrap/>
            <w:vAlign w:val="bottom"/>
          </w:tcPr>
          <w:p w:rsidR="00F218C4" w:rsidRPr="00F30DF5" w:rsidRDefault="00F218C4" w:rsidP="00F218C4">
            <w:pPr>
              <w:rPr>
                <w:rFonts w:ascii="Calibri" w:hAnsi="Calibri"/>
                <w:b/>
                <w:bCs/>
                <w:color w:val="000000"/>
                <w:lang w:bidi="th-TH"/>
              </w:rPr>
            </w:pPr>
            <w:r w:rsidRPr="00F30DF5">
              <w:rPr>
                <w:rFonts w:ascii="Calibri" w:hAnsi="Calibri"/>
                <w:b/>
                <w:bCs/>
                <w:color w:val="000000"/>
                <w:lang w:bidi="th-TH"/>
              </w:rPr>
              <w:t>3 meses</w:t>
            </w:r>
          </w:p>
        </w:tc>
      </w:tr>
      <w:tr w:rsidR="00F218C4" w:rsidRPr="00F218C4" w:rsidTr="00E616D8">
        <w:trPr>
          <w:trHeight w:val="600"/>
        </w:trPr>
        <w:tc>
          <w:tcPr>
            <w:tcW w:w="1460" w:type="dxa"/>
            <w:tcBorders>
              <w:top w:val="nil"/>
              <w:left w:val="nil"/>
              <w:bottom w:val="nil"/>
              <w:right w:val="nil"/>
            </w:tcBorders>
            <w:shd w:val="clear" w:color="auto" w:fill="auto"/>
            <w:noWrap/>
            <w:vAlign w:val="bottom"/>
          </w:tcPr>
          <w:p w:rsidR="00F218C4" w:rsidRDefault="00F218C4" w:rsidP="00DE55FB">
            <w:pPr>
              <w:jc w:val="center"/>
              <w:rPr>
                <w:rFonts w:ascii="Calibri" w:hAnsi="Calibri"/>
                <w:b/>
                <w:bCs/>
                <w:color w:val="000000"/>
                <w:lang w:bidi="th-TH"/>
              </w:rPr>
            </w:pPr>
            <w:r w:rsidRPr="00F218C4">
              <w:rPr>
                <w:rFonts w:ascii="Calibri" w:hAnsi="Calibri"/>
                <w:b/>
                <w:bCs/>
                <w:color w:val="000000"/>
                <w:lang w:bidi="th-TH"/>
              </w:rPr>
              <w:t>Valoración</w:t>
            </w:r>
          </w:p>
          <w:p w:rsidR="00F218C4" w:rsidRPr="00F218C4" w:rsidRDefault="00F218C4" w:rsidP="00DE55FB">
            <w:pPr>
              <w:jc w:val="center"/>
              <w:rPr>
                <w:rFonts w:ascii="Calibri" w:hAnsi="Calibri"/>
                <w:b/>
                <w:bCs/>
                <w:color w:val="000000"/>
                <w:lang w:bidi="th-TH"/>
              </w:rPr>
            </w:pPr>
            <w:r w:rsidRPr="00F218C4">
              <w:rPr>
                <w:rFonts w:ascii="Calibri" w:hAnsi="Calibri"/>
                <w:b/>
                <w:bCs/>
                <w:color w:val="000000"/>
                <w:lang w:bidi="th-TH"/>
              </w:rPr>
              <w:t>Clínica</w:t>
            </w:r>
          </w:p>
        </w:tc>
        <w:tc>
          <w:tcPr>
            <w:tcW w:w="3469" w:type="dxa"/>
            <w:tcBorders>
              <w:top w:val="nil"/>
              <w:left w:val="nil"/>
              <w:bottom w:val="nil"/>
              <w:right w:val="nil"/>
            </w:tcBorders>
            <w:shd w:val="clear" w:color="auto" w:fill="auto"/>
            <w:vAlign w:val="bottom"/>
          </w:tcPr>
          <w:p w:rsidR="00F218C4" w:rsidRPr="00F218C4" w:rsidRDefault="00F218C4" w:rsidP="00F218C4">
            <w:pPr>
              <w:rPr>
                <w:rFonts w:ascii="Calibri" w:hAnsi="Calibri"/>
                <w:color w:val="000000"/>
                <w:lang w:bidi="th-TH"/>
              </w:rPr>
            </w:pPr>
            <w:r w:rsidRPr="00F218C4">
              <w:rPr>
                <w:rFonts w:ascii="Calibri" w:hAnsi="Calibri"/>
                <w:color w:val="000000"/>
                <w:lang w:bidi="th-TH"/>
              </w:rPr>
              <w:t>Tabaquismo (Test de Fageström y Test de Richmond), asma o atopia</w:t>
            </w:r>
          </w:p>
        </w:tc>
        <w:tc>
          <w:tcPr>
            <w:tcW w:w="1567" w:type="dxa"/>
            <w:tcBorders>
              <w:top w:val="nil"/>
              <w:left w:val="nil"/>
              <w:bottom w:val="nil"/>
              <w:right w:val="nil"/>
            </w:tcBorders>
            <w:shd w:val="clear" w:color="auto" w:fill="auto"/>
            <w:noWrap/>
            <w:vAlign w:val="bottom"/>
          </w:tcPr>
          <w:p w:rsidR="00F218C4" w:rsidRPr="00F218C4" w:rsidRDefault="00F218C4" w:rsidP="00F218C4">
            <w:pPr>
              <w:rPr>
                <w:rFonts w:ascii="Calibri" w:hAnsi="Calibri"/>
                <w:color w:val="000000"/>
                <w:lang w:bidi="th-TH"/>
              </w:rPr>
            </w:pPr>
          </w:p>
        </w:tc>
        <w:tc>
          <w:tcPr>
            <w:tcW w:w="1244" w:type="dxa"/>
            <w:tcBorders>
              <w:top w:val="nil"/>
              <w:left w:val="nil"/>
              <w:bottom w:val="nil"/>
              <w:right w:val="nil"/>
            </w:tcBorders>
            <w:shd w:val="clear" w:color="auto" w:fill="auto"/>
            <w:noWrap/>
            <w:vAlign w:val="bottom"/>
          </w:tcPr>
          <w:p w:rsidR="00F218C4" w:rsidRPr="00F218C4" w:rsidRDefault="00F218C4" w:rsidP="00F218C4">
            <w:pPr>
              <w:rPr>
                <w:rFonts w:ascii="Calibri" w:hAnsi="Calibri"/>
                <w:color w:val="000000"/>
                <w:lang w:bidi="th-TH"/>
              </w:rPr>
            </w:pPr>
            <w:r w:rsidRPr="00F218C4">
              <w:rPr>
                <w:rFonts w:ascii="Calibri" w:hAnsi="Calibri"/>
                <w:color w:val="000000"/>
                <w:lang w:bidi="th-TH"/>
              </w:rPr>
              <w:t>sí</w:t>
            </w:r>
          </w:p>
        </w:tc>
        <w:tc>
          <w:tcPr>
            <w:tcW w:w="1205" w:type="dxa"/>
            <w:tcBorders>
              <w:top w:val="nil"/>
              <w:left w:val="nil"/>
              <w:bottom w:val="nil"/>
              <w:right w:val="nil"/>
            </w:tcBorders>
            <w:shd w:val="clear" w:color="auto" w:fill="auto"/>
            <w:noWrap/>
            <w:vAlign w:val="bottom"/>
          </w:tcPr>
          <w:p w:rsidR="00F218C4" w:rsidRPr="00F218C4" w:rsidRDefault="006F0F82" w:rsidP="00F218C4">
            <w:pPr>
              <w:rPr>
                <w:rFonts w:ascii="Calibri" w:hAnsi="Calibri"/>
                <w:color w:val="000000"/>
                <w:lang w:bidi="th-TH"/>
              </w:rPr>
            </w:pPr>
            <w:r>
              <w:rPr>
                <w:rFonts w:ascii="Calibri" w:hAnsi="Calibri"/>
                <w:color w:val="000000"/>
                <w:lang w:bidi="th-TH"/>
              </w:rPr>
              <w:t>s</w:t>
            </w:r>
            <w:r w:rsidR="00F218C4" w:rsidRPr="00F218C4">
              <w:rPr>
                <w:rFonts w:ascii="Calibri" w:hAnsi="Calibri"/>
                <w:color w:val="000000"/>
                <w:lang w:bidi="th-TH"/>
              </w:rPr>
              <w:t>í</w:t>
            </w:r>
          </w:p>
        </w:tc>
        <w:tc>
          <w:tcPr>
            <w:tcW w:w="1229" w:type="dxa"/>
            <w:tcBorders>
              <w:top w:val="nil"/>
              <w:left w:val="nil"/>
              <w:bottom w:val="nil"/>
              <w:right w:val="nil"/>
            </w:tcBorders>
            <w:shd w:val="clear" w:color="auto" w:fill="auto"/>
            <w:noWrap/>
            <w:vAlign w:val="bottom"/>
          </w:tcPr>
          <w:p w:rsidR="00F218C4" w:rsidRPr="00F218C4" w:rsidRDefault="006F0F82" w:rsidP="00F218C4">
            <w:pPr>
              <w:rPr>
                <w:rFonts w:ascii="Calibri" w:hAnsi="Calibri"/>
                <w:color w:val="000000"/>
                <w:lang w:bidi="th-TH"/>
              </w:rPr>
            </w:pPr>
            <w:r>
              <w:rPr>
                <w:rFonts w:ascii="Calibri" w:hAnsi="Calibri"/>
                <w:color w:val="000000"/>
                <w:lang w:bidi="th-TH"/>
              </w:rPr>
              <w:t>s</w:t>
            </w:r>
            <w:r w:rsidR="00F218C4" w:rsidRPr="00F218C4">
              <w:rPr>
                <w:rFonts w:ascii="Calibri" w:hAnsi="Calibri"/>
                <w:color w:val="000000"/>
                <w:lang w:bidi="th-TH"/>
              </w:rPr>
              <w:t>í</w:t>
            </w:r>
          </w:p>
        </w:tc>
      </w:tr>
      <w:tr w:rsidR="00F218C4" w:rsidRPr="00F218C4" w:rsidTr="00E616D8">
        <w:trPr>
          <w:trHeight w:val="300"/>
        </w:trPr>
        <w:tc>
          <w:tcPr>
            <w:tcW w:w="1460" w:type="dxa"/>
            <w:tcBorders>
              <w:top w:val="nil"/>
              <w:left w:val="nil"/>
              <w:bottom w:val="nil"/>
              <w:right w:val="nil"/>
            </w:tcBorders>
            <w:shd w:val="clear" w:color="auto" w:fill="auto"/>
            <w:noWrap/>
            <w:vAlign w:val="bottom"/>
          </w:tcPr>
          <w:p w:rsidR="00F218C4" w:rsidRPr="00F218C4" w:rsidRDefault="00F218C4" w:rsidP="00DE55FB">
            <w:pPr>
              <w:jc w:val="center"/>
              <w:rPr>
                <w:rFonts w:ascii="Calibri" w:hAnsi="Calibri"/>
                <w:color w:val="000000"/>
                <w:lang w:bidi="th-TH"/>
              </w:rPr>
            </w:pPr>
          </w:p>
        </w:tc>
        <w:tc>
          <w:tcPr>
            <w:tcW w:w="3469" w:type="dxa"/>
            <w:tcBorders>
              <w:top w:val="nil"/>
              <w:left w:val="nil"/>
              <w:bottom w:val="nil"/>
              <w:right w:val="nil"/>
            </w:tcBorders>
            <w:shd w:val="clear" w:color="auto" w:fill="auto"/>
            <w:vAlign w:val="bottom"/>
          </w:tcPr>
          <w:p w:rsidR="00F218C4" w:rsidRPr="00F218C4" w:rsidRDefault="00F218C4" w:rsidP="00F218C4">
            <w:pPr>
              <w:rPr>
                <w:rFonts w:ascii="Calibri" w:hAnsi="Calibri"/>
                <w:color w:val="000000"/>
                <w:lang w:bidi="th-TH"/>
              </w:rPr>
            </w:pPr>
            <w:r w:rsidRPr="00F218C4">
              <w:rPr>
                <w:rFonts w:ascii="Calibri" w:hAnsi="Calibri"/>
                <w:color w:val="000000"/>
                <w:lang w:bidi="th-TH"/>
              </w:rPr>
              <w:t>Nivel de Disnea (mMRC)</w:t>
            </w:r>
          </w:p>
        </w:tc>
        <w:tc>
          <w:tcPr>
            <w:tcW w:w="1567" w:type="dxa"/>
            <w:tcBorders>
              <w:top w:val="nil"/>
              <w:left w:val="nil"/>
              <w:bottom w:val="nil"/>
              <w:right w:val="nil"/>
            </w:tcBorders>
            <w:shd w:val="clear" w:color="auto" w:fill="auto"/>
            <w:noWrap/>
            <w:vAlign w:val="bottom"/>
          </w:tcPr>
          <w:p w:rsidR="00F218C4" w:rsidRPr="00F218C4" w:rsidRDefault="00F218C4" w:rsidP="00F218C4">
            <w:pPr>
              <w:rPr>
                <w:rFonts w:ascii="Calibri" w:hAnsi="Calibri"/>
                <w:color w:val="000000"/>
                <w:lang w:bidi="th-TH"/>
              </w:rPr>
            </w:pPr>
          </w:p>
        </w:tc>
        <w:tc>
          <w:tcPr>
            <w:tcW w:w="1244" w:type="dxa"/>
            <w:tcBorders>
              <w:top w:val="nil"/>
              <w:left w:val="nil"/>
              <w:bottom w:val="nil"/>
              <w:right w:val="nil"/>
            </w:tcBorders>
            <w:shd w:val="clear" w:color="auto" w:fill="auto"/>
            <w:noWrap/>
            <w:vAlign w:val="bottom"/>
          </w:tcPr>
          <w:p w:rsidR="00F218C4" w:rsidRPr="00F218C4" w:rsidRDefault="00F218C4" w:rsidP="00F218C4">
            <w:pPr>
              <w:rPr>
                <w:rFonts w:ascii="Calibri" w:hAnsi="Calibri"/>
                <w:color w:val="000000"/>
                <w:lang w:bidi="th-TH"/>
              </w:rPr>
            </w:pPr>
            <w:r w:rsidRPr="00F218C4">
              <w:rPr>
                <w:rFonts w:ascii="Calibri" w:hAnsi="Calibri"/>
                <w:color w:val="000000"/>
                <w:lang w:bidi="th-TH"/>
              </w:rPr>
              <w:t>sí</w:t>
            </w:r>
          </w:p>
        </w:tc>
        <w:tc>
          <w:tcPr>
            <w:tcW w:w="1205" w:type="dxa"/>
            <w:tcBorders>
              <w:top w:val="nil"/>
              <w:left w:val="nil"/>
              <w:bottom w:val="nil"/>
              <w:right w:val="nil"/>
            </w:tcBorders>
            <w:shd w:val="clear" w:color="auto" w:fill="auto"/>
            <w:noWrap/>
            <w:vAlign w:val="bottom"/>
          </w:tcPr>
          <w:p w:rsidR="00F218C4" w:rsidRPr="00F218C4" w:rsidRDefault="006F0F82" w:rsidP="00F218C4">
            <w:pPr>
              <w:rPr>
                <w:rFonts w:ascii="Calibri" w:hAnsi="Calibri"/>
                <w:color w:val="000000"/>
                <w:lang w:bidi="th-TH"/>
              </w:rPr>
            </w:pPr>
            <w:r>
              <w:rPr>
                <w:rFonts w:ascii="Calibri" w:hAnsi="Calibri"/>
                <w:color w:val="000000"/>
                <w:lang w:bidi="th-TH"/>
              </w:rPr>
              <w:t>s</w:t>
            </w:r>
            <w:r w:rsidR="00F218C4" w:rsidRPr="00F218C4">
              <w:rPr>
                <w:rFonts w:ascii="Calibri" w:hAnsi="Calibri"/>
                <w:color w:val="000000"/>
                <w:lang w:bidi="th-TH"/>
              </w:rPr>
              <w:t>í</w:t>
            </w:r>
          </w:p>
        </w:tc>
        <w:tc>
          <w:tcPr>
            <w:tcW w:w="1229" w:type="dxa"/>
            <w:tcBorders>
              <w:top w:val="nil"/>
              <w:left w:val="nil"/>
              <w:bottom w:val="nil"/>
              <w:right w:val="nil"/>
            </w:tcBorders>
            <w:shd w:val="clear" w:color="auto" w:fill="auto"/>
            <w:noWrap/>
            <w:vAlign w:val="bottom"/>
          </w:tcPr>
          <w:p w:rsidR="00F218C4" w:rsidRPr="00F218C4" w:rsidRDefault="006F0F82" w:rsidP="00F218C4">
            <w:pPr>
              <w:rPr>
                <w:rFonts w:ascii="Calibri" w:hAnsi="Calibri"/>
                <w:color w:val="000000"/>
                <w:lang w:bidi="th-TH"/>
              </w:rPr>
            </w:pPr>
            <w:r>
              <w:rPr>
                <w:rFonts w:ascii="Calibri" w:hAnsi="Calibri"/>
                <w:color w:val="000000"/>
                <w:lang w:bidi="th-TH"/>
              </w:rPr>
              <w:t>s</w:t>
            </w:r>
            <w:r w:rsidR="00F218C4" w:rsidRPr="00F218C4">
              <w:rPr>
                <w:rFonts w:ascii="Calibri" w:hAnsi="Calibri"/>
                <w:color w:val="000000"/>
                <w:lang w:bidi="th-TH"/>
              </w:rPr>
              <w:t>í</w:t>
            </w:r>
          </w:p>
        </w:tc>
      </w:tr>
      <w:tr w:rsidR="00F218C4" w:rsidRPr="00F218C4" w:rsidTr="00E616D8">
        <w:trPr>
          <w:trHeight w:val="300"/>
        </w:trPr>
        <w:tc>
          <w:tcPr>
            <w:tcW w:w="1460" w:type="dxa"/>
            <w:tcBorders>
              <w:top w:val="nil"/>
              <w:left w:val="nil"/>
              <w:bottom w:val="nil"/>
              <w:right w:val="nil"/>
            </w:tcBorders>
            <w:shd w:val="clear" w:color="auto" w:fill="auto"/>
            <w:noWrap/>
            <w:vAlign w:val="bottom"/>
          </w:tcPr>
          <w:p w:rsidR="00F218C4" w:rsidRPr="00F218C4" w:rsidRDefault="00F218C4" w:rsidP="00DE55FB">
            <w:pPr>
              <w:jc w:val="center"/>
              <w:rPr>
                <w:rFonts w:ascii="Calibri" w:hAnsi="Calibri"/>
                <w:color w:val="000000"/>
                <w:lang w:bidi="th-TH"/>
              </w:rPr>
            </w:pPr>
          </w:p>
        </w:tc>
        <w:tc>
          <w:tcPr>
            <w:tcW w:w="3469" w:type="dxa"/>
            <w:tcBorders>
              <w:top w:val="nil"/>
              <w:left w:val="nil"/>
              <w:bottom w:val="nil"/>
              <w:right w:val="nil"/>
            </w:tcBorders>
            <w:shd w:val="clear" w:color="auto" w:fill="auto"/>
            <w:vAlign w:val="bottom"/>
          </w:tcPr>
          <w:p w:rsidR="00F218C4" w:rsidRPr="00F218C4" w:rsidRDefault="00F218C4" w:rsidP="00F218C4">
            <w:pPr>
              <w:rPr>
                <w:rFonts w:ascii="Calibri" w:hAnsi="Calibri"/>
                <w:color w:val="000000"/>
                <w:lang w:bidi="th-TH"/>
              </w:rPr>
            </w:pPr>
            <w:r w:rsidRPr="00F218C4">
              <w:rPr>
                <w:rFonts w:ascii="Calibri" w:hAnsi="Calibri"/>
                <w:color w:val="000000"/>
                <w:lang w:bidi="th-TH"/>
              </w:rPr>
              <w:t>Reagudizaciones</w:t>
            </w:r>
          </w:p>
        </w:tc>
        <w:tc>
          <w:tcPr>
            <w:tcW w:w="1567" w:type="dxa"/>
            <w:tcBorders>
              <w:top w:val="nil"/>
              <w:left w:val="nil"/>
              <w:bottom w:val="nil"/>
              <w:right w:val="nil"/>
            </w:tcBorders>
            <w:shd w:val="clear" w:color="auto" w:fill="auto"/>
            <w:noWrap/>
            <w:vAlign w:val="bottom"/>
          </w:tcPr>
          <w:p w:rsidR="00F218C4" w:rsidRPr="00F218C4" w:rsidRDefault="00F218C4" w:rsidP="00F218C4">
            <w:pPr>
              <w:rPr>
                <w:rFonts w:ascii="Calibri" w:hAnsi="Calibri"/>
                <w:color w:val="000000"/>
                <w:lang w:bidi="th-TH"/>
              </w:rPr>
            </w:pPr>
          </w:p>
        </w:tc>
        <w:tc>
          <w:tcPr>
            <w:tcW w:w="1244" w:type="dxa"/>
            <w:tcBorders>
              <w:top w:val="nil"/>
              <w:left w:val="nil"/>
              <w:bottom w:val="nil"/>
              <w:right w:val="nil"/>
            </w:tcBorders>
            <w:shd w:val="clear" w:color="auto" w:fill="auto"/>
            <w:noWrap/>
            <w:vAlign w:val="bottom"/>
          </w:tcPr>
          <w:p w:rsidR="00F218C4" w:rsidRPr="00F218C4" w:rsidRDefault="00F218C4" w:rsidP="00F218C4">
            <w:pPr>
              <w:rPr>
                <w:rFonts w:ascii="Calibri" w:hAnsi="Calibri"/>
                <w:color w:val="000000"/>
                <w:lang w:bidi="th-TH"/>
              </w:rPr>
            </w:pPr>
            <w:r w:rsidRPr="00F218C4">
              <w:rPr>
                <w:rFonts w:ascii="Calibri" w:hAnsi="Calibri"/>
                <w:color w:val="000000"/>
                <w:lang w:bidi="th-TH"/>
              </w:rPr>
              <w:t>sí</w:t>
            </w:r>
          </w:p>
        </w:tc>
        <w:tc>
          <w:tcPr>
            <w:tcW w:w="1205" w:type="dxa"/>
            <w:tcBorders>
              <w:top w:val="nil"/>
              <w:left w:val="nil"/>
              <w:bottom w:val="nil"/>
              <w:right w:val="nil"/>
            </w:tcBorders>
            <w:shd w:val="clear" w:color="auto" w:fill="auto"/>
            <w:noWrap/>
            <w:vAlign w:val="bottom"/>
          </w:tcPr>
          <w:p w:rsidR="00F218C4" w:rsidRPr="00F218C4" w:rsidRDefault="006F0F82" w:rsidP="00F218C4">
            <w:pPr>
              <w:rPr>
                <w:rFonts w:ascii="Calibri" w:hAnsi="Calibri"/>
                <w:color w:val="000000"/>
                <w:lang w:bidi="th-TH"/>
              </w:rPr>
            </w:pPr>
            <w:r>
              <w:rPr>
                <w:rFonts w:ascii="Calibri" w:hAnsi="Calibri"/>
                <w:color w:val="000000"/>
                <w:lang w:bidi="th-TH"/>
              </w:rPr>
              <w:t>s</w:t>
            </w:r>
            <w:r w:rsidR="00F218C4" w:rsidRPr="00F218C4">
              <w:rPr>
                <w:rFonts w:ascii="Calibri" w:hAnsi="Calibri"/>
                <w:color w:val="000000"/>
                <w:lang w:bidi="th-TH"/>
              </w:rPr>
              <w:t>í</w:t>
            </w:r>
          </w:p>
        </w:tc>
        <w:tc>
          <w:tcPr>
            <w:tcW w:w="1229" w:type="dxa"/>
            <w:tcBorders>
              <w:top w:val="nil"/>
              <w:left w:val="nil"/>
              <w:bottom w:val="nil"/>
              <w:right w:val="nil"/>
            </w:tcBorders>
            <w:shd w:val="clear" w:color="auto" w:fill="auto"/>
            <w:noWrap/>
            <w:vAlign w:val="bottom"/>
          </w:tcPr>
          <w:p w:rsidR="00F218C4" w:rsidRPr="00F218C4" w:rsidRDefault="006F0F82" w:rsidP="00F218C4">
            <w:pPr>
              <w:rPr>
                <w:rFonts w:ascii="Calibri" w:hAnsi="Calibri"/>
                <w:color w:val="000000"/>
                <w:lang w:bidi="th-TH"/>
              </w:rPr>
            </w:pPr>
            <w:r>
              <w:rPr>
                <w:rFonts w:ascii="Calibri" w:hAnsi="Calibri"/>
                <w:color w:val="000000"/>
                <w:lang w:bidi="th-TH"/>
              </w:rPr>
              <w:t>s</w:t>
            </w:r>
            <w:r w:rsidR="00F218C4" w:rsidRPr="00F218C4">
              <w:rPr>
                <w:rFonts w:ascii="Calibri" w:hAnsi="Calibri"/>
                <w:color w:val="000000"/>
                <w:lang w:bidi="th-TH"/>
              </w:rPr>
              <w:t>í</w:t>
            </w:r>
          </w:p>
        </w:tc>
      </w:tr>
      <w:tr w:rsidR="00F218C4" w:rsidRPr="00F218C4" w:rsidTr="00E616D8">
        <w:trPr>
          <w:trHeight w:val="300"/>
        </w:trPr>
        <w:tc>
          <w:tcPr>
            <w:tcW w:w="1460" w:type="dxa"/>
            <w:tcBorders>
              <w:top w:val="nil"/>
              <w:left w:val="nil"/>
              <w:bottom w:val="nil"/>
              <w:right w:val="nil"/>
            </w:tcBorders>
            <w:shd w:val="clear" w:color="auto" w:fill="auto"/>
            <w:noWrap/>
            <w:vAlign w:val="bottom"/>
          </w:tcPr>
          <w:p w:rsidR="00F218C4" w:rsidRPr="00F218C4" w:rsidRDefault="00F218C4" w:rsidP="00DE55FB">
            <w:pPr>
              <w:jc w:val="center"/>
              <w:rPr>
                <w:rFonts w:ascii="Calibri" w:hAnsi="Calibri"/>
                <w:color w:val="000000"/>
                <w:lang w:bidi="th-TH"/>
              </w:rPr>
            </w:pPr>
          </w:p>
        </w:tc>
        <w:tc>
          <w:tcPr>
            <w:tcW w:w="3469" w:type="dxa"/>
            <w:tcBorders>
              <w:top w:val="nil"/>
              <w:left w:val="nil"/>
              <w:bottom w:val="nil"/>
              <w:right w:val="nil"/>
            </w:tcBorders>
            <w:shd w:val="clear" w:color="auto" w:fill="auto"/>
            <w:vAlign w:val="bottom"/>
          </w:tcPr>
          <w:p w:rsidR="00F218C4" w:rsidRPr="00F218C4" w:rsidRDefault="00F218C4" w:rsidP="00F218C4">
            <w:pPr>
              <w:rPr>
                <w:rFonts w:ascii="Calibri" w:hAnsi="Calibri"/>
                <w:color w:val="000000"/>
                <w:lang w:bidi="th-TH"/>
              </w:rPr>
            </w:pPr>
            <w:r w:rsidRPr="00F218C4">
              <w:rPr>
                <w:rFonts w:ascii="Calibri" w:hAnsi="Calibri"/>
                <w:color w:val="000000"/>
                <w:lang w:bidi="th-TH"/>
              </w:rPr>
              <w:t>Exploración física</w:t>
            </w:r>
          </w:p>
        </w:tc>
        <w:tc>
          <w:tcPr>
            <w:tcW w:w="1567" w:type="dxa"/>
            <w:tcBorders>
              <w:top w:val="nil"/>
              <w:left w:val="nil"/>
              <w:bottom w:val="nil"/>
              <w:right w:val="nil"/>
            </w:tcBorders>
            <w:shd w:val="clear" w:color="auto" w:fill="auto"/>
            <w:noWrap/>
            <w:vAlign w:val="bottom"/>
          </w:tcPr>
          <w:p w:rsidR="00F218C4" w:rsidRPr="00F218C4" w:rsidRDefault="00F218C4" w:rsidP="00F218C4">
            <w:pPr>
              <w:rPr>
                <w:rFonts w:ascii="Calibri" w:hAnsi="Calibri"/>
                <w:color w:val="000000"/>
                <w:lang w:bidi="th-TH"/>
              </w:rPr>
            </w:pPr>
            <w:r w:rsidRPr="00F218C4">
              <w:rPr>
                <w:rFonts w:ascii="Calibri" w:hAnsi="Calibri"/>
                <w:color w:val="000000"/>
                <w:lang w:bidi="th-TH"/>
              </w:rPr>
              <w:t>IMC</w:t>
            </w:r>
          </w:p>
        </w:tc>
        <w:tc>
          <w:tcPr>
            <w:tcW w:w="1244" w:type="dxa"/>
            <w:tcBorders>
              <w:top w:val="nil"/>
              <w:left w:val="nil"/>
              <w:bottom w:val="nil"/>
              <w:right w:val="nil"/>
            </w:tcBorders>
            <w:shd w:val="clear" w:color="auto" w:fill="auto"/>
            <w:noWrap/>
            <w:vAlign w:val="bottom"/>
          </w:tcPr>
          <w:p w:rsidR="00F218C4" w:rsidRPr="00F218C4" w:rsidRDefault="00F218C4" w:rsidP="00F218C4">
            <w:pPr>
              <w:rPr>
                <w:rFonts w:ascii="Calibri" w:hAnsi="Calibri"/>
                <w:color w:val="000000"/>
                <w:lang w:bidi="th-TH"/>
              </w:rPr>
            </w:pPr>
            <w:r w:rsidRPr="00F218C4">
              <w:rPr>
                <w:rFonts w:ascii="Calibri" w:hAnsi="Calibri"/>
                <w:color w:val="000000"/>
                <w:lang w:bidi="th-TH"/>
              </w:rPr>
              <w:t>sí</w:t>
            </w:r>
          </w:p>
        </w:tc>
        <w:tc>
          <w:tcPr>
            <w:tcW w:w="1205" w:type="dxa"/>
            <w:tcBorders>
              <w:top w:val="nil"/>
              <w:left w:val="nil"/>
              <w:bottom w:val="nil"/>
              <w:right w:val="nil"/>
            </w:tcBorders>
            <w:shd w:val="clear" w:color="auto" w:fill="auto"/>
            <w:noWrap/>
            <w:vAlign w:val="bottom"/>
          </w:tcPr>
          <w:p w:rsidR="00F218C4" w:rsidRPr="00F218C4" w:rsidRDefault="006F0F82" w:rsidP="00F218C4">
            <w:pPr>
              <w:rPr>
                <w:rFonts w:ascii="Calibri" w:hAnsi="Calibri"/>
                <w:color w:val="000000"/>
                <w:lang w:bidi="th-TH"/>
              </w:rPr>
            </w:pPr>
            <w:r>
              <w:rPr>
                <w:rFonts w:ascii="Calibri" w:hAnsi="Calibri"/>
                <w:color w:val="000000"/>
                <w:lang w:bidi="th-TH"/>
              </w:rPr>
              <w:t>s</w:t>
            </w:r>
            <w:r w:rsidR="00F218C4" w:rsidRPr="00F218C4">
              <w:rPr>
                <w:rFonts w:ascii="Calibri" w:hAnsi="Calibri"/>
                <w:color w:val="000000"/>
                <w:lang w:bidi="th-TH"/>
              </w:rPr>
              <w:t>í</w:t>
            </w:r>
          </w:p>
        </w:tc>
        <w:tc>
          <w:tcPr>
            <w:tcW w:w="1229" w:type="dxa"/>
            <w:tcBorders>
              <w:top w:val="nil"/>
              <w:left w:val="nil"/>
              <w:bottom w:val="nil"/>
              <w:right w:val="nil"/>
            </w:tcBorders>
            <w:shd w:val="clear" w:color="auto" w:fill="auto"/>
            <w:noWrap/>
            <w:vAlign w:val="bottom"/>
          </w:tcPr>
          <w:p w:rsidR="00F218C4" w:rsidRPr="00F218C4" w:rsidRDefault="006F0F82" w:rsidP="00F218C4">
            <w:pPr>
              <w:rPr>
                <w:rFonts w:ascii="Calibri" w:hAnsi="Calibri"/>
                <w:color w:val="000000"/>
                <w:lang w:bidi="th-TH"/>
              </w:rPr>
            </w:pPr>
            <w:r>
              <w:rPr>
                <w:rFonts w:ascii="Calibri" w:hAnsi="Calibri"/>
                <w:color w:val="000000"/>
                <w:lang w:bidi="th-TH"/>
              </w:rPr>
              <w:t>s</w:t>
            </w:r>
            <w:r w:rsidR="00F218C4" w:rsidRPr="00F218C4">
              <w:rPr>
                <w:rFonts w:ascii="Calibri" w:hAnsi="Calibri"/>
                <w:color w:val="000000"/>
                <w:lang w:bidi="th-TH"/>
              </w:rPr>
              <w:t>emestral</w:t>
            </w:r>
          </w:p>
        </w:tc>
      </w:tr>
      <w:tr w:rsidR="00F218C4" w:rsidRPr="00F218C4" w:rsidTr="00E616D8">
        <w:trPr>
          <w:trHeight w:val="300"/>
        </w:trPr>
        <w:tc>
          <w:tcPr>
            <w:tcW w:w="1460" w:type="dxa"/>
            <w:tcBorders>
              <w:top w:val="nil"/>
              <w:left w:val="nil"/>
              <w:bottom w:val="nil"/>
              <w:right w:val="nil"/>
            </w:tcBorders>
            <w:shd w:val="clear" w:color="auto" w:fill="auto"/>
            <w:noWrap/>
            <w:vAlign w:val="bottom"/>
          </w:tcPr>
          <w:p w:rsidR="00F218C4" w:rsidRPr="00F218C4" w:rsidRDefault="00F218C4" w:rsidP="00DE55FB">
            <w:pPr>
              <w:jc w:val="center"/>
              <w:rPr>
                <w:rFonts w:ascii="Calibri" w:hAnsi="Calibri"/>
                <w:color w:val="000000"/>
                <w:lang w:bidi="th-TH"/>
              </w:rPr>
            </w:pPr>
          </w:p>
        </w:tc>
        <w:tc>
          <w:tcPr>
            <w:tcW w:w="3469" w:type="dxa"/>
            <w:tcBorders>
              <w:top w:val="nil"/>
              <w:left w:val="nil"/>
              <w:bottom w:val="nil"/>
              <w:right w:val="nil"/>
            </w:tcBorders>
            <w:shd w:val="clear" w:color="auto" w:fill="auto"/>
            <w:vAlign w:val="bottom"/>
          </w:tcPr>
          <w:p w:rsidR="00F218C4" w:rsidRPr="00F218C4" w:rsidRDefault="00F218C4" w:rsidP="00F218C4">
            <w:pPr>
              <w:rPr>
                <w:rFonts w:ascii="Calibri" w:hAnsi="Calibri"/>
                <w:color w:val="000000"/>
                <w:lang w:bidi="th-TH"/>
              </w:rPr>
            </w:pPr>
          </w:p>
        </w:tc>
        <w:tc>
          <w:tcPr>
            <w:tcW w:w="1567" w:type="dxa"/>
            <w:tcBorders>
              <w:top w:val="nil"/>
              <w:left w:val="nil"/>
              <w:bottom w:val="nil"/>
              <w:right w:val="nil"/>
            </w:tcBorders>
            <w:shd w:val="clear" w:color="auto" w:fill="auto"/>
            <w:noWrap/>
            <w:vAlign w:val="bottom"/>
          </w:tcPr>
          <w:p w:rsidR="00F218C4" w:rsidRDefault="00F218C4" w:rsidP="00F218C4">
            <w:pPr>
              <w:rPr>
                <w:rFonts w:ascii="Calibri" w:hAnsi="Calibri"/>
                <w:color w:val="000000"/>
                <w:lang w:bidi="th-TH"/>
              </w:rPr>
            </w:pPr>
            <w:r w:rsidRPr="00F218C4">
              <w:rPr>
                <w:rFonts w:ascii="Calibri" w:hAnsi="Calibri"/>
                <w:color w:val="000000"/>
                <w:lang w:bidi="th-TH"/>
              </w:rPr>
              <w:t>Auscultaci</w:t>
            </w:r>
            <w:r w:rsidR="006F0F82">
              <w:rPr>
                <w:rFonts w:ascii="Calibri" w:hAnsi="Calibri"/>
                <w:color w:val="000000"/>
                <w:lang w:bidi="th-TH"/>
              </w:rPr>
              <w:t>ó</w:t>
            </w:r>
            <w:r w:rsidRPr="00F218C4">
              <w:rPr>
                <w:rFonts w:ascii="Calibri" w:hAnsi="Calibri"/>
                <w:color w:val="000000"/>
                <w:lang w:bidi="th-TH"/>
              </w:rPr>
              <w:t>n</w:t>
            </w:r>
          </w:p>
          <w:p w:rsidR="00F218C4" w:rsidRPr="00F218C4" w:rsidRDefault="00F218C4" w:rsidP="00F218C4">
            <w:pPr>
              <w:rPr>
                <w:rFonts w:ascii="Calibri" w:hAnsi="Calibri"/>
                <w:color w:val="000000"/>
                <w:lang w:bidi="th-TH"/>
              </w:rPr>
            </w:pPr>
            <w:r w:rsidRPr="00F218C4">
              <w:rPr>
                <w:rFonts w:ascii="Calibri" w:hAnsi="Calibri"/>
                <w:color w:val="000000"/>
                <w:lang w:bidi="th-TH"/>
              </w:rPr>
              <w:t>Cianosis</w:t>
            </w:r>
          </w:p>
        </w:tc>
        <w:tc>
          <w:tcPr>
            <w:tcW w:w="1244" w:type="dxa"/>
            <w:tcBorders>
              <w:top w:val="nil"/>
              <w:left w:val="nil"/>
              <w:bottom w:val="nil"/>
              <w:right w:val="nil"/>
            </w:tcBorders>
            <w:shd w:val="clear" w:color="auto" w:fill="auto"/>
            <w:noWrap/>
            <w:vAlign w:val="bottom"/>
          </w:tcPr>
          <w:p w:rsidR="00F218C4" w:rsidRPr="00F218C4" w:rsidRDefault="00F218C4" w:rsidP="00F218C4">
            <w:pPr>
              <w:rPr>
                <w:rFonts w:ascii="Calibri" w:hAnsi="Calibri"/>
                <w:color w:val="000000"/>
                <w:lang w:bidi="th-TH"/>
              </w:rPr>
            </w:pPr>
            <w:r w:rsidRPr="00F218C4">
              <w:rPr>
                <w:rFonts w:ascii="Calibri" w:hAnsi="Calibri"/>
                <w:color w:val="000000"/>
                <w:lang w:bidi="th-TH"/>
              </w:rPr>
              <w:t>sí</w:t>
            </w:r>
          </w:p>
        </w:tc>
        <w:tc>
          <w:tcPr>
            <w:tcW w:w="1205" w:type="dxa"/>
            <w:tcBorders>
              <w:top w:val="nil"/>
              <w:left w:val="nil"/>
              <w:bottom w:val="nil"/>
              <w:right w:val="nil"/>
            </w:tcBorders>
            <w:shd w:val="clear" w:color="auto" w:fill="auto"/>
            <w:noWrap/>
            <w:vAlign w:val="bottom"/>
          </w:tcPr>
          <w:p w:rsidR="00F218C4" w:rsidRPr="00F218C4" w:rsidRDefault="006F0F82" w:rsidP="00F218C4">
            <w:pPr>
              <w:rPr>
                <w:rFonts w:ascii="Calibri" w:hAnsi="Calibri"/>
                <w:color w:val="000000"/>
                <w:lang w:bidi="th-TH"/>
              </w:rPr>
            </w:pPr>
            <w:r>
              <w:rPr>
                <w:rFonts w:ascii="Calibri" w:hAnsi="Calibri"/>
                <w:color w:val="000000"/>
                <w:lang w:bidi="th-TH"/>
              </w:rPr>
              <w:t>s</w:t>
            </w:r>
            <w:r w:rsidR="00F218C4" w:rsidRPr="00F218C4">
              <w:rPr>
                <w:rFonts w:ascii="Calibri" w:hAnsi="Calibri"/>
                <w:color w:val="000000"/>
                <w:lang w:bidi="th-TH"/>
              </w:rPr>
              <w:t>í</w:t>
            </w:r>
          </w:p>
        </w:tc>
        <w:tc>
          <w:tcPr>
            <w:tcW w:w="1229" w:type="dxa"/>
            <w:tcBorders>
              <w:top w:val="nil"/>
              <w:left w:val="nil"/>
              <w:bottom w:val="nil"/>
              <w:right w:val="nil"/>
            </w:tcBorders>
            <w:shd w:val="clear" w:color="auto" w:fill="auto"/>
            <w:noWrap/>
            <w:vAlign w:val="bottom"/>
          </w:tcPr>
          <w:p w:rsidR="00F218C4" w:rsidRPr="00F218C4" w:rsidRDefault="006F0F82" w:rsidP="00F218C4">
            <w:pPr>
              <w:rPr>
                <w:rFonts w:ascii="Calibri" w:hAnsi="Calibri"/>
                <w:color w:val="000000"/>
                <w:lang w:bidi="th-TH"/>
              </w:rPr>
            </w:pPr>
            <w:r>
              <w:rPr>
                <w:rFonts w:ascii="Calibri" w:hAnsi="Calibri"/>
                <w:color w:val="000000"/>
                <w:lang w:bidi="th-TH"/>
              </w:rPr>
              <w:t>s</w:t>
            </w:r>
            <w:r w:rsidR="00F218C4" w:rsidRPr="00F218C4">
              <w:rPr>
                <w:rFonts w:ascii="Calibri" w:hAnsi="Calibri"/>
                <w:color w:val="000000"/>
                <w:lang w:bidi="th-TH"/>
              </w:rPr>
              <w:t>í</w:t>
            </w:r>
          </w:p>
        </w:tc>
      </w:tr>
      <w:tr w:rsidR="00F218C4" w:rsidRPr="00F218C4" w:rsidTr="00E616D8">
        <w:trPr>
          <w:trHeight w:val="600"/>
        </w:trPr>
        <w:tc>
          <w:tcPr>
            <w:tcW w:w="1460" w:type="dxa"/>
            <w:tcBorders>
              <w:top w:val="nil"/>
              <w:left w:val="nil"/>
              <w:bottom w:val="nil"/>
              <w:right w:val="nil"/>
            </w:tcBorders>
            <w:shd w:val="clear" w:color="auto" w:fill="auto"/>
            <w:noWrap/>
            <w:vAlign w:val="bottom"/>
          </w:tcPr>
          <w:p w:rsidR="00F218C4" w:rsidRPr="00F218C4" w:rsidRDefault="00F218C4" w:rsidP="00DE55FB">
            <w:pPr>
              <w:jc w:val="center"/>
              <w:rPr>
                <w:rFonts w:ascii="Calibri" w:hAnsi="Calibri"/>
                <w:color w:val="000000"/>
                <w:lang w:bidi="th-TH"/>
              </w:rPr>
            </w:pPr>
          </w:p>
        </w:tc>
        <w:tc>
          <w:tcPr>
            <w:tcW w:w="3469" w:type="dxa"/>
            <w:tcBorders>
              <w:top w:val="nil"/>
              <w:left w:val="nil"/>
              <w:bottom w:val="nil"/>
              <w:right w:val="nil"/>
            </w:tcBorders>
            <w:shd w:val="clear" w:color="auto" w:fill="auto"/>
            <w:vAlign w:val="bottom"/>
          </w:tcPr>
          <w:p w:rsidR="00F218C4" w:rsidRPr="00F218C4" w:rsidRDefault="00F218C4" w:rsidP="00F218C4">
            <w:pPr>
              <w:rPr>
                <w:rFonts w:ascii="Calibri" w:hAnsi="Calibri"/>
                <w:color w:val="000000"/>
                <w:lang w:bidi="th-TH"/>
              </w:rPr>
            </w:pPr>
            <w:r w:rsidRPr="00F218C4">
              <w:rPr>
                <w:rFonts w:ascii="Calibri" w:hAnsi="Calibri"/>
                <w:color w:val="000000"/>
                <w:lang w:bidi="th-TH"/>
              </w:rPr>
              <w:t>Evaluación de la calidad de vida y grado de control con el cuestionario CAT</w:t>
            </w:r>
          </w:p>
        </w:tc>
        <w:tc>
          <w:tcPr>
            <w:tcW w:w="1567" w:type="dxa"/>
            <w:tcBorders>
              <w:top w:val="nil"/>
              <w:left w:val="nil"/>
              <w:bottom w:val="nil"/>
              <w:right w:val="nil"/>
            </w:tcBorders>
            <w:shd w:val="clear" w:color="auto" w:fill="auto"/>
            <w:noWrap/>
            <w:vAlign w:val="bottom"/>
          </w:tcPr>
          <w:p w:rsidR="00F218C4" w:rsidRPr="00F218C4" w:rsidRDefault="00F218C4" w:rsidP="00F218C4">
            <w:pPr>
              <w:rPr>
                <w:rFonts w:ascii="Calibri" w:hAnsi="Calibri"/>
                <w:color w:val="000000"/>
                <w:lang w:bidi="th-TH"/>
              </w:rPr>
            </w:pPr>
          </w:p>
        </w:tc>
        <w:tc>
          <w:tcPr>
            <w:tcW w:w="1244" w:type="dxa"/>
            <w:tcBorders>
              <w:top w:val="nil"/>
              <w:left w:val="nil"/>
              <w:bottom w:val="nil"/>
              <w:right w:val="nil"/>
            </w:tcBorders>
            <w:shd w:val="clear" w:color="auto" w:fill="auto"/>
            <w:noWrap/>
            <w:vAlign w:val="bottom"/>
          </w:tcPr>
          <w:p w:rsidR="00F218C4" w:rsidRPr="00F218C4" w:rsidRDefault="00F218C4" w:rsidP="00F218C4">
            <w:pPr>
              <w:rPr>
                <w:rFonts w:ascii="Calibri" w:hAnsi="Calibri"/>
                <w:color w:val="000000"/>
                <w:lang w:bidi="th-TH"/>
              </w:rPr>
            </w:pPr>
            <w:r w:rsidRPr="00F218C4">
              <w:rPr>
                <w:rFonts w:ascii="Calibri" w:hAnsi="Calibri"/>
                <w:color w:val="000000"/>
                <w:lang w:bidi="th-TH"/>
              </w:rPr>
              <w:t>sí</w:t>
            </w:r>
          </w:p>
        </w:tc>
        <w:tc>
          <w:tcPr>
            <w:tcW w:w="1205" w:type="dxa"/>
            <w:tcBorders>
              <w:top w:val="nil"/>
              <w:left w:val="nil"/>
              <w:bottom w:val="nil"/>
              <w:right w:val="nil"/>
            </w:tcBorders>
            <w:shd w:val="clear" w:color="auto" w:fill="auto"/>
            <w:noWrap/>
            <w:vAlign w:val="bottom"/>
          </w:tcPr>
          <w:p w:rsidR="00F218C4" w:rsidRPr="00F218C4" w:rsidRDefault="006F0F82" w:rsidP="00F218C4">
            <w:pPr>
              <w:rPr>
                <w:rFonts w:ascii="Calibri" w:hAnsi="Calibri"/>
                <w:color w:val="000000"/>
                <w:lang w:bidi="th-TH"/>
              </w:rPr>
            </w:pPr>
            <w:r>
              <w:rPr>
                <w:rFonts w:ascii="Calibri" w:hAnsi="Calibri"/>
                <w:color w:val="000000"/>
                <w:lang w:bidi="th-TH"/>
              </w:rPr>
              <w:t>s</w:t>
            </w:r>
            <w:r w:rsidR="00F218C4" w:rsidRPr="00F218C4">
              <w:rPr>
                <w:rFonts w:ascii="Calibri" w:hAnsi="Calibri"/>
                <w:color w:val="000000"/>
                <w:lang w:bidi="th-TH"/>
              </w:rPr>
              <w:t>í</w:t>
            </w:r>
          </w:p>
        </w:tc>
        <w:tc>
          <w:tcPr>
            <w:tcW w:w="1229" w:type="dxa"/>
            <w:tcBorders>
              <w:top w:val="nil"/>
              <w:left w:val="nil"/>
              <w:bottom w:val="nil"/>
              <w:right w:val="nil"/>
            </w:tcBorders>
            <w:shd w:val="clear" w:color="auto" w:fill="auto"/>
            <w:noWrap/>
            <w:vAlign w:val="bottom"/>
          </w:tcPr>
          <w:p w:rsidR="00F218C4" w:rsidRPr="00F218C4" w:rsidRDefault="006F0F82" w:rsidP="00F218C4">
            <w:pPr>
              <w:rPr>
                <w:rFonts w:ascii="Calibri" w:hAnsi="Calibri"/>
                <w:color w:val="000000"/>
                <w:lang w:bidi="th-TH"/>
              </w:rPr>
            </w:pPr>
            <w:r>
              <w:rPr>
                <w:rFonts w:ascii="Calibri" w:hAnsi="Calibri"/>
                <w:color w:val="000000"/>
                <w:lang w:bidi="th-TH"/>
              </w:rPr>
              <w:t>s</w:t>
            </w:r>
            <w:r w:rsidR="00F218C4" w:rsidRPr="00F218C4">
              <w:rPr>
                <w:rFonts w:ascii="Calibri" w:hAnsi="Calibri"/>
                <w:color w:val="000000"/>
                <w:lang w:bidi="th-TH"/>
              </w:rPr>
              <w:t>í</w:t>
            </w:r>
          </w:p>
        </w:tc>
      </w:tr>
      <w:tr w:rsidR="00F218C4" w:rsidRPr="00F218C4" w:rsidTr="00E616D8">
        <w:trPr>
          <w:trHeight w:val="300"/>
        </w:trPr>
        <w:tc>
          <w:tcPr>
            <w:tcW w:w="1460" w:type="dxa"/>
            <w:tcBorders>
              <w:top w:val="nil"/>
              <w:left w:val="nil"/>
              <w:bottom w:val="nil"/>
              <w:right w:val="nil"/>
            </w:tcBorders>
            <w:shd w:val="clear" w:color="auto" w:fill="auto"/>
            <w:noWrap/>
            <w:vAlign w:val="bottom"/>
          </w:tcPr>
          <w:p w:rsidR="00F218C4" w:rsidRPr="00F218C4" w:rsidRDefault="00F218C4" w:rsidP="00DE55FB">
            <w:pPr>
              <w:jc w:val="center"/>
              <w:rPr>
                <w:rFonts w:ascii="Calibri" w:hAnsi="Calibri"/>
                <w:color w:val="000000"/>
                <w:lang w:bidi="th-TH"/>
              </w:rPr>
            </w:pPr>
          </w:p>
        </w:tc>
        <w:tc>
          <w:tcPr>
            <w:tcW w:w="3469" w:type="dxa"/>
            <w:tcBorders>
              <w:top w:val="nil"/>
              <w:left w:val="nil"/>
              <w:bottom w:val="nil"/>
              <w:right w:val="nil"/>
            </w:tcBorders>
            <w:shd w:val="clear" w:color="auto" w:fill="auto"/>
            <w:vAlign w:val="bottom"/>
          </w:tcPr>
          <w:p w:rsidR="00F218C4" w:rsidRPr="00F218C4" w:rsidRDefault="006F0F82" w:rsidP="00F218C4">
            <w:pPr>
              <w:rPr>
                <w:rFonts w:ascii="Calibri" w:hAnsi="Calibri"/>
                <w:color w:val="000000"/>
                <w:lang w:bidi="th-TH"/>
              </w:rPr>
            </w:pPr>
            <w:r>
              <w:rPr>
                <w:rFonts w:ascii="Calibri" w:hAnsi="Calibri"/>
                <w:color w:val="000000"/>
                <w:lang w:bidi="th-TH"/>
              </w:rPr>
              <w:t>Eval</w:t>
            </w:r>
            <w:r w:rsidR="00F218C4" w:rsidRPr="00F218C4">
              <w:rPr>
                <w:rFonts w:ascii="Calibri" w:hAnsi="Calibri"/>
                <w:color w:val="000000"/>
                <w:lang w:bidi="th-TH"/>
              </w:rPr>
              <w:t>uar Fenotipo</w:t>
            </w:r>
            <w:r w:rsidR="00F30DF5">
              <w:rPr>
                <w:rFonts w:ascii="Calibri" w:hAnsi="Calibri"/>
                <w:color w:val="000000"/>
                <w:lang w:bidi="th-TH"/>
              </w:rPr>
              <w:t xml:space="preserve"> </w:t>
            </w:r>
            <w:r w:rsidR="00F218C4" w:rsidRPr="00F218C4">
              <w:rPr>
                <w:rFonts w:ascii="Calibri" w:hAnsi="Calibri"/>
                <w:color w:val="000000"/>
                <w:lang w:bidi="th-TH"/>
              </w:rPr>
              <w:t>en el diagnóstico</w:t>
            </w:r>
            <w:r w:rsidR="00F30DF5">
              <w:rPr>
                <w:rFonts w:ascii="Calibri" w:hAnsi="Calibri"/>
                <w:color w:val="000000"/>
                <w:lang w:bidi="th-TH"/>
              </w:rPr>
              <w:t xml:space="preserve"> y en la evolución</w:t>
            </w:r>
          </w:p>
        </w:tc>
        <w:tc>
          <w:tcPr>
            <w:tcW w:w="1567" w:type="dxa"/>
            <w:tcBorders>
              <w:top w:val="nil"/>
              <w:left w:val="nil"/>
              <w:bottom w:val="nil"/>
              <w:right w:val="nil"/>
            </w:tcBorders>
            <w:shd w:val="clear" w:color="auto" w:fill="auto"/>
            <w:noWrap/>
            <w:vAlign w:val="bottom"/>
          </w:tcPr>
          <w:p w:rsidR="00F218C4" w:rsidRPr="00F218C4" w:rsidRDefault="00F218C4" w:rsidP="00F218C4">
            <w:pPr>
              <w:rPr>
                <w:rFonts w:ascii="Calibri" w:hAnsi="Calibri"/>
                <w:color w:val="000000"/>
                <w:lang w:bidi="th-TH"/>
              </w:rPr>
            </w:pPr>
          </w:p>
        </w:tc>
        <w:tc>
          <w:tcPr>
            <w:tcW w:w="1244" w:type="dxa"/>
            <w:tcBorders>
              <w:top w:val="nil"/>
              <w:left w:val="nil"/>
              <w:bottom w:val="nil"/>
              <w:right w:val="nil"/>
            </w:tcBorders>
            <w:shd w:val="clear" w:color="auto" w:fill="auto"/>
            <w:noWrap/>
            <w:vAlign w:val="bottom"/>
          </w:tcPr>
          <w:p w:rsidR="00F218C4" w:rsidRPr="00F218C4" w:rsidRDefault="006F0F82" w:rsidP="00F218C4">
            <w:pPr>
              <w:rPr>
                <w:rFonts w:ascii="Calibri" w:hAnsi="Calibri"/>
                <w:color w:val="000000"/>
                <w:lang w:bidi="th-TH"/>
              </w:rPr>
            </w:pPr>
            <w:r>
              <w:rPr>
                <w:rFonts w:ascii="Calibri" w:hAnsi="Calibri"/>
                <w:color w:val="000000"/>
                <w:lang w:bidi="th-TH"/>
              </w:rPr>
              <w:t>sí</w:t>
            </w:r>
          </w:p>
        </w:tc>
        <w:tc>
          <w:tcPr>
            <w:tcW w:w="1205" w:type="dxa"/>
            <w:tcBorders>
              <w:top w:val="nil"/>
              <w:left w:val="nil"/>
              <w:bottom w:val="nil"/>
              <w:right w:val="nil"/>
            </w:tcBorders>
            <w:shd w:val="clear" w:color="auto" w:fill="auto"/>
            <w:noWrap/>
            <w:vAlign w:val="bottom"/>
          </w:tcPr>
          <w:p w:rsidR="00F218C4" w:rsidRPr="00F218C4" w:rsidRDefault="006F0F82" w:rsidP="00F218C4">
            <w:pPr>
              <w:rPr>
                <w:rFonts w:ascii="Calibri" w:hAnsi="Calibri"/>
                <w:color w:val="000000"/>
                <w:lang w:bidi="th-TH"/>
              </w:rPr>
            </w:pPr>
            <w:r>
              <w:rPr>
                <w:rFonts w:ascii="Calibri" w:hAnsi="Calibri"/>
                <w:color w:val="000000"/>
                <w:lang w:bidi="th-TH"/>
              </w:rPr>
              <w:t>s</w:t>
            </w:r>
            <w:r w:rsidR="00F218C4" w:rsidRPr="00F218C4">
              <w:rPr>
                <w:rFonts w:ascii="Calibri" w:hAnsi="Calibri"/>
                <w:color w:val="000000"/>
                <w:lang w:bidi="th-TH"/>
              </w:rPr>
              <w:t>í</w:t>
            </w:r>
          </w:p>
        </w:tc>
        <w:tc>
          <w:tcPr>
            <w:tcW w:w="1229" w:type="dxa"/>
            <w:tcBorders>
              <w:top w:val="nil"/>
              <w:left w:val="nil"/>
              <w:bottom w:val="nil"/>
              <w:right w:val="nil"/>
            </w:tcBorders>
            <w:shd w:val="clear" w:color="auto" w:fill="auto"/>
            <w:noWrap/>
            <w:vAlign w:val="bottom"/>
          </w:tcPr>
          <w:p w:rsidR="00F218C4" w:rsidRPr="00F218C4" w:rsidRDefault="006F0F82" w:rsidP="00F218C4">
            <w:pPr>
              <w:rPr>
                <w:rFonts w:ascii="Calibri" w:hAnsi="Calibri"/>
                <w:color w:val="000000"/>
                <w:lang w:bidi="th-TH"/>
              </w:rPr>
            </w:pPr>
            <w:r>
              <w:rPr>
                <w:rFonts w:ascii="Calibri" w:hAnsi="Calibri"/>
                <w:color w:val="000000"/>
                <w:lang w:bidi="th-TH"/>
              </w:rPr>
              <w:t>sí</w:t>
            </w:r>
          </w:p>
        </w:tc>
      </w:tr>
      <w:tr w:rsidR="00F218C4" w:rsidRPr="00F218C4" w:rsidTr="00E616D8">
        <w:trPr>
          <w:trHeight w:val="300"/>
        </w:trPr>
        <w:tc>
          <w:tcPr>
            <w:tcW w:w="1460" w:type="dxa"/>
            <w:tcBorders>
              <w:top w:val="nil"/>
              <w:left w:val="nil"/>
              <w:bottom w:val="nil"/>
              <w:right w:val="nil"/>
            </w:tcBorders>
            <w:shd w:val="clear" w:color="auto" w:fill="auto"/>
            <w:noWrap/>
            <w:vAlign w:val="bottom"/>
          </w:tcPr>
          <w:p w:rsidR="00F218C4" w:rsidRPr="00F218C4" w:rsidRDefault="00F218C4" w:rsidP="00DE55FB">
            <w:pPr>
              <w:jc w:val="center"/>
              <w:rPr>
                <w:rFonts w:ascii="Calibri" w:hAnsi="Calibri"/>
                <w:color w:val="000000"/>
                <w:lang w:bidi="th-TH"/>
              </w:rPr>
            </w:pPr>
          </w:p>
        </w:tc>
        <w:tc>
          <w:tcPr>
            <w:tcW w:w="3469" w:type="dxa"/>
            <w:tcBorders>
              <w:top w:val="nil"/>
              <w:left w:val="nil"/>
              <w:bottom w:val="nil"/>
              <w:right w:val="nil"/>
            </w:tcBorders>
            <w:shd w:val="clear" w:color="auto" w:fill="auto"/>
            <w:vAlign w:val="bottom"/>
          </w:tcPr>
          <w:p w:rsidR="00F218C4" w:rsidRPr="00F218C4" w:rsidRDefault="006F0F82" w:rsidP="00F218C4">
            <w:pPr>
              <w:rPr>
                <w:rFonts w:ascii="Calibri" w:hAnsi="Calibri"/>
                <w:color w:val="000000"/>
                <w:lang w:bidi="th-TH"/>
              </w:rPr>
            </w:pPr>
            <w:r>
              <w:rPr>
                <w:rFonts w:ascii="Calibri" w:hAnsi="Calibri"/>
                <w:color w:val="000000"/>
                <w:lang w:bidi="th-TH"/>
              </w:rPr>
              <w:t>Í</w:t>
            </w:r>
            <w:r w:rsidR="00F218C4" w:rsidRPr="00F218C4">
              <w:rPr>
                <w:rFonts w:ascii="Calibri" w:hAnsi="Calibri"/>
                <w:color w:val="000000"/>
                <w:lang w:bidi="th-TH"/>
              </w:rPr>
              <w:t>ndice de BODEX (En EPOC leve y moderada)</w:t>
            </w:r>
          </w:p>
        </w:tc>
        <w:tc>
          <w:tcPr>
            <w:tcW w:w="1567" w:type="dxa"/>
            <w:tcBorders>
              <w:top w:val="nil"/>
              <w:left w:val="nil"/>
              <w:bottom w:val="nil"/>
              <w:right w:val="nil"/>
            </w:tcBorders>
            <w:shd w:val="clear" w:color="auto" w:fill="auto"/>
            <w:noWrap/>
            <w:vAlign w:val="bottom"/>
          </w:tcPr>
          <w:p w:rsidR="00F218C4" w:rsidRPr="00F218C4" w:rsidRDefault="00F218C4" w:rsidP="00F218C4">
            <w:pPr>
              <w:rPr>
                <w:rFonts w:ascii="Calibri" w:hAnsi="Calibri"/>
                <w:color w:val="000000"/>
                <w:lang w:bidi="th-TH"/>
              </w:rPr>
            </w:pPr>
          </w:p>
        </w:tc>
        <w:tc>
          <w:tcPr>
            <w:tcW w:w="1244" w:type="dxa"/>
            <w:tcBorders>
              <w:top w:val="nil"/>
              <w:left w:val="nil"/>
              <w:bottom w:val="nil"/>
              <w:right w:val="nil"/>
            </w:tcBorders>
            <w:shd w:val="clear" w:color="auto" w:fill="auto"/>
            <w:noWrap/>
            <w:vAlign w:val="bottom"/>
          </w:tcPr>
          <w:p w:rsidR="00F218C4" w:rsidRPr="00F218C4" w:rsidRDefault="00F218C4" w:rsidP="00F218C4">
            <w:pPr>
              <w:rPr>
                <w:rFonts w:ascii="Calibri" w:hAnsi="Calibri"/>
                <w:color w:val="000000"/>
                <w:lang w:bidi="th-TH"/>
              </w:rPr>
            </w:pPr>
            <w:r w:rsidRPr="00F218C4">
              <w:rPr>
                <w:rFonts w:ascii="Calibri" w:hAnsi="Calibri"/>
                <w:color w:val="000000"/>
                <w:lang w:bidi="th-TH"/>
              </w:rPr>
              <w:t>sí</w:t>
            </w:r>
          </w:p>
        </w:tc>
        <w:tc>
          <w:tcPr>
            <w:tcW w:w="1205" w:type="dxa"/>
            <w:tcBorders>
              <w:top w:val="nil"/>
              <w:left w:val="nil"/>
              <w:bottom w:val="nil"/>
              <w:right w:val="nil"/>
            </w:tcBorders>
            <w:shd w:val="clear" w:color="auto" w:fill="auto"/>
            <w:noWrap/>
            <w:vAlign w:val="bottom"/>
          </w:tcPr>
          <w:p w:rsidR="00F218C4" w:rsidRPr="00F218C4" w:rsidRDefault="006F0F82" w:rsidP="00F218C4">
            <w:pPr>
              <w:rPr>
                <w:rFonts w:ascii="Calibri" w:hAnsi="Calibri"/>
                <w:color w:val="000000"/>
                <w:lang w:bidi="th-TH"/>
              </w:rPr>
            </w:pPr>
            <w:r>
              <w:rPr>
                <w:rFonts w:ascii="Calibri" w:hAnsi="Calibri"/>
                <w:color w:val="000000"/>
                <w:lang w:bidi="th-TH"/>
              </w:rPr>
              <w:t>s</w:t>
            </w:r>
            <w:r w:rsidR="00F218C4" w:rsidRPr="00F218C4">
              <w:rPr>
                <w:rFonts w:ascii="Calibri" w:hAnsi="Calibri"/>
                <w:color w:val="000000"/>
                <w:lang w:bidi="th-TH"/>
              </w:rPr>
              <w:t>í</w:t>
            </w:r>
          </w:p>
        </w:tc>
        <w:tc>
          <w:tcPr>
            <w:tcW w:w="1229" w:type="dxa"/>
            <w:tcBorders>
              <w:top w:val="nil"/>
              <w:left w:val="nil"/>
              <w:bottom w:val="nil"/>
              <w:right w:val="nil"/>
            </w:tcBorders>
            <w:shd w:val="clear" w:color="auto" w:fill="auto"/>
            <w:noWrap/>
            <w:vAlign w:val="bottom"/>
          </w:tcPr>
          <w:p w:rsidR="00F218C4" w:rsidRPr="00F218C4" w:rsidRDefault="006F0F82" w:rsidP="00F218C4">
            <w:pPr>
              <w:rPr>
                <w:rFonts w:ascii="Calibri" w:hAnsi="Calibri"/>
                <w:color w:val="000000"/>
                <w:lang w:bidi="th-TH"/>
              </w:rPr>
            </w:pPr>
            <w:r>
              <w:rPr>
                <w:rFonts w:ascii="Calibri" w:hAnsi="Calibri"/>
                <w:color w:val="000000"/>
                <w:lang w:bidi="th-TH"/>
              </w:rPr>
              <w:t>n</w:t>
            </w:r>
            <w:r w:rsidR="00F218C4" w:rsidRPr="00F218C4">
              <w:rPr>
                <w:rFonts w:ascii="Calibri" w:hAnsi="Calibri"/>
                <w:color w:val="000000"/>
                <w:lang w:bidi="th-TH"/>
              </w:rPr>
              <w:t>o</w:t>
            </w:r>
          </w:p>
        </w:tc>
      </w:tr>
      <w:tr w:rsidR="00F218C4" w:rsidRPr="00F218C4" w:rsidTr="00E616D8">
        <w:trPr>
          <w:trHeight w:val="300"/>
        </w:trPr>
        <w:tc>
          <w:tcPr>
            <w:tcW w:w="1460" w:type="dxa"/>
            <w:tcBorders>
              <w:top w:val="nil"/>
              <w:left w:val="nil"/>
              <w:bottom w:val="nil"/>
              <w:right w:val="nil"/>
            </w:tcBorders>
            <w:shd w:val="clear" w:color="auto" w:fill="auto"/>
            <w:noWrap/>
            <w:vAlign w:val="bottom"/>
          </w:tcPr>
          <w:p w:rsidR="00F218C4" w:rsidRPr="00F218C4" w:rsidRDefault="00F218C4" w:rsidP="00DE55FB">
            <w:pPr>
              <w:jc w:val="center"/>
              <w:rPr>
                <w:rFonts w:ascii="Calibri" w:hAnsi="Calibri"/>
                <w:color w:val="000000"/>
                <w:lang w:bidi="th-TH"/>
              </w:rPr>
            </w:pPr>
          </w:p>
        </w:tc>
        <w:tc>
          <w:tcPr>
            <w:tcW w:w="3469" w:type="dxa"/>
            <w:tcBorders>
              <w:top w:val="nil"/>
              <w:left w:val="nil"/>
              <w:bottom w:val="nil"/>
              <w:right w:val="nil"/>
            </w:tcBorders>
            <w:shd w:val="clear" w:color="auto" w:fill="auto"/>
            <w:vAlign w:val="bottom"/>
          </w:tcPr>
          <w:p w:rsidR="00F218C4" w:rsidRPr="00F218C4" w:rsidRDefault="006F0F82" w:rsidP="00F218C4">
            <w:pPr>
              <w:rPr>
                <w:rFonts w:ascii="Calibri" w:hAnsi="Calibri"/>
                <w:color w:val="000000"/>
                <w:lang w:bidi="th-TH"/>
              </w:rPr>
            </w:pPr>
            <w:r>
              <w:rPr>
                <w:rFonts w:ascii="Calibri" w:hAnsi="Calibri"/>
                <w:color w:val="000000"/>
                <w:lang w:bidi="th-TH"/>
              </w:rPr>
              <w:t>Í</w:t>
            </w:r>
            <w:r w:rsidR="00F218C4" w:rsidRPr="00F218C4">
              <w:rPr>
                <w:rFonts w:ascii="Calibri" w:hAnsi="Calibri"/>
                <w:color w:val="000000"/>
                <w:lang w:bidi="th-TH"/>
              </w:rPr>
              <w:t xml:space="preserve">ndice BODE para evaluar </w:t>
            </w:r>
            <w:r w:rsidR="00F218C4" w:rsidRPr="00F218C4">
              <w:rPr>
                <w:rFonts w:ascii="Calibri" w:hAnsi="Calibri"/>
                <w:color w:val="000000"/>
                <w:lang w:bidi="th-TH"/>
              </w:rPr>
              <w:lastRenderedPageBreak/>
              <w:t>gravedad</w:t>
            </w:r>
          </w:p>
        </w:tc>
        <w:tc>
          <w:tcPr>
            <w:tcW w:w="1567" w:type="dxa"/>
            <w:tcBorders>
              <w:top w:val="nil"/>
              <w:left w:val="nil"/>
              <w:bottom w:val="nil"/>
              <w:right w:val="nil"/>
            </w:tcBorders>
            <w:shd w:val="clear" w:color="auto" w:fill="auto"/>
            <w:noWrap/>
            <w:vAlign w:val="bottom"/>
          </w:tcPr>
          <w:p w:rsidR="00F218C4" w:rsidRPr="00F218C4" w:rsidRDefault="00F218C4" w:rsidP="00F218C4">
            <w:pPr>
              <w:rPr>
                <w:rFonts w:ascii="Calibri" w:hAnsi="Calibri"/>
                <w:color w:val="000000"/>
                <w:lang w:bidi="th-TH"/>
              </w:rPr>
            </w:pPr>
          </w:p>
        </w:tc>
        <w:tc>
          <w:tcPr>
            <w:tcW w:w="1244" w:type="dxa"/>
            <w:tcBorders>
              <w:top w:val="nil"/>
              <w:left w:val="nil"/>
              <w:bottom w:val="nil"/>
              <w:right w:val="nil"/>
            </w:tcBorders>
            <w:shd w:val="clear" w:color="auto" w:fill="auto"/>
            <w:noWrap/>
            <w:vAlign w:val="bottom"/>
          </w:tcPr>
          <w:p w:rsidR="00F218C4" w:rsidRPr="00F218C4" w:rsidRDefault="006F0F82" w:rsidP="00F218C4">
            <w:pPr>
              <w:rPr>
                <w:rFonts w:ascii="Calibri" w:hAnsi="Calibri"/>
                <w:color w:val="000000"/>
                <w:lang w:bidi="th-TH"/>
              </w:rPr>
            </w:pPr>
            <w:r>
              <w:rPr>
                <w:rFonts w:ascii="Calibri" w:hAnsi="Calibri"/>
                <w:color w:val="000000"/>
                <w:lang w:bidi="th-TH"/>
              </w:rPr>
              <w:t>n</w:t>
            </w:r>
            <w:r w:rsidR="00F218C4" w:rsidRPr="00F218C4">
              <w:rPr>
                <w:rFonts w:ascii="Calibri" w:hAnsi="Calibri"/>
                <w:color w:val="000000"/>
                <w:lang w:bidi="th-TH"/>
              </w:rPr>
              <w:t>o</w:t>
            </w:r>
          </w:p>
        </w:tc>
        <w:tc>
          <w:tcPr>
            <w:tcW w:w="1205" w:type="dxa"/>
            <w:tcBorders>
              <w:top w:val="nil"/>
              <w:left w:val="nil"/>
              <w:bottom w:val="nil"/>
              <w:right w:val="nil"/>
            </w:tcBorders>
            <w:shd w:val="clear" w:color="auto" w:fill="auto"/>
            <w:noWrap/>
            <w:vAlign w:val="bottom"/>
          </w:tcPr>
          <w:p w:rsidR="00F218C4" w:rsidRPr="00F218C4" w:rsidRDefault="006F0F82" w:rsidP="00F218C4">
            <w:pPr>
              <w:rPr>
                <w:rFonts w:ascii="Calibri" w:hAnsi="Calibri"/>
                <w:color w:val="000000"/>
                <w:lang w:bidi="th-TH"/>
              </w:rPr>
            </w:pPr>
            <w:r>
              <w:rPr>
                <w:rFonts w:ascii="Calibri" w:hAnsi="Calibri"/>
                <w:color w:val="000000"/>
                <w:lang w:bidi="th-TH"/>
              </w:rPr>
              <w:t>s</w:t>
            </w:r>
            <w:r w:rsidR="00F218C4" w:rsidRPr="00F218C4">
              <w:rPr>
                <w:rFonts w:ascii="Calibri" w:hAnsi="Calibri"/>
                <w:color w:val="000000"/>
                <w:lang w:bidi="th-TH"/>
              </w:rPr>
              <w:t>í</w:t>
            </w:r>
          </w:p>
        </w:tc>
        <w:tc>
          <w:tcPr>
            <w:tcW w:w="1229" w:type="dxa"/>
            <w:tcBorders>
              <w:top w:val="nil"/>
              <w:left w:val="nil"/>
              <w:bottom w:val="nil"/>
              <w:right w:val="nil"/>
            </w:tcBorders>
            <w:shd w:val="clear" w:color="auto" w:fill="auto"/>
            <w:noWrap/>
            <w:vAlign w:val="bottom"/>
          </w:tcPr>
          <w:p w:rsidR="00F218C4" w:rsidRPr="00F218C4" w:rsidRDefault="006F0F82" w:rsidP="00F218C4">
            <w:pPr>
              <w:rPr>
                <w:rFonts w:ascii="Calibri" w:hAnsi="Calibri"/>
                <w:color w:val="000000"/>
                <w:lang w:bidi="th-TH"/>
              </w:rPr>
            </w:pPr>
            <w:r>
              <w:rPr>
                <w:rFonts w:ascii="Calibri" w:hAnsi="Calibri"/>
                <w:color w:val="000000"/>
                <w:lang w:bidi="th-TH"/>
              </w:rPr>
              <w:t>s</w:t>
            </w:r>
            <w:r w:rsidR="00F218C4" w:rsidRPr="00F218C4">
              <w:rPr>
                <w:rFonts w:ascii="Calibri" w:hAnsi="Calibri"/>
                <w:color w:val="000000"/>
                <w:lang w:bidi="th-TH"/>
              </w:rPr>
              <w:t>í</w:t>
            </w:r>
          </w:p>
        </w:tc>
      </w:tr>
      <w:tr w:rsidR="00F218C4" w:rsidRPr="00F218C4" w:rsidTr="00E616D8">
        <w:trPr>
          <w:trHeight w:val="900"/>
        </w:trPr>
        <w:tc>
          <w:tcPr>
            <w:tcW w:w="1460" w:type="dxa"/>
            <w:tcBorders>
              <w:top w:val="nil"/>
              <w:left w:val="nil"/>
              <w:bottom w:val="nil"/>
              <w:right w:val="nil"/>
            </w:tcBorders>
            <w:shd w:val="clear" w:color="auto" w:fill="auto"/>
            <w:noWrap/>
            <w:vAlign w:val="bottom"/>
          </w:tcPr>
          <w:p w:rsidR="00F218C4" w:rsidRPr="00F218C4" w:rsidRDefault="00F218C4" w:rsidP="00DE55FB">
            <w:pPr>
              <w:jc w:val="center"/>
              <w:rPr>
                <w:rFonts w:ascii="Calibri" w:hAnsi="Calibri"/>
                <w:b/>
                <w:bCs/>
                <w:color w:val="000000"/>
                <w:lang w:bidi="th-TH"/>
              </w:rPr>
            </w:pPr>
            <w:r w:rsidRPr="00F218C4">
              <w:rPr>
                <w:rFonts w:ascii="Calibri" w:hAnsi="Calibri"/>
                <w:b/>
                <w:bCs/>
                <w:color w:val="000000"/>
                <w:lang w:bidi="th-TH"/>
              </w:rPr>
              <w:lastRenderedPageBreak/>
              <w:t>Pruebas Complement</w:t>
            </w:r>
          </w:p>
        </w:tc>
        <w:tc>
          <w:tcPr>
            <w:tcW w:w="3469" w:type="dxa"/>
            <w:tcBorders>
              <w:top w:val="nil"/>
              <w:left w:val="nil"/>
              <w:bottom w:val="nil"/>
              <w:right w:val="nil"/>
            </w:tcBorders>
            <w:shd w:val="clear" w:color="auto" w:fill="auto"/>
            <w:vAlign w:val="bottom"/>
          </w:tcPr>
          <w:p w:rsidR="00F218C4" w:rsidRPr="00F218C4" w:rsidRDefault="00F218C4" w:rsidP="00F218C4">
            <w:pPr>
              <w:rPr>
                <w:rFonts w:ascii="Calibri" w:hAnsi="Calibri"/>
                <w:color w:val="000000"/>
                <w:lang w:bidi="th-TH"/>
              </w:rPr>
            </w:pPr>
            <w:r w:rsidRPr="00F218C4">
              <w:rPr>
                <w:rFonts w:ascii="Calibri" w:hAnsi="Calibri"/>
                <w:color w:val="000000"/>
                <w:lang w:bidi="th-TH"/>
              </w:rPr>
              <w:t>Espirometría con prueba broncodilatadora</w:t>
            </w:r>
            <w:r w:rsidRPr="00F218C4">
              <w:rPr>
                <w:rFonts w:ascii="Calibri" w:hAnsi="Calibri"/>
                <w:color w:val="000000"/>
                <w:lang w:bidi="th-TH"/>
              </w:rPr>
              <w:br/>
              <w:t xml:space="preserve"> </w:t>
            </w:r>
          </w:p>
        </w:tc>
        <w:tc>
          <w:tcPr>
            <w:tcW w:w="1567" w:type="dxa"/>
            <w:tcBorders>
              <w:top w:val="nil"/>
              <w:left w:val="nil"/>
              <w:bottom w:val="nil"/>
              <w:right w:val="nil"/>
            </w:tcBorders>
            <w:shd w:val="clear" w:color="auto" w:fill="auto"/>
            <w:vAlign w:val="bottom"/>
          </w:tcPr>
          <w:p w:rsidR="00F218C4" w:rsidRPr="00F218C4" w:rsidRDefault="00F218C4" w:rsidP="00F218C4">
            <w:pPr>
              <w:rPr>
                <w:rFonts w:ascii="Calibri" w:hAnsi="Calibri"/>
                <w:color w:val="000000"/>
                <w:lang w:bidi="th-TH"/>
              </w:rPr>
            </w:pPr>
            <w:r w:rsidRPr="00F218C4">
              <w:rPr>
                <w:rFonts w:ascii="Calibri" w:hAnsi="Calibri"/>
                <w:color w:val="000000"/>
                <w:lang w:bidi="th-TH"/>
              </w:rPr>
              <w:t>Anual en todos los casos</w:t>
            </w:r>
            <w:r w:rsidRPr="00F218C4">
              <w:rPr>
                <w:rFonts w:ascii="Calibri" w:hAnsi="Calibri"/>
                <w:color w:val="000000"/>
                <w:lang w:bidi="th-TH"/>
              </w:rPr>
              <w:br/>
              <w:t xml:space="preserve">y </w:t>
            </w:r>
            <w:r w:rsidR="006F0F82">
              <w:rPr>
                <w:rFonts w:ascii="Calibri" w:hAnsi="Calibri"/>
                <w:color w:val="000000"/>
                <w:lang w:bidi="th-TH"/>
              </w:rPr>
              <w:t xml:space="preserve">cada </w:t>
            </w:r>
            <w:r w:rsidRPr="00F218C4">
              <w:rPr>
                <w:rFonts w:ascii="Calibri" w:hAnsi="Calibri"/>
                <w:color w:val="000000"/>
                <w:lang w:bidi="th-TH"/>
              </w:rPr>
              <w:t>2-3 meses si</w:t>
            </w:r>
            <w:r w:rsidR="006F0F82">
              <w:rPr>
                <w:rFonts w:ascii="Calibri" w:hAnsi="Calibri"/>
                <w:color w:val="000000"/>
                <w:lang w:bidi="th-TH"/>
              </w:rPr>
              <w:t xml:space="preserve"> hay</w:t>
            </w:r>
            <w:r w:rsidRPr="00F218C4">
              <w:rPr>
                <w:rFonts w:ascii="Calibri" w:hAnsi="Calibri"/>
                <w:color w:val="000000"/>
                <w:lang w:bidi="th-TH"/>
              </w:rPr>
              <w:t xml:space="preserve"> cambio</w:t>
            </w:r>
            <w:r w:rsidRPr="00F218C4">
              <w:rPr>
                <w:rFonts w:ascii="Calibri" w:hAnsi="Calibri"/>
                <w:color w:val="000000"/>
                <w:lang w:bidi="th-TH"/>
              </w:rPr>
              <w:br/>
              <w:t>de tratamiento</w:t>
            </w:r>
          </w:p>
        </w:tc>
        <w:tc>
          <w:tcPr>
            <w:tcW w:w="1244" w:type="dxa"/>
            <w:tcBorders>
              <w:top w:val="nil"/>
              <w:left w:val="nil"/>
              <w:bottom w:val="nil"/>
              <w:right w:val="nil"/>
            </w:tcBorders>
            <w:shd w:val="clear" w:color="auto" w:fill="auto"/>
            <w:noWrap/>
            <w:vAlign w:val="bottom"/>
          </w:tcPr>
          <w:p w:rsidR="00F218C4" w:rsidRPr="00F218C4" w:rsidRDefault="00F218C4" w:rsidP="00F218C4">
            <w:pPr>
              <w:rPr>
                <w:rFonts w:ascii="Calibri" w:hAnsi="Calibri"/>
                <w:color w:val="000000"/>
                <w:lang w:bidi="th-TH"/>
              </w:rPr>
            </w:pPr>
            <w:r w:rsidRPr="00F218C4">
              <w:rPr>
                <w:rFonts w:ascii="Calibri" w:hAnsi="Calibri"/>
                <w:color w:val="000000"/>
                <w:lang w:bidi="th-TH"/>
              </w:rPr>
              <w:t>sí</w:t>
            </w:r>
          </w:p>
        </w:tc>
        <w:tc>
          <w:tcPr>
            <w:tcW w:w="1205" w:type="dxa"/>
            <w:tcBorders>
              <w:top w:val="nil"/>
              <w:left w:val="nil"/>
              <w:bottom w:val="nil"/>
              <w:right w:val="nil"/>
            </w:tcBorders>
            <w:shd w:val="clear" w:color="auto" w:fill="auto"/>
            <w:noWrap/>
            <w:vAlign w:val="bottom"/>
          </w:tcPr>
          <w:p w:rsidR="00F218C4" w:rsidRPr="00F218C4" w:rsidRDefault="006F0F82" w:rsidP="00F218C4">
            <w:pPr>
              <w:rPr>
                <w:rFonts w:ascii="Calibri" w:hAnsi="Calibri"/>
                <w:color w:val="000000"/>
                <w:lang w:bidi="th-TH"/>
              </w:rPr>
            </w:pPr>
            <w:r>
              <w:rPr>
                <w:rFonts w:ascii="Calibri" w:hAnsi="Calibri"/>
                <w:color w:val="000000"/>
                <w:lang w:bidi="th-TH"/>
              </w:rPr>
              <w:t>s</w:t>
            </w:r>
            <w:r w:rsidR="00F218C4" w:rsidRPr="00F218C4">
              <w:rPr>
                <w:rFonts w:ascii="Calibri" w:hAnsi="Calibri"/>
                <w:color w:val="000000"/>
                <w:lang w:bidi="th-TH"/>
              </w:rPr>
              <w:t>í</w:t>
            </w:r>
          </w:p>
        </w:tc>
        <w:tc>
          <w:tcPr>
            <w:tcW w:w="1229" w:type="dxa"/>
            <w:tcBorders>
              <w:top w:val="nil"/>
              <w:left w:val="nil"/>
              <w:bottom w:val="nil"/>
              <w:right w:val="nil"/>
            </w:tcBorders>
            <w:shd w:val="clear" w:color="auto" w:fill="auto"/>
            <w:noWrap/>
            <w:vAlign w:val="bottom"/>
          </w:tcPr>
          <w:p w:rsidR="00F218C4" w:rsidRPr="00F218C4" w:rsidRDefault="006F0F82" w:rsidP="00F218C4">
            <w:pPr>
              <w:rPr>
                <w:rFonts w:ascii="Calibri" w:hAnsi="Calibri"/>
                <w:color w:val="000000"/>
                <w:lang w:bidi="th-TH"/>
              </w:rPr>
            </w:pPr>
            <w:r>
              <w:rPr>
                <w:rFonts w:ascii="Calibri" w:hAnsi="Calibri"/>
                <w:color w:val="000000"/>
                <w:lang w:bidi="th-TH"/>
              </w:rPr>
              <w:t>s</w:t>
            </w:r>
            <w:r w:rsidR="00F218C4" w:rsidRPr="00F218C4">
              <w:rPr>
                <w:rFonts w:ascii="Calibri" w:hAnsi="Calibri"/>
                <w:color w:val="000000"/>
                <w:lang w:bidi="th-TH"/>
              </w:rPr>
              <w:t>emestral</w:t>
            </w:r>
          </w:p>
        </w:tc>
      </w:tr>
      <w:tr w:rsidR="00F218C4" w:rsidRPr="00F218C4" w:rsidTr="00E616D8">
        <w:trPr>
          <w:trHeight w:val="300"/>
        </w:trPr>
        <w:tc>
          <w:tcPr>
            <w:tcW w:w="1460" w:type="dxa"/>
            <w:tcBorders>
              <w:top w:val="nil"/>
              <w:left w:val="nil"/>
              <w:bottom w:val="nil"/>
              <w:right w:val="nil"/>
            </w:tcBorders>
            <w:shd w:val="clear" w:color="auto" w:fill="auto"/>
            <w:noWrap/>
            <w:vAlign w:val="bottom"/>
          </w:tcPr>
          <w:p w:rsidR="00F218C4" w:rsidRPr="00F218C4" w:rsidRDefault="00F218C4" w:rsidP="00DE55FB">
            <w:pPr>
              <w:jc w:val="center"/>
              <w:rPr>
                <w:rFonts w:ascii="Calibri" w:hAnsi="Calibri"/>
                <w:color w:val="000000"/>
                <w:lang w:bidi="th-TH"/>
              </w:rPr>
            </w:pPr>
          </w:p>
        </w:tc>
        <w:tc>
          <w:tcPr>
            <w:tcW w:w="3469" w:type="dxa"/>
            <w:tcBorders>
              <w:top w:val="nil"/>
              <w:left w:val="nil"/>
              <w:bottom w:val="nil"/>
              <w:right w:val="nil"/>
            </w:tcBorders>
            <w:shd w:val="clear" w:color="auto" w:fill="auto"/>
            <w:vAlign w:val="bottom"/>
          </w:tcPr>
          <w:p w:rsidR="00F218C4" w:rsidRPr="00F218C4" w:rsidRDefault="00F218C4" w:rsidP="00F218C4">
            <w:pPr>
              <w:rPr>
                <w:rFonts w:ascii="Calibri" w:hAnsi="Calibri"/>
                <w:color w:val="000000"/>
                <w:lang w:bidi="th-TH"/>
              </w:rPr>
            </w:pPr>
            <w:r w:rsidRPr="00F218C4">
              <w:rPr>
                <w:rFonts w:ascii="Calibri" w:hAnsi="Calibri"/>
                <w:color w:val="000000"/>
                <w:lang w:bidi="th-TH"/>
              </w:rPr>
              <w:t>Pulsioximetría</w:t>
            </w:r>
          </w:p>
        </w:tc>
        <w:tc>
          <w:tcPr>
            <w:tcW w:w="1567" w:type="dxa"/>
            <w:tcBorders>
              <w:top w:val="nil"/>
              <w:left w:val="nil"/>
              <w:bottom w:val="nil"/>
              <w:right w:val="nil"/>
            </w:tcBorders>
            <w:shd w:val="clear" w:color="auto" w:fill="auto"/>
            <w:noWrap/>
            <w:vAlign w:val="bottom"/>
          </w:tcPr>
          <w:p w:rsidR="00F218C4" w:rsidRPr="00F218C4" w:rsidRDefault="00F218C4" w:rsidP="00F218C4">
            <w:pPr>
              <w:rPr>
                <w:rFonts w:ascii="Calibri" w:hAnsi="Calibri"/>
                <w:color w:val="000000"/>
                <w:lang w:bidi="th-TH"/>
              </w:rPr>
            </w:pPr>
          </w:p>
        </w:tc>
        <w:tc>
          <w:tcPr>
            <w:tcW w:w="1244" w:type="dxa"/>
            <w:tcBorders>
              <w:top w:val="nil"/>
              <w:left w:val="nil"/>
              <w:bottom w:val="nil"/>
              <w:right w:val="nil"/>
            </w:tcBorders>
            <w:shd w:val="clear" w:color="auto" w:fill="auto"/>
            <w:noWrap/>
            <w:vAlign w:val="bottom"/>
          </w:tcPr>
          <w:p w:rsidR="00F218C4" w:rsidRPr="00F218C4" w:rsidRDefault="005756FE" w:rsidP="00F218C4">
            <w:pPr>
              <w:rPr>
                <w:rFonts w:ascii="Calibri" w:hAnsi="Calibri"/>
                <w:color w:val="000000"/>
                <w:lang w:bidi="th-TH"/>
              </w:rPr>
            </w:pPr>
            <w:r>
              <w:rPr>
                <w:rFonts w:ascii="Calibri" w:hAnsi="Calibri"/>
                <w:color w:val="000000"/>
                <w:lang w:bidi="th-TH"/>
              </w:rPr>
              <w:t>n</w:t>
            </w:r>
            <w:r w:rsidR="00F218C4" w:rsidRPr="00F218C4">
              <w:rPr>
                <w:rFonts w:ascii="Calibri" w:hAnsi="Calibri"/>
                <w:color w:val="000000"/>
                <w:lang w:bidi="th-TH"/>
              </w:rPr>
              <w:t>o</w:t>
            </w:r>
          </w:p>
        </w:tc>
        <w:tc>
          <w:tcPr>
            <w:tcW w:w="1205" w:type="dxa"/>
            <w:tcBorders>
              <w:top w:val="nil"/>
              <w:left w:val="nil"/>
              <w:bottom w:val="nil"/>
              <w:right w:val="nil"/>
            </w:tcBorders>
            <w:shd w:val="clear" w:color="auto" w:fill="auto"/>
            <w:noWrap/>
            <w:vAlign w:val="bottom"/>
          </w:tcPr>
          <w:p w:rsidR="00F218C4" w:rsidRPr="00F218C4" w:rsidRDefault="005756FE" w:rsidP="00F218C4">
            <w:pPr>
              <w:rPr>
                <w:rFonts w:ascii="Calibri" w:hAnsi="Calibri"/>
                <w:color w:val="000000"/>
                <w:lang w:bidi="th-TH"/>
              </w:rPr>
            </w:pPr>
            <w:r>
              <w:rPr>
                <w:rFonts w:ascii="Calibri" w:hAnsi="Calibri"/>
                <w:color w:val="000000"/>
                <w:lang w:bidi="th-TH"/>
              </w:rPr>
              <w:t>s</w:t>
            </w:r>
            <w:r w:rsidR="00F218C4" w:rsidRPr="00F218C4">
              <w:rPr>
                <w:rFonts w:ascii="Calibri" w:hAnsi="Calibri"/>
                <w:color w:val="000000"/>
                <w:lang w:bidi="th-TH"/>
              </w:rPr>
              <w:t>í</w:t>
            </w:r>
          </w:p>
        </w:tc>
        <w:tc>
          <w:tcPr>
            <w:tcW w:w="1229" w:type="dxa"/>
            <w:tcBorders>
              <w:top w:val="nil"/>
              <w:left w:val="nil"/>
              <w:bottom w:val="nil"/>
              <w:right w:val="nil"/>
            </w:tcBorders>
            <w:shd w:val="clear" w:color="auto" w:fill="auto"/>
            <w:noWrap/>
            <w:vAlign w:val="bottom"/>
          </w:tcPr>
          <w:p w:rsidR="00F218C4" w:rsidRPr="00F218C4" w:rsidRDefault="00F218C4" w:rsidP="00F218C4">
            <w:pPr>
              <w:rPr>
                <w:rFonts w:ascii="Calibri" w:hAnsi="Calibri"/>
                <w:color w:val="000000"/>
                <w:lang w:bidi="th-TH"/>
              </w:rPr>
            </w:pPr>
            <w:r w:rsidRPr="00F218C4">
              <w:rPr>
                <w:rFonts w:ascii="Calibri" w:hAnsi="Calibri"/>
                <w:color w:val="000000"/>
                <w:lang w:bidi="th-TH"/>
              </w:rPr>
              <w:t>sí</w:t>
            </w:r>
          </w:p>
        </w:tc>
      </w:tr>
      <w:tr w:rsidR="00F218C4" w:rsidRPr="00F218C4" w:rsidTr="00E616D8">
        <w:trPr>
          <w:trHeight w:val="300"/>
        </w:trPr>
        <w:tc>
          <w:tcPr>
            <w:tcW w:w="1460" w:type="dxa"/>
            <w:tcBorders>
              <w:top w:val="nil"/>
              <w:left w:val="nil"/>
              <w:bottom w:val="nil"/>
              <w:right w:val="nil"/>
            </w:tcBorders>
            <w:shd w:val="clear" w:color="auto" w:fill="auto"/>
            <w:noWrap/>
            <w:vAlign w:val="bottom"/>
          </w:tcPr>
          <w:p w:rsidR="00F218C4" w:rsidRPr="00F218C4" w:rsidRDefault="00F218C4" w:rsidP="00DE55FB">
            <w:pPr>
              <w:jc w:val="center"/>
              <w:rPr>
                <w:rFonts w:ascii="Calibri" w:hAnsi="Calibri"/>
                <w:color w:val="000000"/>
                <w:lang w:bidi="th-TH"/>
              </w:rPr>
            </w:pPr>
          </w:p>
        </w:tc>
        <w:tc>
          <w:tcPr>
            <w:tcW w:w="3469" w:type="dxa"/>
            <w:tcBorders>
              <w:top w:val="nil"/>
              <w:left w:val="nil"/>
              <w:bottom w:val="nil"/>
              <w:right w:val="nil"/>
            </w:tcBorders>
            <w:shd w:val="clear" w:color="auto" w:fill="auto"/>
            <w:vAlign w:val="bottom"/>
          </w:tcPr>
          <w:p w:rsidR="00F218C4" w:rsidRPr="00F218C4" w:rsidRDefault="00F218C4" w:rsidP="00F218C4">
            <w:pPr>
              <w:rPr>
                <w:rFonts w:ascii="Calibri" w:hAnsi="Calibri"/>
                <w:color w:val="000000"/>
                <w:lang w:bidi="th-TH"/>
              </w:rPr>
            </w:pPr>
            <w:r w:rsidRPr="00F218C4">
              <w:rPr>
                <w:rFonts w:ascii="Calibri" w:hAnsi="Calibri"/>
                <w:color w:val="000000"/>
                <w:lang w:bidi="th-TH"/>
              </w:rPr>
              <w:t>E</w:t>
            </w:r>
            <w:r w:rsidR="005756FE">
              <w:rPr>
                <w:rFonts w:ascii="Calibri" w:hAnsi="Calibri"/>
                <w:color w:val="000000"/>
                <w:lang w:bidi="th-TH"/>
              </w:rPr>
              <w:t>C</w:t>
            </w:r>
            <w:r w:rsidRPr="00F218C4">
              <w:rPr>
                <w:rFonts w:ascii="Calibri" w:hAnsi="Calibri"/>
                <w:color w:val="000000"/>
                <w:lang w:bidi="th-TH"/>
              </w:rPr>
              <w:t>G</w:t>
            </w:r>
          </w:p>
        </w:tc>
        <w:tc>
          <w:tcPr>
            <w:tcW w:w="1567" w:type="dxa"/>
            <w:tcBorders>
              <w:top w:val="nil"/>
              <w:left w:val="nil"/>
              <w:bottom w:val="nil"/>
              <w:right w:val="nil"/>
            </w:tcBorders>
            <w:shd w:val="clear" w:color="auto" w:fill="auto"/>
            <w:noWrap/>
            <w:vAlign w:val="bottom"/>
          </w:tcPr>
          <w:p w:rsidR="00F218C4" w:rsidRPr="00F218C4" w:rsidRDefault="00F218C4" w:rsidP="00F218C4">
            <w:pPr>
              <w:rPr>
                <w:rFonts w:ascii="Calibri" w:hAnsi="Calibri"/>
                <w:color w:val="000000"/>
                <w:lang w:bidi="th-TH"/>
              </w:rPr>
            </w:pPr>
          </w:p>
        </w:tc>
        <w:tc>
          <w:tcPr>
            <w:tcW w:w="1244" w:type="dxa"/>
            <w:tcBorders>
              <w:top w:val="nil"/>
              <w:left w:val="nil"/>
              <w:bottom w:val="nil"/>
              <w:right w:val="nil"/>
            </w:tcBorders>
            <w:shd w:val="clear" w:color="auto" w:fill="auto"/>
            <w:noWrap/>
            <w:vAlign w:val="bottom"/>
          </w:tcPr>
          <w:p w:rsidR="00F218C4" w:rsidRPr="00F218C4" w:rsidRDefault="005756FE" w:rsidP="00F218C4">
            <w:pPr>
              <w:rPr>
                <w:rFonts w:ascii="Calibri" w:hAnsi="Calibri"/>
                <w:color w:val="000000"/>
                <w:lang w:bidi="th-TH"/>
              </w:rPr>
            </w:pPr>
            <w:r>
              <w:rPr>
                <w:rFonts w:ascii="Calibri" w:hAnsi="Calibri"/>
                <w:color w:val="000000"/>
                <w:lang w:bidi="th-TH"/>
              </w:rPr>
              <w:t>b</w:t>
            </w:r>
            <w:r w:rsidR="00F218C4" w:rsidRPr="00F218C4">
              <w:rPr>
                <w:rFonts w:ascii="Calibri" w:hAnsi="Calibri"/>
                <w:color w:val="000000"/>
                <w:lang w:bidi="th-TH"/>
              </w:rPr>
              <w:t>ianual</w:t>
            </w:r>
          </w:p>
        </w:tc>
        <w:tc>
          <w:tcPr>
            <w:tcW w:w="1205" w:type="dxa"/>
            <w:tcBorders>
              <w:top w:val="nil"/>
              <w:left w:val="nil"/>
              <w:bottom w:val="nil"/>
              <w:right w:val="nil"/>
            </w:tcBorders>
            <w:shd w:val="clear" w:color="auto" w:fill="auto"/>
            <w:noWrap/>
            <w:vAlign w:val="bottom"/>
          </w:tcPr>
          <w:p w:rsidR="00F218C4" w:rsidRPr="00F218C4" w:rsidRDefault="005756FE" w:rsidP="00F218C4">
            <w:pPr>
              <w:rPr>
                <w:rFonts w:ascii="Calibri" w:hAnsi="Calibri"/>
                <w:color w:val="000000"/>
                <w:lang w:bidi="th-TH"/>
              </w:rPr>
            </w:pPr>
            <w:r>
              <w:rPr>
                <w:rFonts w:ascii="Calibri" w:hAnsi="Calibri"/>
                <w:color w:val="000000"/>
                <w:lang w:bidi="th-TH"/>
              </w:rPr>
              <w:t>a</w:t>
            </w:r>
            <w:r w:rsidR="00F218C4" w:rsidRPr="00F218C4">
              <w:rPr>
                <w:rFonts w:ascii="Calibri" w:hAnsi="Calibri"/>
                <w:color w:val="000000"/>
                <w:lang w:bidi="th-TH"/>
              </w:rPr>
              <w:t>nual</w:t>
            </w:r>
          </w:p>
        </w:tc>
        <w:tc>
          <w:tcPr>
            <w:tcW w:w="1229" w:type="dxa"/>
            <w:tcBorders>
              <w:top w:val="nil"/>
              <w:left w:val="nil"/>
              <w:bottom w:val="nil"/>
              <w:right w:val="nil"/>
            </w:tcBorders>
            <w:shd w:val="clear" w:color="auto" w:fill="auto"/>
            <w:noWrap/>
            <w:vAlign w:val="bottom"/>
          </w:tcPr>
          <w:p w:rsidR="00F218C4" w:rsidRPr="00F218C4" w:rsidRDefault="005756FE" w:rsidP="00F218C4">
            <w:pPr>
              <w:rPr>
                <w:rFonts w:ascii="Calibri" w:hAnsi="Calibri"/>
                <w:color w:val="000000"/>
                <w:lang w:bidi="th-TH"/>
              </w:rPr>
            </w:pPr>
            <w:r>
              <w:rPr>
                <w:rFonts w:ascii="Calibri" w:hAnsi="Calibri"/>
                <w:color w:val="000000"/>
                <w:lang w:bidi="th-TH"/>
              </w:rPr>
              <w:t>a</w:t>
            </w:r>
            <w:r w:rsidR="00F218C4" w:rsidRPr="00F218C4">
              <w:rPr>
                <w:rFonts w:ascii="Calibri" w:hAnsi="Calibri"/>
                <w:color w:val="000000"/>
                <w:lang w:bidi="th-TH"/>
              </w:rPr>
              <w:t>nual</w:t>
            </w:r>
          </w:p>
        </w:tc>
      </w:tr>
      <w:tr w:rsidR="00F218C4" w:rsidRPr="00F218C4" w:rsidTr="00E616D8">
        <w:trPr>
          <w:trHeight w:val="300"/>
        </w:trPr>
        <w:tc>
          <w:tcPr>
            <w:tcW w:w="1460" w:type="dxa"/>
            <w:tcBorders>
              <w:top w:val="nil"/>
              <w:left w:val="nil"/>
              <w:bottom w:val="nil"/>
              <w:right w:val="nil"/>
            </w:tcBorders>
            <w:shd w:val="clear" w:color="auto" w:fill="auto"/>
            <w:noWrap/>
            <w:vAlign w:val="bottom"/>
          </w:tcPr>
          <w:p w:rsidR="00F218C4" w:rsidRPr="00F218C4" w:rsidRDefault="00F218C4" w:rsidP="00DE55FB">
            <w:pPr>
              <w:jc w:val="center"/>
              <w:rPr>
                <w:rFonts w:ascii="Calibri" w:hAnsi="Calibri"/>
                <w:color w:val="000000"/>
                <w:lang w:bidi="th-TH"/>
              </w:rPr>
            </w:pPr>
          </w:p>
        </w:tc>
        <w:tc>
          <w:tcPr>
            <w:tcW w:w="3469" w:type="dxa"/>
            <w:tcBorders>
              <w:top w:val="nil"/>
              <w:left w:val="nil"/>
              <w:bottom w:val="nil"/>
              <w:right w:val="nil"/>
            </w:tcBorders>
            <w:shd w:val="clear" w:color="auto" w:fill="auto"/>
            <w:vAlign w:val="bottom"/>
          </w:tcPr>
          <w:p w:rsidR="00F218C4" w:rsidRPr="00F218C4" w:rsidRDefault="00F218C4" w:rsidP="00F218C4">
            <w:pPr>
              <w:rPr>
                <w:rFonts w:ascii="Calibri" w:hAnsi="Calibri"/>
                <w:color w:val="000000"/>
                <w:lang w:bidi="th-TH"/>
              </w:rPr>
            </w:pPr>
            <w:r w:rsidRPr="00F218C4">
              <w:rPr>
                <w:rFonts w:ascii="Calibri" w:hAnsi="Calibri"/>
                <w:color w:val="000000"/>
                <w:lang w:bidi="th-TH"/>
              </w:rPr>
              <w:t>Gasometría</w:t>
            </w:r>
          </w:p>
        </w:tc>
        <w:tc>
          <w:tcPr>
            <w:tcW w:w="1567" w:type="dxa"/>
            <w:tcBorders>
              <w:top w:val="nil"/>
              <w:left w:val="nil"/>
              <w:bottom w:val="nil"/>
              <w:right w:val="nil"/>
            </w:tcBorders>
            <w:shd w:val="clear" w:color="auto" w:fill="auto"/>
            <w:noWrap/>
            <w:vAlign w:val="bottom"/>
          </w:tcPr>
          <w:p w:rsidR="00F218C4" w:rsidRPr="00F218C4" w:rsidRDefault="00F218C4" w:rsidP="00F218C4">
            <w:pPr>
              <w:rPr>
                <w:rFonts w:ascii="Calibri" w:hAnsi="Calibri"/>
                <w:color w:val="000000"/>
                <w:lang w:bidi="th-TH"/>
              </w:rPr>
            </w:pPr>
          </w:p>
        </w:tc>
        <w:tc>
          <w:tcPr>
            <w:tcW w:w="1244" w:type="dxa"/>
            <w:tcBorders>
              <w:top w:val="nil"/>
              <w:left w:val="nil"/>
              <w:bottom w:val="nil"/>
              <w:right w:val="nil"/>
            </w:tcBorders>
            <w:shd w:val="clear" w:color="auto" w:fill="auto"/>
            <w:noWrap/>
            <w:vAlign w:val="bottom"/>
          </w:tcPr>
          <w:p w:rsidR="00F218C4" w:rsidRPr="00F218C4" w:rsidRDefault="005756FE" w:rsidP="00F218C4">
            <w:pPr>
              <w:rPr>
                <w:rFonts w:ascii="Calibri" w:hAnsi="Calibri"/>
                <w:color w:val="000000"/>
                <w:lang w:bidi="th-TH"/>
              </w:rPr>
            </w:pPr>
            <w:r>
              <w:rPr>
                <w:rFonts w:ascii="Calibri" w:hAnsi="Calibri"/>
                <w:color w:val="000000"/>
                <w:lang w:bidi="th-TH"/>
              </w:rPr>
              <w:t>n</w:t>
            </w:r>
            <w:r w:rsidR="00F218C4" w:rsidRPr="00F218C4">
              <w:rPr>
                <w:rFonts w:ascii="Calibri" w:hAnsi="Calibri"/>
                <w:color w:val="000000"/>
                <w:lang w:bidi="th-TH"/>
              </w:rPr>
              <w:t>o</w:t>
            </w:r>
          </w:p>
        </w:tc>
        <w:tc>
          <w:tcPr>
            <w:tcW w:w="1205" w:type="dxa"/>
            <w:tcBorders>
              <w:top w:val="nil"/>
              <w:left w:val="nil"/>
              <w:bottom w:val="nil"/>
              <w:right w:val="nil"/>
            </w:tcBorders>
            <w:shd w:val="clear" w:color="auto" w:fill="auto"/>
            <w:noWrap/>
            <w:vAlign w:val="bottom"/>
          </w:tcPr>
          <w:p w:rsidR="00F218C4" w:rsidRPr="00F218C4" w:rsidRDefault="005756FE" w:rsidP="00F218C4">
            <w:pPr>
              <w:rPr>
                <w:rFonts w:ascii="Calibri" w:hAnsi="Calibri"/>
                <w:color w:val="000000"/>
                <w:lang w:bidi="th-TH"/>
              </w:rPr>
            </w:pPr>
            <w:r>
              <w:rPr>
                <w:rFonts w:ascii="Calibri" w:hAnsi="Calibri"/>
                <w:color w:val="000000"/>
                <w:lang w:bidi="th-TH"/>
              </w:rPr>
              <w:t>n</w:t>
            </w:r>
            <w:r w:rsidR="00F218C4" w:rsidRPr="00F218C4">
              <w:rPr>
                <w:rFonts w:ascii="Calibri" w:hAnsi="Calibri"/>
                <w:color w:val="000000"/>
                <w:lang w:bidi="th-TH"/>
              </w:rPr>
              <w:t>o</w:t>
            </w:r>
          </w:p>
        </w:tc>
        <w:tc>
          <w:tcPr>
            <w:tcW w:w="1229" w:type="dxa"/>
            <w:tcBorders>
              <w:top w:val="nil"/>
              <w:left w:val="nil"/>
              <w:bottom w:val="nil"/>
              <w:right w:val="nil"/>
            </w:tcBorders>
            <w:shd w:val="clear" w:color="auto" w:fill="auto"/>
            <w:noWrap/>
            <w:vAlign w:val="bottom"/>
          </w:tcPr>
          <w:p w:rsidR="00F218C4" w:rsidRPr="00F218C4" w:rsidRDefault="00F218C4" w:rsidP="00F218C4">
            <w:pPr>
              <w:rPr>
                <w:rFonts w:ascii="Calibri" w:hAnsi="Calibri"/>
                <w:color w:val="000000"/>
                <w:lang w:bidi="th-TH"/>
              </w:rPr>
            </w:pPr>
            <w:r w:rsidRPr="00F218C4">
              <w:rPr>
                <w:rFonts w:ascii="Calibri" w:hAnsi="Calibri"/>
                <w:color w:val="000000"/>
                <w:lang w:bidi="th-TH"/>
              </w:rPr>
              <w:t>6-12 meses</w:t>
            </w:r>
          </w:p>
        </w:tc>
      </w:tr>
      <w:tr w:rsidR="00F218C4" w:rsidRPr="00F218C4" w:rsidTr="00E616D8">
        <w:trPr>
          <w:trHeight w:val="900"/>
        </w:trPr>
        <w:tc>
          <w:tcPr>
            <w:tcW w:w="1460" w:type="dxa"/>
            <w:tcBorders>
              <w:top w:val="nil"/>
              <w:left w:val="nil"/>
              <w:bottom w:val="nil"/>
              <w:right w:val="nil"/>
            </w:tcBorders>
            <w:shd w:val="clear" w:color="auto" w:fill="auto"/>
            <w:noWrap/>
            <w:vAlign w:val="bottom"/>
          </w:tcPr>
          <w:p w:rsidR="00F218C4" w:rsidRPr="00F218C4" w:rsidRDefault="00F218C4" w:rsidP="00DE55FB">
            <w:pPr>
              <w:jc w:val="center"/>
              <w:rPr>
                <w:rFonts w:ascii="Calibri" w:hAnsi="Calibri"/>
                <w:color w:val="000000"/>
                <w:lang w:bidi="th-TH"/>
              </w:rPr>
            </w:pPr>
          </w:p>
        </w:tc>
        <w:tc>
          <w:tcPr>
            <w:tcW w:w="3469" w:type="dxa"/>
            <w:tcBorders>
              <w:top w:val="nil"/>
              <w:left w:val="nil"/>
              <w:bottom w:val="nil"/>
              <w:right w:val="nil"/>
            </w:tcBorders>
            <w:shd w:val="clear" w:color="auto" w:fill="auto"/>
            <w:vAlign w:val="bottom"/>
          </w:tcPr>
          <w:p w:rsidR="00F218C4" w:rsidRPr="00F218C4" w:rsidRDefault="00F218C4" w:rsidP="00F218C4">
            <w:pPr>
              <w:rPr>
                <w:rFonts w:ascii="Calibri" w:hAnsi="Calibri"/>
                <w:color w:val="000000"/>
                <w:lang w:bidi="th-TH"/>
              </w:rPr>
            </w:pPr>
            <w:r w:rsidRPr="00F218C4">
              <w:rPr>
                <w:rFonts w:ascii="Calibri" w:hAnsi="Calibri"/>
                <w:color w:val="000000"/>
                <w:lang w:bidi="th-TH"/>
              </w:rPr>
              <w:t>R</w:t>
            </w:r>
            <w:r w:rsidR="005756FE">
              <w:rPr>
                <w:rFonts w:ascii="Calibri" w:hAnsi="Calibri"/>
                <w:color w:val="000000"/>
                <w:lang w:bidi="th-TH"/>
              </w:rPr>
              <w:t>x</w:t>
            </w:r>
            <w:r w:rsidRPr="00F218C4">
              <w:rPr>
                <w:rFonts w:ascii="Calibri" w:hAnsi="Calibri"/>
                <w:color w:val="000000"/>
                <w:lang w:bidi="th-TH"/>
              </w:rPr>
              <w:t xml:space="preserve"> Tórax: al diagnostico siempre</w:t>
            </w:r>
            <w:r w:rsidR="005756FE">
              <w:rPr>
                <w:rFonts w:ascii="Calibri" w:hAnsi="Calibri"/>
                <w:color w:val="000000"/>
                <w:lang w:bidi="th-TH"/>
              </w:rPr>
              <w:t>,</w:t>
            </w:r>
            <w:r w:rsidRPr="00F218C4">
              <w:rPr>
                <w:rFonts w:ascii="Calibri" w:hAnsi="Calibri"/>
                <w:color w:val="000000"/>
                <w:lang w:bidi="th-TH"/>
              </w:rPr>
              <w:t xml:space="preserve"> y en las revisiones solo si hay sospecha de complicaciones o enfermedades asociadas </w:t>
            </w:r>
          </w:p>
        </w:tc>
        <w:tc>
          <w:tcPr>
            <w:tcW w:w="1567" w:type="dxa"/>
            <w:tcBorders>
              <w:top w:val="nil"/>
              <w:left w:val="nil"/>
              <w:bottom w:val="nil"/>
              <w:right w:val="nil"/>
            </w:tcBorders>
            <w:shd w:val="clear" w:color="auto" w:fill="auto"/>
            <w:noWrap/>
            <w:vAlign w:val="bottom"/>
          </w:tcPr>
          <w:p w:rsidR="00F218C4" w:rsidRPr="00F218C4" w:rsidRDefault="00F218C4" w:rsidP="00F218C4">
            <w:pPr>
              <w:rPr>
                <w:rFonts w:ascii="Calibri" w:hAnsi="Calibri"/>
                <w:color w:val="000000"/>
                <w:lang w:bidi="th-TH"/>
              </w:rPr>
            </w:pPr>
          </w:p>
        </w:tc>
        <w:tc>
          <w:tcPr>
            <w:tcW w:w="1244" w:type="dxa"/>
            <w:tcBorders>
              <w:top w:val="nil"/>
              <w:left w:val="nil"/>
              <w:bottom w:val="nil"/>
              <w:right w:val="nil"/>
            </w:tcBorders>
            <w:shd w:val="clear" w:color="auto" w:fill="auto"/>
            <w:noWrap/>
            <w:vAlign w:val="bottom"/>
          </w:tcPr>
          <w:p w:rsidR="00F218C4" w:rsidRPr="00F218C4" w:rsidRDefault="005756FE" w:rsidP="00F218C4">
            <w:pPr>
              <w:rPr>
                <w:rFonts w:ascii="Calibri" w:hAnsi="Calibri"/>
                <w:color w:val="000000"/>
                <w:lang w:bidi="th-TH"/>
              </w:rPr>
            </w:pPr>
            <w:r>
              <w:rPr>
                <w:rFonts w:ascii="Calibri" w:hAnsi="Calibri"/>
                <w:color w:val="000000"/>
                <w:lang w:bidi="th-TH"/>
              </w:rPr>
              <w:t>n</w:t>
            </w:r>
            <w:r w:rsidR="00F218C4" w:rsidRPr="00F218C4">
              <w:rPr>
                <w:rFonts w:ascii="Calibri" w:hAnsi="Calibri"/>
                <w:color w:val="000000"/>
                <w:lang w:bidi="th-TH"/>
              </w:rPr>
              <w:t>o</w:t>
            </w:r>
          </w:p>
        </w:tc>
        <w:tc>
          <w:tcPr>
            <w:tcW w:w="1205" w:type="dxa"/>
            <w:tcBorders>
              <w:top w:val="nil"/>
              <w:left w:val="nil"/>
              <w:bottom w:val="nil"/>
              <w:right w:val="nil"/>
            </w:tcBorders>
            <w:shd w:val="clear" w:color="auto" w:fill="auto"/>
            <w:noWrap/>
            <w:vAlign w:val="bottom"/>
          </w:tcPr>
          <w:p w:rsidR="00F218C4" w:rsidRPr="00F218C4" w:rsidRDefault="005756FE" w:rsidP="00F218C4">
            <w:pPr>
              <w:rPr>
                <w:rFonts w:ascii="Calibri" w:hAnsi="Calibri"/>
                <w:color w:val="000000"/>
                <w:lang w:bidi="th-TH"/>
              </w:rPr>
            </w:pPr>
            <w:r>
              <w:rPr>
                <w:rFonts w:ascii="Calibri" w:hAnsi="Calibri"/>
                <w:color w:val="000000"/>
                <w:lang w:bidi="th-TH"/>
              </w:rPr>
              <w:t>n</w:t>
            </w:r>
            <w:r w:rsidR="00F218C4" w:rsidRPr="00F218C4">
              <w:rPr>
                <w:rFonts w:ascii="Calibri" w:hAnsi="Calibri"/>
                <w:color w:val="000000"/>
                <w:lang w:bidi="th-TH"/>
              </w:rPr>
              <w:t>o</w:t>
            </w:r>
          </w:p>
        </w:tc>
        <w:tc>
          <w:tcPr>
            <w:tcW w:w="1229" w:type="dxa"/>
            <w:tcBorders>
              <w:top w:val="nil"/>
              <w:left w:val="nil"/>
              <w:bottom w:val="nil"/>
              <w:right w:val="nil"/>
            </w:tcBorders>
            <w:shd w:val="clear" w:color="auto" w:fill="auto"/>
            <w:noWrap/>
            <w:vAlign w:val="bottom"/>
          </w:tcPr>
          <w:p w:rsidR="00F218C4" w:rsidRPr="00F218C4" w:rsidRDefault="005756FE" w:rsidP="00F218C4">
            <w:pPr>
              <w:rPr>
                <w:rFonts w:ascii="Calibri" w:hAnsi="Calibri"/>
                <w:color w:val="000000"/>
                <w:lang w:bidi="th-TH"/>
              </w:rPr>
            </w:pPr>
            <w:r>
              <w:rPr>
                <w:rFonts w:ascii="Calibri" w:hAnsi="Calibri"/>
                <w:color w:val="000000"/>
                <w:lang w:bidi="th-TH"/>
              </w:rPr>
              <w:t>n</w:t>
            </w:r>
            <w:r w:rsidR="00F218C4" w:rsidRPr="00F218C4">
              <w:rPr>
                <w:rFonts w:ascii="Calibri" w:hAnsi="Calibri"/>
                <w:color w:val="000000"/>
                <w:lang w:bidi="th-TH"/>
              </w:rPr>
              <w:t>o</w:t>
            </w:r>
          </w:p>
        </w:tc>
      </w:tr>
      <w:tr w:rsidR="00F218C4" w:rsidRPr="00F218C4" w:rsidTr="00E616D8">
        <w:trPr>
          <w:trHeight w:val="900"/>
        </w:trPr>
        <w:tc>
          <w:tcPr>
            <w:tcW w:w="1460" w:type="dxa"/>
            <w:tcBorders>
              <w:top w:val="nil"/>
              <w:left w:val="nil"/>
              <w:bottom w:val="nil"/>
              <w:right w:val="nil"/>
            </w:tcBorders>
            <w:shd w:val="clear" w:color="auto" w:fill="auto"/>
            <w:noWrap/>
            <w:vAlign w:val="bottom"/>
          </w:tcPr>
          <w:p w:rsidR="00F218C4" w:rsidRPr="00F218C4" w:rsidRDefault="00F218C4" w:rsidP="00DE55FB">
            <w:pPr>
              <w:jc w:val="center"/>
              <w:rPr>
                <w:rFonts w:ascii="Calibri" w:hAnsi="Calibri"/>
                <w:color w:val="000000"/>
                <w:lang w:bidi="th-TH"/>
              </w:rPr>
            </w:pPr>
          </w:p>
        </w:tc>
        <w:tc>
          <w:tcPr>
            <w:tcW w:w="3469" w:type="dxa"/>
            <w:tcBorders>
              <w:top w:val="nil"/>
              <w:left w:val="nil"/>
              <w:bottom w:val="nil"/>
              <w:right w:val="nil"/>
            </w:tcBorders>
            <w:shd w:val="clear" w:color="auto" w:fill="auto"/>
            <w:vAlign w:val="bottom"/>
          </w:tcPr>
          <w:p w:rsidR="00F218C4" w:rsidRPr="00F218C4" w:rsidRDefault="00F218C4" w:rsidP="00F218C4">
            <w:pPr>
              <w:rPr>
                <w:rFonts w:ascii="Calibri" w:hAnsi="Calibri"/>
                <w:color w:val="000000"/>
                <w:lang w:bidi="th-TH"/>
              </w:rPr>
            </w:pPr>
            <w:r w:rsidRPr="00F218C4">
              <w:rPr>
                <w:rFonts w:ascii="Calibri" w:hAnsi="Calibri"/>
                <w:color w:val="000000"/>
                <w:lang w:bidi="th-TH"/>
              </w:rPr>
              <w:t xml:space="preserve">Analítica sanguínea básica (leucocitosis y fibrinógeno, </w:t>
            </w:r>
            <w:r w:rsidR="00E03092">
              <w:rPr>
                <w:rFonts w:ascii="Calibri" w:hAnsi="Calibri"/>
                <w:color w:val="000000"/>
                <w:lang w:bidi="th-TH"/>
              </w:rPr>
              <w:t>serie roja</w:t>
            </w:r>
            <w:r w:rsidRPr="00F218C4">
              <w:rPr>
                <w:rFonts w:ascii="Calibri" w:hAnsi="Calibri"/>
                <w:color w:val="000000"/>
                <w:lang w:bidi="th-TH"/>
              </w:rPr>
              <w:t xml:space="preserve">, eosinofilia e IgE </w:t>
            </w:r>
            <w:r w:rsidR="00E03092">
              <w:rPr>
                <w:rFonts w:ascii="Calibri" w:hAnsi="Calibri"/>
                <w:color w:val="000000"/>
                <w:lang w:bidi="th-TH"/>
              </w:rPr>
              <w:t>)</w:t>
            </w:r>
            <w:r w:rsidRPr="00F218C4">
              <w:rPr>
                <w:rFonts w:ascii="Calibri" w:hAnsi="Calibri"/>
                <w:color w:val="000000"/>
                <w:lang w:bidi="th-TH"/>
              </w:rPr>
              <w:t xml:space="preserve"> </w:t>
            </w:r>
          </w:p>
        </w:tc>
        <w:tc>
          <w:tcPr>
            <w:tcW w:w="1567" w:type="dxa"/>
            <w:tcBorders>
              <w:top w:val="nil"/>
              <w:left w:val="nil"/>
              <w:bottom w:val="nil"/>
              <w:right w:val="nil"/>
            </w:tcBorders>
            <w:shd w:val="clear" w:color="auto" w:fill="auto"/>
            <w:noWrap/>
            <w:vAlign w:val="bottom"/>
          </w:tcPr>
          <w:p w:rsidR="00F218C4" w:rsidRPr="00F218C4" w:rsidRDefault="00E03092" w:rsidP="00F218C4">
            <w:pPr>
              <w:rPr>
                <w:rFonts w:ascii="Calibri" w:hAnsi="Calibri"/>
                <w:color w:val="000000"/>
                <w:lang w:bidi="th-TH"/>
              </w:rPr>
            </w:pPr>
            <w:r>
              <w:rPr>
                <w:rFonts w:ascii="Calibri" w:hAnsi="Calibri"/>
                <w:color w:val="000000"/>
                <w:lang w:bidi="th-TH"/>
              </w:rPr>
              <w:t xml:space="preserve">determinación </w:t>
            </w:r>
            <w:r w:rsidRPr="00F218C4">
              <w:rPr>
                <w:rFonts w:ascii="Calibri" w:hAnsi="Calibri"/>
                <w:color w:val="000000"/>
                <w:lang w:bidi="th-TH"/>
              </w:rPr>
              <w:t>de alfa-1 antitr</w:t>
            </w:r>
            <w:r>
              <w:rPr>
                <w:rFonts w:ascii="Calibri" w:hAnsi="Calibri"/>
                <w:color w:val="000000"/>
                <w:lang w:bidi="th-TH"/>
              </w:rPr>
              <w:t>i</w:t>
            </w:r>
            <w:r w:rsidRPr="00F218C4">
              <w:rPr>
                <w:rFonts w:ascii="Calibri" w:hAnsi="Calibri"/>
                <w:color w:val="000000"/>
                <w:lang w:bidi="th-TH"/>
              </w:rPr>
              <w:t>psina</w:t>
            </w:r>
            <w:r>
              <w:rPr>
                <w:rFonts w:ascii="Calibri" w:hAnsi="Calibri"/>
                <w:color w:val="000000"/>
                <w:lang w:bidi="th-TH"/>
              </w:rPr>
              <w:t xml:space="preserve"> en el diagnóstico</w:t>
            </w:r>
          </w:p>
        </w:tc>
        <w:tc>
          <w:tcPr>
            <w:tcW w:w="1244" w:type="dxa"/>
            <w:tcBorders>
              <w:top w:val="nil"/>
              <w:left w:val="nil"/>
              <w:bottom w:val="nil"/>
              <w:right w:val="nil"/>
            </w:tcBorders>
            <w:shd w:val="clear" w:color="auto" w:fill="auto"/>
            <w:noWrap/>
            <w:vAlign w:val="bottom"/>
          </w:tcPr>
          <w:p w:rsidR="00F218C4" w:rsidRPr="00F218C4" w:rsidRDefault="00E03092" w:rsidP="00F218C4">
            <w:pPr>
              <w:rPr>
                <w:rFonts w:ascii="Calibri" w:hAnsi="Calibri"/>
                <w:color w:val="000000"/>
                <w:lang w:bidi="th-TH"/>
              </w:rPr>
            </w:pPr>
            <w:r>
              <w:rPr>
                <w:rFonts w:ascii="Calibri" w:hAnsi="Calibri"/>
                <w:color w:val="000000"/>
                <w:lang w:bidi="th-TH"/>
              </w:rPr>
              <w:t>b</w:t>
            </w:r>
            <w:r w:rsidR="00F218C4" w:rsidRPr="00F218C4">
              <w:rPr>
                <w:rFonts w:ascii="Calibri" w:hAnsi="Calibri"/>
                <w:color w:val="000000"/>
                <w:lang w:bidi="th-TH"/>
              </w:rPr>
              <w:t>ianual</w:t>
            </w:r>
          </w:p>
        </w:tc>
        <w:tc>
          <w:tcPr>
            <w:tcW w:w="1205" w:type="dxa"/>
            <w:tcBorders>
              <w:top w:val="nil"/>
              <w:left w:val="nil"/>
              <w:bottom w:val="nil"/>
              <w:right w:val="nil"/>
            </w:tcBorders>
            <w:shd w:val="clear" w:color="auto" w:fill="auto"/>
            <w:noWrap/>
            <w:vAlign w:val="bottom"/>
          </w:tcPr>
          <w:p w:rsidR="00F218C4" w:rsidRPr="00F218C4" w:rsidRDefault="00E03092" w:rsidP="00F218C4">
            <w:pPr>
              <w:rPr>
                <w:rFonts w:ascii="Calibri" w:hAnsi="Calibri"/>
                <w:color w:val="000000"/>
                <w:lang w:bidi="th-TH"/>
              </w:rPr>
            </w:pPr>
            <w:r>
              <w:rPr>
                <w:rFonts w:ascii="Calibri" w:hAnsi="Calibri"/>
                <w:color w:val="000000"/>
                <w:lang w:bidi="th-TH"/>
              </w:rPr>
              <w:t>a</w:t>
            </w:r>
            <w:r w:rsidR="00F218C4" w:rsidRPr="00F218C4">
              <w:rPr>
                <w:rFonts w:ascii="Calibri" w:hAnsi="Calibri"/>
                <w:color w:val="000000"/>
                <w:lang w:bidi="th-TH"/>
              </w:rPr>
              <w:t>nual</w:t>
            </w:r>
          </w:p>
        </w:tc>
        <w:tc>
          <w:tcPr>
            <w:tcW w:w="1229" w:type="dxa"/>
            <w:tcBorders>
              <w:top w:val="nil"/>
              <w:left w:val="nil"/>
              <w:bottom w:val="nil"/>
              <w:right w:val="nil"/>
            </w:tcBorders>
            <w:shd w:val="clear" w:color="auto" w:fill="auto"/>
            <w:noWrap/>
            <w:vAlign w:val="bottom"/>
          </w:tcPr>
          <w:p w:rsidR="00F218C4" w:rsidRPr="00F218C4" w:rsidRDefault="00E03092" w:rsidP="00F218C4">
            <w:pPr>
              <w:rPr>
                <w:rFonts w:ascii="Calibri" w:hAnsi="Calibri"/>
                <w:color w:val="000000"/>
                <w:lang w:bidi="th-TH"/>
              </w:rPr>
            </w:pPr>
            <w:r>
              <w:rPr>
                <w:rFonts w:ascii="Calibri" w:hAnsi="Calibri"/>
                <w:color w:val="000000"/>
                <w:lang w:bidi="th-TH"/>
              </w:rPr>
              <w:t>a</w:t>
            </w:r>
            <w:r w:rsidR="00F218C4" w:rsidRPr="00F218C4">
              <w:rPr>
                <w:rFonts w:ascii="Calibri" w:hAnsi="Calibri"/>
                <w:color w:val="000000"/>
                <w:lang w:bidi="th-TH"/>
              </w:rPr>
              <w:t>nual</w:t>
            </w:r>
          </w:p>
        </w:tc>
      </w:tr>
      <w:tr w:rsidR="00F218C4" w:rsidRPr="00F218C4" w:rsidTr="00E616D8">
        <w:trPr>
          <w:trHeight w:val="600"/>
        </w:trPr>
        <w:tc>
          <w:tcPr>
            <w:tcW w:w="1460" w:type="dxa"/>
            <w:tcBorders>
              <w:top w:val="nil"/>
              <w:left w:val="nil"/>
              <w:bottom w:val="nil"/>
              <w:right w:val="nil"/>
            </w:tcBorders>
            <w:shd w:val="clear" w:color="auto" w:fill="auto"/>
            <w:noWrap/>
            <w:vAlign w:val="bottom"/>
          </w:tcPr>
          <w:p w:rsidR="00F218C4" w:rsidRPr="00F218C4" w:rsidRDefault="00F218C4" w:rsidP="00DE55FB">
            <w:pPr>
              <w:jc w:val="center"/>
              <w:rPr>
                <w:rFonts w:ascii="Calibri" w:hAnsi="Calibri"/>
                <w:color w:val="000000"/>
                <w:lang w:bidi="th-TH"/>
              </w:rPr>
            </w:pPr>
          </w:p>
        </w:tc>
        <w:tc>
          <w:tcPr>
            <w:tcW w:w="3469" w:type="dxa"/>
            <w:tcBorders>
              <w:top w:val="nil"/>
              <w:left w:val="nil"/>
              <w:bottom w:val="nil"/>
              <w:right w:val="nil"/>
            </w:tcBorders>
            <w:shd w:val="clear" w:color="auto" w:fill="auto"/>
            <w:vAlign w:val="bottom"/>
          </w:tcPr>
          <w:p w:rsidR="00F218C4" w:rsidRPr="00F218C4" w:rsidRDefault="00F218C4" w:rsidP="00F218C4">
            <w:pPr>
              <w:rPr>
                <w:rFonts w:ascii="Calibri" w:hAnsi="Calibri"/>
                <w:color w:val="000000"/>
                <w:lang w:bidi="th-TH"/>
              </w:rPr>
            </w:pPr>
            <w:r w:rsidRPr="00F218C4">
              <w:rPr>
                <w:rFonts w:ascii="Calibri" w:hAnsi="Calibri"/>
                <w:color w:val="000000"/>
                <w:lang w:bidi="th-TH"/>
              </w:rPr>
              <w:t>Otras pruebas: estudio del sueño, pruebas de esfuerzo, estudio de comorbilidad</w:t>
            </w:r>
          </w:p>
        </w:tc>
        <w:tc>
          <w:tcPr>
            <w:tcW w:w="1567" w:type="dxa"/>
            <w:tcBorders>
              <w:top w:val="nil"/>
              <w:left w:val="nil"/>
              <w:bottom w:val="nil"/>
              <w:right w:val="nil"/>
            </w:tcBorders>
            <w:shd w:val="clear" w:color="auto" w:fill="auto"/>
            <w:noWrap/>
            <w:vAlign w:val="bottom"/>
          </w:tcPr>
          <w:p w:rsidR="00F218C4" w:rsidRPr="00F218C4" w:rsidRDefault="00F218C4" w:rsidP="00F218C4">
            <w:pPr>
              <w:rPr>
                <w:rFonts w:ascii="Calibri" w:hAnsi="Calibri"/>
                <w:color w:val="000000"/>
                <w:lang w:bidi="th-TH"/>
              </w:rPr>
            </w:pPr>
            <w:r w:rsidRPr="00F218C4">
              <w:rPr>
                <w:rFonts w:ascii="Calibri" w:hAnsi="Calibri"/>
                <w:color w:val="000000"/>
                <w:lang w:bidi="th-TH"/>
              </w:rPr>
              <w:t>Al diagnostico</w:t>
            </w:r>
          </w:p>
        </w:tc>
        <w:tc>
          <w:tcPr>
            <w:tcW w:w="1244" w:type="dxa"/>
            <w:tcBorders>
              <w:top w:val="nil"/>
              <w:left w:val="nil"/>
              <w:bottom w:val="nil"/>
              <w:right w:val="nil"/>
            </w:tcBorders>
            <w:shd w:val="clear" w:color="auto" w:fill="auto"/>
            <w:noWrap/>
            <w:vAlign w:val="bottom"/>
          </w:tcPr>
          <w:p w:rsidR="00F218C4" w:rsidRPr="00F218C4" w:rsidRDefault="00E03092" w:rsidP="00F218C4">
            <w:pPr>
              <w:rPr>
                <w:rFonts w:ascii="Calibri" w:hAnsi="Calibri"/>
                <w:color w:val="000000"/>
                <w:lang w:bidi="th-TH"/>
              </w:rPr>
            </w:pPr>
            <w:r>
              <w:rPr>
                <w:rFonts w:ascii="Calibri" w:hAnsi="Calibri"/>
                <w:color w:val="000000"/>
                <w:lang w:bidi="th-TH"/>
              </w:rPr>
              <w:t>n</w:t>
            </w:r>
            <w:r w:rsidR="00F218C4" w:rsidRPr="00F218C4">
              <w:rPr>
                <w:rFonts w:ascii="Calibri" w:hAnsi="Calibri"/>
                <w:color w:val="000000"/>
                <w:lang w:bidi="th-TH"/>
              </w:rPr>
              <w:t>o</w:t>
            </w:r>
          </w:p>
        </w:tc>
        <w:tc>
          <w:tcPr>
            <w:tcW w:w="1205" w:type="dxa"/>
            <w:tcBorders>
              <w:top w:val="nil"/>
              <w:left w:val="nil"/>
              <w:bottom w:val="nil"/>
              <w:right w:val="nil"/>
            </w:tcBorders>
            <w:shd w:val="clear" w:color="auto" w:fill="auto"/>
            <w:noWrap/>
            <w:vAlign w:val="bottom"/>
          </w:tcPr>
          <w:p w:rsidR="00F218C4" w:rsidRPr="00F218C4" w:rsidRDefault="00E03092" w:rsidP="00F218C4">
            <w:pPr>
              <w:rPr>
                <w:rFonts w:ascii="Calibri" w:hAnsi="Calibri"/>
                <w:color w:val="000000"/>
                <w:lang w:bidi="th-TH"/>
              </w:rPr>
            </w:pPr>
            <w:r>
              <w:rPr>
                <w:rFonts w:ascii="Calibri" w:hAnsi="Calibri"/>
                <w:color w:val="000000"/>
                <w:lang w:bidi="th-TH"/>
              </w:rPr>
              <w:t>s</w:t>
            </w:r>
            <w:r w:rsidR="00F218C4" w:rsidRPr="00F218C4">
              <w:rPr>
                <w:rFonts w:ascii="Calibri" w:hAnsi="Calibri"/>
                <w:color w:val="000000"/>
                <w:lang w:bidi="th-TH"/>
              </w:rPr>
              <w:t>í</w:t>
            </w:r>
          </w:p>
        </w:tc>
        <w:tc>
          <w:tcPr>
            <w:tcW w:w="1229" w:type="dxa"/>
            <w:tcBorders>
              <w:top w:val="nil"/>
              <w:left w:val="nil"/>
              <w:bottom w:val="nil"/>
              <w:right w:val="nil"/>
            </w:tcBorders>
            <w:shd w:val="clear" w:color="auto" w:fill="auto"/>
            <w:noWrap/>
            <w:vAlign w:val="bottom"/>
          </w:tcPr>
          <w:p w:rsidR="00F218C4" w:rsidRPr="00F218C4" w:rsidRDefault="00E03092" w:rsidP="00F218C4">
            <w:pPr>
              <w:rPr>
                <w:rFonts w:ascii="Calibri" w:hAnsi="Calibri"/>
                <w:color w:val="000000"/>
                <w:lang w:bidi="th-TH"/>
              </w:rPr>
            </w:pPr>
            <w:r>
              <w:rPr>
                <w:rFonts w:ascii="Calibri" w:hAnsi="Calibri"/>
                <w:color w:val="000000"/>
                <w:lang w:bidi="th-TH"/>
              </w:rPr>
              <w:t>s</w:t>
            </w:r>
            <w:r w:rsidR="00F218C4" w:rsidRPr="00F218C4">
              <w:rPr>
                <w:rFonts w:ascii="Calibri" w:hAnsi="Calibri"/>
                <w:color w:val="000000"/>
                <w:lang w:bidi="th-TH"/>
              </w:rPr>
              <w:t>í</w:t>
            </w:r>
          </w:p>
        </w:tc>
      </w:tr>
      <w:tr w:rsidR="00F218C4" w:rsidRPr="00F218C4" w:rsidTr="00E616D8">
        <w:trPr>
          <w:trHeight w:val="300"/>
        </w:trPr>
        <w:tc>
          <w:tcPr>
            <w:tcW w:w="1460" w:type="dxa"/>
            <w:tcBorders>
              <w:top w:val="nil"/>
              <w:left w:val="nil"/>
              <w:bottom w:val="nil"/>
              <w:right w:val="nil"/>
            </w:tcBorders>
            <w:shd w:val="clear" w:color="auto" w:fill="auto"/>
            <w:noWrap/>
            <w:vAlign w:val="bottom"/>
          </w:tcPr>
          <w:p w:rsidR="00F218C4" w:rsidRPr="00F218C4" w:rsidRDefault="00F218C4" w:rsidP="00DE55FB">
            <w:pPr>
              <w:jc w:val="center"/>
              <w:rPr>
                <w:rFonts w:ascii="Calibri" w:hAnsi="Calibri"/>
                <w:b/>
                <w:bCs/>
                <w:color w:val="000000"/>
                <w:lang w:bidi="th-TH"/>
              </w:rPr>
            </w:pPr>
            <w:r w:rsidRPr="00F218C4">
              <w:rPr>
                <w:rFonts w:ascii="Calibri" w:hAnsi="Calibri"/>
                <w:b/>
                <w:bCs/>
                <w:color w:val="000000"/>
                <w:lang w:bidi="th-TH"/>
              </w:rPr>
              <w:t>Tratamiento</w:t>
            </w:r>
          </w:p>
        </w:tc>
        <w:tc>
          <w:tcPr>
            <w:tcW w:w="3469" w:type="dxa"/>
            <w:tcBorders>
              <w:top w:val="nil"/>
              <w:left w:val="nil"/>
              <w:bottom w:val="nil"/>
              <w:right w:val="nil"/>
            </w:tcBorders>
            <w:shd w:val="clear" w:color="auto" w:fill="auto"/>
            <w:vAlign w:val="bottom"/>
          </w:tcPr>
          <w:p w:rsidR="00F218C4" w:rsidRPr="00F218C4" w:rsidRDefault="00F218C4" w:rsidP="00F218C4">
            <w:pPr>
              <w:rPr>
                <w:rFonts w:ascii="Calibri" w:hAnsi="Calibri"/>
                <w:color w:val="000000"/>
                <w:lang w:bidi="th-TH"/>
              </w:rPr>
            </w:pPr>
            <w:r w:rsidRPr="00F218C4">
              <w:rPr>
                <w:rFonts w:ascii="Calibri" w:hAnsi="Calibri"/>
                <w:color w:val="000000"/>
                <w:lang w:bidi="th-TH"/>
              </w:rPr>
              <w:t>Adhe</w:t>
            </w:r>
            <w:r w:rsidR="00E03092">
              <w:rPr>
                <w:rFonts w:ascii="Calibri" w:hAnsi="Calibri"/>
                <w:color w:val="000000"/>
                <w:lang w:bidi="th-TH"/>
              </w:rPr>
              <w:t>rencia</w:t>
            </w:r>
            <w:r w:rsidRPr="00F218C4">
              <w:rPr>
                <w:rFonts w:ascii="Calibri" w:hAnsi="Calibri"/>
                <w:color w:val="000000"/>
                <w:lang w:bidi="th-TH"/>
              </w:rPr>
              <w:t xml:space="preserve"> al tratamiento</w:t>
            </w:r>
          </w:p>
        </w:tc>
        <w:tc>
          <w:tcPr>
            <w:tcW w:w="1567" w:type="dxa"/>
            <w:tcBorders>
              <w:top w:val="nil"/>
              <w:left w:val="nil"/>
              <w:bottom w:val="nil"/>
              <w:right w:val="nil"/>
            </w:tcBorders>
            <w:shd w:val="clear" w:color="auto" w:fill="auto"/>
            <w:noWrap/>
            <w:vAlign w:val="bottom"/>
          </w:tcPr>
          <w:p w:rsidR="00F218C4" w:rsidRPr="00F218C4" w:rsidRDefault="00F218C4" w:rsidP="00F218C4">
            <w:pPr>
              <w:rPr>
                <w:rFonts w:ascii="Calibri" w:hAnsi="Calibri"/>
                <w:color w:val="000000"/>
                <w:lang w:bidi="th-TH"/>
              </w:rPr>
            </w:pPr>
          </w:p>
        </w:tc>
        <w:tc>
          <w:tcPr>
            <w:tcW w:w="1244" w:type="dxa"/>
            <w:tcBorders>
              <w:top w:val="nil"/>
              <w:left w:val="nil"/>
              <w:bottom w:val="nil"/>
              <w:right w:val="nil"/>
            </w:tcBorders>
            <w:shd w:val="clear" w:color="auto" w:fill="auto"/>
            <w:noWrap/>
            <w:vAlign w:val="bottom"/>
          </w:tcPr>
          <w:p w:rsidR="00F218C4" w:rsidRPr="00F218C4" w:rsidRDefault="00F218C4" w:rsidP="00F218C4">
            <w:pPr>
              <w:rPr>
                <w:rFonts w:ascii="Calibri" w:hAnsi="Calibri"/>
                <w:color w:val="000000"/>
                <w:lang w:bidi="th-TH"/>
              </w:rPr>
            </w:pPr>
            <w:r w:rsidRPr="00F218C4">
              <w:rPr>
                <w:rFonts w:ascii="Calibri" w:hAnsi="Calibri"/>
                <w:color w:val="000000"/>
                <w:lang w:bidi="th-TH"/>
              </w:rPr>
              <w:t>sí</w:t>
            </w:r>
          </w:p>
        </w:tc>
        <w:tc>
          <w:tcPr>
            <w:tcW w:w="1205" w:type="dxa"/>
            <w:tcBorders>
              <w:top w:val="nil"/>
              <w:left w:val="nil"/>
              <w:bottom w:val="nil"/>
              <w:right w:val="nil"/>
            </w:tcBorders>
            <w:shd w:val="clear" w:color="auto" w:fill="auto"/>
            <w:noWrap/>
            <w:vAlign w:val="bottom"/>
          </w:tcPr>
          <w:p w:rsidR="00F218C4" w:rsidRPr="00F218C4" w:rsidRDefault="00E03092" w:rsidP="00F218C4">
            <w:pPr>
              <w:rPr>
                <w:rFonts w:ascii="Calibri" w:hAnsi="Calibri"/>
                <w:color w:val="000000"/>
                <w:lang w:bidi="th-TH"/>
              </w:rPr>
            </w:pPr>
            <w:r>
              <w:rPr>
                <w:rFonts w:ascii="Calibri" w:hAnsi="Calibri"/>
                <w:color w:val="000000"/>
                <w:lang w:bidi="th-TH"/>
              </w:rPr>
              <w:t>s</w:t>
            </w:r>
            <w:r w:rsidR="00F218C4" w:rsidRPr="00F218C4">
              <w:rPr>
                <w:rFonts w:ascii="Calibri" w:hAnsi="Calibri"/>
                <w:color w:val="000000"/>
                <w:lang w:bidi="th-TH"/>
              </w:rPr>
              <w:t>í</w:t>
            </w:r>
          </w:p>
        </w:tc>
        <w:tc>
          <w:tcPr>
            <w:tcW w:w="1229" w:type="dxa"/>
            <w:tcBorders>
              <w:top w:val="nil"/>
              <w:left w:val="nil"/>
              <w:bottom w:val="nil"/>
              <w:right w:val="nil"/>
            </w:tcBorders>
            <w:shd w:val="clear" w:color="auto" w:fill="auto"/>
            <w:noWrap/>
            <w:vAlign w:val="bottom"/>
          </w:tcPr>
          <w:p w:rsidR="00F218C4" w:rsidRPr="00F218C4" w:rsidRDefault="00F218C4" w:rsidP="00F218C4">
            <w:pPr>
              <w:rPr>
                <w:rFonts w:ascii="Calibri" w:hAnsi="Calibri"/>
                <w:color w:val="000000"/>
                <w:lang w:bidi="th-TH"/>
              </w:rPr>
            </w:pPr>
            <w:r w:rsidRPr="00F218C4">
              <w:rPr>
                <w:rFonts w:ascii="Calibri" w:hAnsi="Calibri"/>
                <w:color w:val="000000"/>
                <w:lang w:bidi="th-TH"/>
              </w:rPr>
              <w:t>sí</w:t>
            </w:r>
          </w:p>
        </w:tc>
      </w:tr>
      <w:tr w:rsidR="00F218C4" w:rsidRPr="00F218C4" w:rsidTr="00E616D8">
        <w:trPr>
          <w:trHeight w:val="300"/>
        </w:trPr>
        <w:tc>
          <w:tcPr>
            <w:tcW w:w="1460" w:type="dxa"/>
            <w:tcBorders>
              <w:top w:val="nil"/>
              <w:left w:val="nil"/>
              <w:bottom w:val="nil"/>
              <w:right w:val="nil"/>
            </w:tcBorders>
            <w:shd w:val="clear" w:color="auto" w:fill="auto"/>
            <w:noWrap/>
            <w:vAlign w:val="bottom"/>
          </w:tcPr>
          <w:p w:rsidR="00F218C4" w:rsidRPr="00F218C4" w:rsidRDefault="00F218C4" w:rsidP="00DE55FB">
            <w:pPr>
              <w:jc w:val="center"/>
              <w:rPr>
                <w:rFonts w:ascii="Calibri" w:hAnsi="Calibri"/>
                <w:color w:val="000000"/>
                <w:lang w:bidi="th-TH"/>
              </w:rPr>
            </w:pPr>
          </w:p>
        </w:tc>
        <w:tc>
          <w:tcPr>
            <w:tcW w:w="3469" w:type="dxa"/>
            <w:tcBorders>
              <w:top w:val="nil"/>
              <w:left w:val="nil"/>
              <w:bottom w:val="nil"/>
              <w:right w:val="nil"/>
            </w:tcBorders>
            <w:shd w:val="clear" w:color="auto" w:fill="auto"/>
            <w:vAlign w:val="bottom"/>
          </w:tcPr>
          <w:p w:rsidR="00F218C4" w:rsidRPr="00F218C4" w:rsidRDefault="00F218C4" w:rsidP="00F218C4">
            <w:pPr>
              <w:rPr>
                <w:rFonts w:ascii="Calibri" w:hAnsi="Calibri"/>
                <w:color w:val="000000"/>
                <w:lang w:bidi="th-TH"/>
              </w:rPr>
            </w:pPr>
            <w:r w:rsidRPr="00F218C4">
              <w:rPr>
                <w:rFonts w:ascii="Calibri" w:hAnsi="Calibri"/>
                <w:color w:val="000000"/>
                <w:lang w:bidi="th-TH"/>
              </w:rPr>
              <w:t>Técnica de inhalación</w:t>
            </w:r>
          </w:p>
        </w:tc>
        <w:tc>
          <w:tcPr>
            <w:tcW w:w="1567" w:type="dxa"/>
            <w:tcBorders>
              <w:top w:val="nil"/>
              <w:left w:val="nil"/>
              <w:bottom w:val="nil"/>
              <w:right w:val="nil"/>
            </w:tcBorders>
            <w:shd w:val="clear" w:color="auto" w:fill="auto"/>
            <w:noWrap/>
            <w:vAlign w:val="bottom"/>
          </w:tcPr>
          <w:p w:rsidR="00F218C4" w:rsidRPr="00F218C4" w:rsidRDefault="00F218C4" w:rsidP="00F218C4">
            <w:pPr>
              <w:rPr>
                <w:rFonts w:ascii="Calibri" w:hAnsi="Calibri"/>
                <w:color w:val="000000"/>
                <w:lang w:bidi="th-TH"/>
              </w:rPr>
            </w:pPr>
          </w:p>
        </w:tc>
        <w:tc>
          <w:tcPr>
            <w:tcW w:w="1244" w:type="dxa"/>
            <w:tcBorders>
              <w:top w:val="nil"/>
              <w:left w:val="nil"/>
              <w:bottom w:val="nil"/>
              <w:right w:val="nil"/>
            </w:tcBorders>
            <w:shd w:val="clear" w:color="auto" w:fill="auto"/>
            <w:noWrap/>
            <w:vAlign w:val="bottom"/>
          </w:tcPr>
          <w:p w:rsidR="00F218C4" w:rsidRPr="00F218C4" w:rsidRDefault="00F218C4" w:rsidP="00F218C4">
            <w:pPr>
              <w:rPr>
                <w:rFonts w:ascii="Calibri" w:hAnsi="Calibri"/>
                <w:color w:val="000000"/>
                <w:lang w:bidi="th-TH"/>
              </w:rPr>
            </w:pPr>
            <w:r w:rsidRPr="00F218C4">
              <w:rPr>
                <w:rFonts w:ascii="Calibri" w:hAnsi="Calibri"/>
                <w:color w:val="000000"/>
                <w:lang w:bidi="th-TH"/>
              </w:rPr>
              <w:t>sí</w:t>
            </w:r>
          </w:p>
        </w:tc>
        <w:tc>
          <w:tcPr>
            <w:tcW w:w="1205" w:type="dxa"/>
            <w:tcBorders>
              <w:top w:val="nil"/>
              <w:left w:val="nil"/>
              <w:bottom w:val="nil"/>
              <w:right w:val="nil"/>
            </w:tcBorders>
            <w:shd w:val="clear" w:color="auto" w:fill="auto"/>
            <w:noWrap/>
            <w:vAlign w:val="bottom"/>
          </w:tcPr>
          <w:p w:rsidR="00F218C4" w:rsidRPr="00F218C4" w:rsidRDefault="00E03092" w:rsidP="00F218C4">
            <w:pPr>
              <w:rPr>
                <w:rFonts w:ascii="Calibri" w:hAnsi="Calibri"/>
                <w:color w:val="000000"/>
                <w:lang w:bidi="th-TH"/>
              </w:rPr>
            </w:pPr>
            <w:r>
              <w:rPr>
                <w:rFonts w:ascii="Calibri" w:hAnsi="Calibri"/>
                <w:color w:val="000000"/>
                <w:lang w:bidi="th-TH"/>
              </w:rPr>
              <w:t>s</w:t>
            </w:r>
            <w:r w:rsidR="00F218C4" w:rsidRPr="00F218C4">
              <w:rPr>
                <w:rFonts w:ascii="Calibri" w:hAnsi="Calibri"/>
                <w:color w:val="000000"/>
                <w:lang w:bidi="th-TH"/>
              </w:rPr>
              <w:t>í</w:t>
            </w:r>
          </w:p>
        </w:tc>
        <w:tc>
          <w:tcPr>
            <w:tcW w:w="1229" w:type="dxa"/>
            <w:tcBorders>
              <w:top w:val="nil"/>
              <w:left w:val="nil"/>
              <w:bottom w:val="nil"/>
              <w:right w:val="nil"/>
            </w:tcBorders>
            <w:shd w:val="clear" w:color="auto" w:fill="auto"/>
            <w:noWrap/>
            <w:vAlign w:val="bottom"/>
          </w:tcPr>
          <w:p w:rsidR="00F218C4" w:rsidRPr="00F218C4" w:rsidRDefault="00E03092" w:rsidP="00F218C4">
            <w:pPr>
              <w:rPr>
                <w:rFonts w:ascii="Calibri" w:hAnsi="Calibri"/>
                <w:color w:val="000000"/>
                <w:lang w:bidi="th-TH"/>
              </w:rPr>
            </w:pPr>
            <w:r>
              <w:rPr>
                <w:rFonts w:ascii="Calibri" w:hAnsi="Calibri"/>
                <w:color w:val="000000"/>
                <w:lang w:bidi="th-TH"/>
              </w:rPr>
              <w:t>s</w:t>
            </w:r>
            <w:r w:rsidR="00F218C4" w:rsidRPr="00F218C4">
              <w:rPr>
                <w:rFonts w:ascii="Calibri" w:hAnsi="Calibri"/>
                <w:color w:val="000000"/>
                <w:lang w:bidi="th-TH"/>
              </w:rPr>
              <w:t>í</w:t>
            </w:r>
          </w:p>
        </w:tc>
      </w:tr>
      <w:tr w:rsidR="00F218C4" w:rsidRPr="00F218C4" w:rsidTr="00E616D8">
        <w:trPr>
          <w:trHeight w:val="300"/>
        </w:trPr>
        <w:tc>
          <w:tcPr>
            <w:tcW w:w="1460" w:type="dxa"/>
            <w:tcBorders>
              <w:top w:val="nil"/>
              <w:left w:val="nil"/>
              <w:bottom w:val="nil"/>
              <w:right w:val="nil"/>
            </w:tcBorders>
            <w:shd w:val="clear" w:color="auto" w:fill="auto"/>
            <w:noWrap/>
            <w:vAlign w:val="bottom"/>
          </w:tcPr>
          <w:p w:rsidR="00F218C4" w:rsidRPr="00F218C4" w:rsidRDefault="00F218C4" w:rsidP="00DE55FB">
            <w:pPr>
              <w:jc w:val="center"/>
              <w:rPr>
                <w:rFonts w:ascii="Calibri" w:hAnsi="Calibri"/>
                <w:color w:val="000000"/>
                <w:lang w:bidi="th-TH"/>
              </w:rPr>
            </w:pPr>
          </w:p>
        </w:tc>
        <w:tc>
          <w:tcPr>
            <w:tcW w:w="3469" w:type="dxa"/>
            <w:tcBorders>
              <w:top w:val="nil"/>
              <w:left w:val="nil"/>
              <w:bottom w:val="nil"/>
              <w:right w:val="nil"/>
            </w:tcBorders>
            <w:shd w:val="clear" w:color="auto" w:fill="auto"/>
            <w:vAlign w:val="bottom"/>
          </w:tcPr>
          <w:p w:rsidR="00F218C4" w:rsidRPr="00F218C4" w:rsidRDefault="00F218C4" w:rsidP="00F218C4">
            <w:pPr>
              <w:rPr>
                <w:rFonts w:ascii="Calibri" w:hAnsi="Calibri"/>
                <w:color w:val="000000"/>
                <w:lang w:bidi="th-TH"/>
              </w:rPr>
            </w:pPr>
            <w:r w:rsidRPr="00F218C4">
              <w:rPr>
                <w:rFonts w:ascii="Calibri" w:hAnsi="Calibri"/>
                <w:color w:val="000000"/>
                <w:lang w:bidi="th-TH"/>
              </w:rPr>
              <w:t>Oxigeno domiciliario (si prescrito)</w:t>
            </w:r>
          </w:p>
        </w:tc>
        <w:tc>
          <w:tcPr>
            <w:tcW w:w="1567" w:type="dxa"/>
            <w:tcBorders>
              <w:top w:val="nil"/>
              <w:left w:val="nil"/>
              <w:bottom w:val="nil"/>
              <w:right w:val="nil"/>
            </w:tcBorders>
            <w:shd w:val="clear" w:color="auto" w:fill="auto"/>
            <w:noWrap/>
            <w:vAlign w:val="bottom"/>
          </w:tcPr>
          <w:p w:rsidR="00F218C4" w:rsidRPr="00F218C4" w:rsidRDefault="00F218C4" w:rsidP="00F218C4">
            <w:pPr>
              <w:rPr>
                <w:rFonts w:ascii="Calibri" w:hAnsi="Calibri"/>
                <w:color w:val="000000"/>
                <w:lang w:bidi="th-TH"/>
              </w:rPr>
            </w:pPr>
          </w:p>
        </w:tc>
        <w:tc>
          <w:tcPr>
            <w:tcW w:w="1244" w:type="dxa"/>
            <w:tcBorders>
              <w:top w:val="nil"/>
              <w:left w:val="nil"/>
              <w:bottom w:val="nil"/>
              <w:right w:val="nil"/>
            </w:tcBorders>
            <w:shd w:val="clear" w:color="auto" w:fill="auto"/>
            <w:noWrap/>
            <w:vAlign w:val="bottom"/>
          </w:tcPr>
          <w:p w:rsidR="00F218C4" w:rsidRPr="00F218C4" w:rsidRDefault="00E03092" w:rsidP="00F218C4">
            <w:pPr>
              <w:rPr>
                <w:rFonts w:ascii="Calibri" w:hAnsi="Calibri"/>
                <w:color w:val="000000"/>
                <w:lang w:bidi="th-TH"/>
              </w:rPr>
            </w:pPr>
            <w:r>
              <w:rPr>
                <w:rFonts w:ascii="Calibri" w:hAnsi="Calibri"/>
                <w:color w:val="000000"/>
                <w:lang w:bidi="th-TH"/>
              </w:rPr>
              <w:t>n</w:t>
            </w:r>
            <w:r w:rsidR="00F218C4" w:rsidRPr="00F218C4">
              <w:rPr>
                <w:rFonts w:ascii="Calibri" w:hAnsi="Calibri"/>
                <w:color w:val="000000"/>
                <w:lang w:bidi="th-TH"/>
              </w:rPr>
              <w:t>o</w:t>
            </w:r>
          </w:p>
        </w:tc>
        <w:tc>
          <w:tcPr>
            <w:tcW w:w="1205" w:type="dxa"/>
            <w:tcBorders>
              <w:top w:val="nil"/>
              <w:left w:val="nil"/>
              <w:bottom w:val="nil"/>
              <w:right w:val="nil"/>
            </w:tcBorders>
            <w:shd w:val="clear" w:color="auto" w:fill="auto"/>
            <w:noWrap/>
            <w:vAlign w:val="bottom"/>
          </w:tcPr>
          <w:p w:rsidR="00F218C4" w:rsidRPr="00F218C4" w:rsidRDefault="00F218C4" w:rsidP="00F218C4">
            <w:pPr>
              <w:rPr>
                <w:rFonts w:ascii="Calibri" w:hAnsi="Calibri"/>
                <w:color w:val="000000"/>
                <w:lang w:bidi="th-TH"/>
              </w:rPr>
            </w:pPr>
            <w:r w:rsidRPr="00F218C4">
              <w:rPr>
                <w:rFonts w:ascii="Calibri" w:hAnsi="Calibri"/>
                <w:color w:val="000000"/>
                <w:lang w:bidi="th-TH"/>
              </w:rPr>
              <w:t>Si prescrito</w:t>
            </w:r>
          </w:p>
        </w:tc>
        <w:tc>
          <w:tcPr>
            <w:tcW w:w="1229" w:type="dxa"/>
            <w:tcBorders>
              <w:top w:val="nil"/>
              <w:left w:val="nil"/>
              <w:bottom w:val="nil"/>
              <w:right w:val="nil"/>
            </w:tcBorders>
            <w:shd w:val="clear" w:color="auto" w:fill="auto"/>
            <w:noWrap/>
            <w:vAlign w:val="bottom"/>
          </w:tcPr>
          <w:p w:rsidR="00F218C4" w:rsidRPr="00F218C4" w:rsidRDefault="00F218C4" w:rsidP="00F218C4">
            <w:pPr>
              <w:rPr>
                <w:rFonts w:ascii="Calibri" w:hAnsi="Calibri"/>
                <w:color w:val="000000"/>
                <w:lang w:bidi="th-TH"/>
              </w:rPr>
            </w:pPr>
            <w:r w:rsidRPr="00F218C4">
              <w:rPr>
                <w:rFonts w:ascii="Calibri" w:hAnsi="Calibri"/>
                <w:color w:val="000000"/>
                <w:lang w:bidi="th-TH"/>
              </w:rPr>
              <w:t>Si prescrito</w:t>
            </w:r>
          </w:p>
        </w:tc>
      </w:tr>
      <w:tr w:rsidR="00F218C4" w:rsidRPr="00F218C4" w:rsidTr="00E616D8">
        <w:trPr>
          <w:trHeight w:val="300"/>
        </w:trPr>
        <w:tc>
          <w:tcPr>
            <w:tcW w:w="1460" w:type="dxa"/>
            <w:tcBorders>
              <w:top w:val="nil"/>
              <w:left w:val="nil"/>
              <w:bottom w:val="nil"/>
              <w:right w:val="nil"/>
            </w:tcBorders>
            <w:shd w:val="clear" w:color="auto" w:fill="auto"/>
            <w:noWrap/>
            <w:vAlign w:val="bottom"/>
          </w:tcPr>
          <w:p w:rsidR="00F218C4" w:rsidRPr="00F218C4" w:rsidRDefault="00F218C4" w:rsidP="00DE55FB">
            <w:pPr>
              <w:jc w:val="center"/>
              <w:rPr>
                <w:rFonts w:ascii="Calibri" w:hAnsi="Calibri"/>
                <w:color w:val="000000"/>
                <w:lang w:bidi="th-TH"/>
              </w:rPr>
            </w:pPr>
          </w:p>
        </w:tc>
        <w:tc>
          <w:tcPr>
            <w:tcW w:w="3469" w:type="dxa"/>
            <w:tcBorders>
              <w:top w:val="nil"/>
              <w:left w:val="nil"/>
              <w:bottom w:val="nil"/>
              <w:right w:val="nil"/>
            </w:tcBorders>
            <w:shd w:val="clear" w:color="auto" w:fill="auto"/>
            <w:vAlign w:val="bottom"/>
          </w:tcPr>
          <w:p w:rsidR="00F218C4" w:rsidRPr="00F218C4" w:rsidRDefault="00F218C4" w:rsidP="00F218C4">
            <w:pPr>
              <w:rPr>
                <w:rFonts w:ascii="Calibri" w:hAnsi="Calibri"/>
                <w:color w:val="000000"/>
                <w:lang w:bidi="th-TH"/>
              </w:rPr>
            </w:pPr>
            <w:r w:rsidRPr="00F218C4">
              <w:rPr>
                <w:rFonts w:ascii="Calibri" w:hAnsi="Calibri"/>
                <w:color w:val="000000"/>
                <w:lang w:bidi="th-TH"/>
              </w:rPr>
              <w:t>Vacunación</w:t>
            </w:r>
          </w:p>
        </w:tc>
        <w:tc>
          <w:tcPr>
            <w:tcW w:w="1567" w:type="dxa"/>
            <w:tcBorders>
              <w:top w:val="nil"/>
              <w:left w:val="nil"/>
              <w:bottom w:val="nil"/>
              <w:right w:val="nil"/>
            </w:tcBorders>
            <w:shd w:val="clear" w:color="auto" w:fill="auto"/>
            <w:noWrap/>
            <w:vAlign w:val="bottom"/>
          </w:tcPr>
          <w:p w:rsidR="00F218C4" w:rsidRPr="00F218C4" w:rsidRDefault="00F218C4" w:rsidP="00F218C4">
            <w:pPr>
              <w:rPr>
                <w:rFonts w:ascii="Calibri" w:hAnsi="Calibri"/>
                <w:color w:val="000000"/>
                <w:lang w:bidi="th-TH"/>
              </w:rPr>
            </w:pPr>
            <w:r w:rsidRPr="00F218C4">
              <w:rPr>
                <w:rFonts w:ascii="Calibri" w:hAnsi="Calibri"/>
                <w:color w:val="000000"/>
                <w:lang w:bidi="th-TH"/>
              </w:rPr>
              <w:t>Gripe</w:t>
            </w:r>
          </w:p>
        </w:tc>
        <w:tc>
          <w:tcPr>
            <w:tcW w:w="1244" w:type="dxa"/>
            <w:tcBorders>
              <w:top w:val="nil"/>
              <w:left w:val="nil"/>
              <w:bottom w:val="nil"/>
              <w:right w:val="nil"/>
            </w:tcBorders>
            <w:shd w:val="clear" w:color="auto" w:fill="auto"/>
            <w:noWrap/>
            <w:vAlign w:val="bottom"/>
          </w:tcPr>
          <w:p w:rsidR="00F218C4" w:rsidRPr="00F218C4" w:rsidRDefault="00E03092" w:rsidP="00F218C4">
            <w:pPr>
              <w:rPr>
                <w:rFonts w:ascii="Calibri" w:hAnsi="Calibri"/>
                <w:color w:val="000000"/>
                <w:lang w:bidi="th-TH"/>
              </w:rPr>
            </w:pPr>
            <w:r>
              <w:rPr>
                <w:rFonts w:ascii="Calibri" w:hAnsi="Calibri"/>
                <w:color w:val="000000"/>
                <w:lang w:bidi="th-TH"/>
              </w:rPr>
              <w:t>anual</w:t>
            </w:r>
          </w:p>
        </w:tc>
        <w:tc>
          <w:tcPr>
            <w:tcW w:w="1205" w:type="dxa"/>
            <w:tcBorders>
              <w:top w:val="nil"/>
              <w:left w:val="nil"/>
              <w:bottom w:val="nil"/>
              <w:right w:val="nil"/>
            </w:tcBorders>
            <w:shd w:val="clear" w:color="auto" w:fill="auto"/>
            <w:noWrap/>
            <w:vAlign w:val="bottom"/>
          </w:tcPr>
          <w:p w:rsidR="00F218C4" w:rsidRPr="00F218C4" w:rsidRDefault="00E03092" w:rsidP="00F218C4">
            <w:pPr>
              <w:rPr>
                <w:rFonts w:ascii="Calibri" w:hAnsi="Calibri"/>
                <w:color w:val="000000"/>
                <w:lang w:bidi="th-TH"/>
              </w:rPr>
            </w:pPr>
            <w:r>
              <w:rPr>
                <w:rFonts w:ascii="Calibri" w:hAnsi="Calibri"/>
                <w:color w:val="000000"/>
                <w:lang w:bidi="th-TH"/>
              </w:rPr>
              <w:t>a</w:t>
            </w:r>
            <w:r w:rsidR="00F218C4" w:rsidRPr="00F218C4">
              <w:rPr>
                <w:rFonts w:ascii="Calibri" w:hAnsi="Calibri"/>
                <w:color w:val="000000"/>
                <w:lang w:bidi="th-TH"/>
              </w:rPr>
              <w:t>nual</w:t>
            </w:r>
          </w:p>
        </w:tc>
        <w:tc>
          <w:tcPr>
            <w:tcW w:w="1229" w:type="dxa"/>
            <w:tcBorders>
              <w:top w:val="nil"/>
              <w:left w:val="nil"/>
              <w:bottom w:val="nil"/>
              <w:right w:val="nil"/>
            </w:tcBorders>
            <w:shd w:val="clear" w:color="auto" w:fill="auto"/>
            <w:noWrap/>
            <w:vAlign w:val="bottom"/>
          </w:tcPr>
          <w:p w:rsidR="00F218C4" w:rsidRPr="00F218C4" w:rsidRDefault="00E03092" w:rsidP="00F218C4">
            <w:pPr>
              <w:rPr>
                <w:rFonts w:ascii="Calibri" w:hAnsi="Calibri"/>
                <w:color w:val="000000"/>
                <w:lang w:bidi="th-TH"/>
              </w:rPr>
            </w:pPr>
            <w:r>
              <w:rPr>
                <w:rFonts w:ascii="Calibri" w:hAnsi="Calibri"/>
                <w:color w:val="000000"/>
                <w:lang w:bidi="th-TH"/>
              </w:rPr>
              <w:t>a</w:t>
            </w:r>
            <w:r w:rsidR="00F218C4" w:rsidRPr="00F218C4">
              <w:rPr>
                <w:rFonts w:ascii="Calibri" w:hAnsi="Calibri"/>
                <w:color w:val="000000"/>
                <w:lang w:bidi="th-TH"/>
              </w:rPr>
              <w:t>nual</w:t>
            </w:r>
          </w:p>
        </w:tc>
      </w:tr>
      <w:tr w:rsidR="00F218C4" w:rsidRPr="00F218C4" w:rsidTr="00E616D8">
        <w:trPr>
          <w:trHeight w:val="300"/>
        </w:trPr>
        <w:tc>
          <w:tcPr>
            <w:tcW w:w="1460" w:type="dxa"/>
            <w:tcBorders>
              <w:top w:val="nil"/>
              <w:left w:val="nil"/>
              <w:bottom w:val="nil"/>
              <w:right w:val="nil"/>
            </w:tcBorders>
            <w:shd w:val="clear" w:color="auto" w:fill="auto"/>
            <w:noWrap/>
            <w:vAlign w:val="bottom"/>
          </w:tcPr>
          <w:p w:rsidR="00F218C4" w:rsidRPr="00F218C4" w:rsidRDefault="00F218C4" w:rsidP="00DE55FB">
            <w:pPr>
              <w:jc w:val="center"/>
              <w:rPr>
                <w:rFonts w:ascii="Calibri" w:hAnsi="Calibri"/>
                <w:color w:val="000000"/>
                <w:lang w:bidi="th-TH"/>
              </w:rPr>
            </w:pPr>
          </w:p>
        </w:tc>
        <w:tc>
          <w:tcPr>
            <w:tcW w:w="3469" w:type="dxa"/>
            <w:tcBorders>
              <w:top w:val="nil"/>
              <w:left w:val="nil"/>
              <w:bottom w:val="nil"/>
              <w:right w:val="nil"/>
            </w:tcBorders>
            <w:shd w:val="clear" w:color="auto" w:fill="auto"/>
            <w:vAlign w:val="bottom"/>
          </w:tcPr>
          <w:p w:rsidR="00F218C4" w:rsidRPr="00F218C4" w:rsidRDefault="00F218C4" w:rsidP="00F218C4">
            <w:pPr>
              <w:rPr>
                <w:rFonts w:ascii="Calibri" w:hAnsi="Calibri"/>
                <w:color w:val="000000"/>
                <w:lang w:bidi="th-TH"/>
              </w:rPr>
            </w:pPr>
          </w:p>
        </w:tc>
        <w:tc>
          <w:tcPr>
            <w:tcW w:w="1567" w:type="dxa"/>
            <w:tcBorders>
              <w:top w:val="nil"/>
              <w:left w:val="nil"/>
              <w:bottom w:val="nil"/>
              <w:right w:val="nil"/>
            </w:tcBorders>
            <w:shd w:val="clear" w:color="auto" w:fill="auto"/>
            <w:noWrap/>
            <w:vAlign w:val="bottom"/>
          </w:tcPr>
          <w:p w:rsidR="00F218C4" w:rsidRPr="00F218C4" w:rsidRDefault="00F218C4" w:rsidP="00F218C4">
            <w:pPr>
              <w:rPr>
                <w:rFonts w:ascii="Calibri" w:hAnsi="Calibri"/>
                <w:color w:val="000000"/>
                <w:lang w:bidi="th-TH"/>
              </w:rPr>
            </w:pPr>
            <w:r w:rsidRPr="00F218C4">
              <w:rPr>
                <w:rFonts w:ascii="Calibri" w:hAnsi="Calibri"/>
                <w:color w:val="000000"/>
                <w:lang w:bidi="th-TH"/>
              </w:rPr>
              <w:t xml:space="preserve">Neumococo </w:t>
            </w:r>
          </w:p>
        </w:tc>
        <w:tc>
          <w:tcPr>
            <w:tcW w:w="1244" w:type="dxa"/>
            <w:tcBorders>
              <w:top w:val="nil"/>
              <w:left w:val="nil"/>
              <w:bottom w:val="nil"/>
              <w:right w:val="nil"/>
            </w:tcBorders>
            <w:shd w:val="clear" w:color="auto" w:fill="auto"/>
            <w:noWrap/>
            <w:vAlign w:val="bottom"/>
          </w:tcPr>
          <w:p w:rsidR="00F218C4" w:rsidRPr="00F218C4" w:rsidRDefault="00E03092" w:rsidP="00F218C4">
            <w:pPr>
              <w:rPr>
                <w:rFonts w:ascii="Calibri" w:hAnsi="Calibri"/>
                <w:color w:val="000000"/>
                <w:lang w:bidi="th-TH"/>
              </w:rPr>
            </w:pPr>
            <w:r>
              <w:rPr>
                <w:rFonts w:ascii="Calibri" w:hAnsi="Calibri"/>
                <w:color w:val="000000"/>
                <w:lang w:bidi="th-TH"/>
              </w:rPr>
              <w:t>sí</w:t>
            </w:r>
          </w:p>
        </w:tc>
        <w:tc>
          <w:tcPr>
            <w:tcW w:w="1205" w:type="dxa"/>
            <w:tcBorders>
              <w:top w:val="nil"/>
              <w:left w:val="nil"/>
              <w:bottom w:val="nil"/>
              <w:right w:val="nil"/>
            </w:tcBorders>
            <w:shd w:val="clear" w:color="auto" w:fill="auto"/>
            <w:noWrap/>
            <w:vAlign w:val="bottom"/>
          </w:tcPr>
          <w:p w:rsidR="00F218C4" w:rsidRPr="00F218C4" w:rsidRDefault="00E03092" w:rsidP="00F218C4">
            <w:pPr>
              <w:rPr>
                <w:rFonts w:ascii="Calibri" w:hAnsi="Calibri"/>
                <w:color w:val="000000"/>
                <w:lang w:bidi="th-TH"/>
              </w:rPr>
            </w:pPr>
            <w:r>
              <w:rPr>
                <w:rFonts w:ascii="Calibri" w:hAnsi="Calibri"/>
                <w:color w:val="000000"/>
                <w:lang w:bidi="th-TH"/>
              </w:rPr>
              <w:t>sí</w:t>
            </w:r>
          </w:p>
        </w:tc>
        <w:tc>
          <w:tcPr>
            <w:tcW w:w="1229" w:type="dxa"/>
            <w:tcBorders>
              <w:top w:val="nil"/>
              <w:left w:val="nil"/>
              <w:bottom w:val="nil"/>
              <w:right w:val="nil"/>
            </w:tcBorders>
            <w:shd w:val="clear" w:color="auto" w:fill="auto"/>
            <w:noWrap/>
            <w:vAlign w:val="bottom"/>
          </w:tcPr>
          <w:p w:rsidR="00F218C4" w:rsidRPr="00F218C4" w:rsidRDefault="00E03092" w:rsidP="00F218C4">
            <w:pPr>
              <w:rPr>
                <w:rFonts w:ascii="Calibri" w:hAnsi="Calibri"/>
                <w:color w:val="000000"/>
                <w:lang w:bidi="th-TH"/>
              </w:rPr>
            </w:pPr>
            <w:r>
              <w:rPr>
                <w:rFonts w:ascii="Calibri" w:hAnsi="Calibri"/>
                <w:color w:val="000000"/>
                <w:lang w:bidi="th-TH"/>
              </w:rPr>
              <w:t>sí</w:t>
            </w:r>
          </w:p>
        </w:tc>
      </w:tr>
      <w:tr w:rsidR="00F218C4" w:rsidRPr="00F218C4" w:rsidTr="00E616D8">
        <w:trPr>
          <w:trHeight w:val="300"/>
        </w:trPr>
        <w:tc>
          <w:tcPr>
            <w:tcW w:w="1460" w:type="dxa"/>
            <w:tcBorders>
              <w:top w:val="nil"/>
              <w:left w:val="nil"/>
              <w:bottom w:val="nil"/>
              <w:right w:val="nil"/>
            </w:tcBorders>
            <w:shd w:val="clear" w:color="auto" w:fill="auto"/>
            <w:noWrap/>
            <w:vAlign w:val="bottom"/>
          </w:tcPr>
          <w:p w:rsidR="00F218C4" w:rsidRPr="00F218C4" w:rsidRDefault="00F218C4" w:rsidP="00DE55FB">
            <w:pPr>
              <w:jc w:val="center"/>
              <w:rPr>
                <w:rFonts w:ascii="Calibri" w:hAnsi="Calibri"/>
                <w:b/>
                <w:bCs/>
                <w:color w:val="000000"/>
                <w:lang w:bidi="th-TH"/>
              </w:rPr>
            </w:pPr>
            <w:r w:rsidRPr="00F218C4">
              <w:rPr>
                <w:rFonts w:ascii="Calibri" w:hAnsi="Calibri"/>
                <w:b/>
                <w:bCs/>
                <w:color w:val="000000"/>
                <w:lang w:bidi="th-TH"/>
              </w:rPr>
              <w:t>Educación sanitaria</w:t>
            </w:r>
          </w:p>
        </w:tc>
        <w:tc>
          <w:tcPr>
            <w:tcW w:w="3469" w:type="dxa"/>
            <w:tcBorders>
              <w:top w:val="nil"/>
              <w:left w:val="nil"/>
              <w:bottom w:val="nil"/>
              <w:right w:val="nil"/>
            </w:tcBorders>
            <w:shd w:val="clear" w:color="auto" w:fill="auto"/>
            <w:vAlign w:val="bottom"/>
          </w:tcPr>
          <w:p w:rsidR="00F218C4" w:rsidRPr="00F218C4" w:rsidRDefault="00F218C4" w:rsidP="00F218C4">
            <w:pPr>
              <w:rPr>
                <w:rFonts w:ascii="Calibri" w:hAnsi="Calibri"/>
                <w:color w:val="000000"/>
                <w:lang w:bidi="th-TH"/>
              </w:rPr>
            </w:pPr>
            <w:r w:rsidRPr="00F218C4">
              <w:rPr>
                <w:rFonts w:ascii="Calibri" w:hAnsi="Calibri"/>
                <w:color w:val="000000"/>
                <w:lang w:bidi="th-TH"/>
              </w:rPr>
              <w:t>Nutrición/Hidratación</w:t>
            </w:r>
          </w:p>
        </w:tc>
        <w:tc>
          <w:tcPr>
            <w:tcW w:w="1567" w:type="dxa"/>
            <w:tcBorders>
              <w:top w:val="nil"/>
              <w:left w:val="nil"/>
              <w:bottom w:val="nil"/>
              <w:right w:val="nil"/>
            </w:tcBorders>
            <w:shd w:val="clear" w:color="auto" w:fill="auto"/>
            <w:noWrap/>
            <w:vAlign w:val="bottom"/>
          </w:tcPr>
          <w:p w:rsidR="00F218C4" w:rsidRPr="00F218C4" w:rsidRDefault="00F218C4" w:rsidP="00F218C4">
            <w:pPr>
              <w:rPr>
                <w:rFonts w:ascii="Calibri" w:hAnsi="Calibri"/>
                <w:color w:val="000000"/>
                <w:lang w:bidi="th-TH"/>
              </w:rPr>
            </w:pPr>
          </w:p>
        </w:tc>
        <w:tc>
          <w:tcPr>
            <w:tcW w:w="1244" w:type="dxa"/>
            <w:tcBorders>
              <w:top w:val="nil"/>
              <w:left w:val="nil"/>
              <w:bottom w:val="nil"/>
              <w:right w:val="nil"/>
            </w:tcBorders>
            <w:shd w:val="clear" w:color="auto" w:fill="auto"/>
            <w:noWrap/>
            <w:vAlign w:val="bottom"/>
          </w:tcPr>
          <w:p w:rsidR="00F218C4" w:rsidRPr="00F218C4" w:rsidRDefault="00E03092" w:rsidP="00F218C4">
            <w:pPr>
              <w:rPr>
                <w:rFonts w:ascii="Calibri" w:hAnsi="Calibri"/>
                <w:color w:val="000000"/>
                <w:lang w:bidi="th-TH"/>
              </w:rPr>
            </w:pPr>
            <w:r>
              <w:rPr>
                <w:rFonts w:ascii="Calibri" w:hAnsi="Calibri"/>
                <w:color w:val="000000"/>
                <w:lang w:bidi="th-TH"/>
              </w:rPr>
              <w:t>s</w:t>
            </w:r>
            <w:r w:rsidR="00F218C4" w:rsidRPr="00F218C4">
              <w:rPr>
                <w:rFonts w:ascii="Calibri" w:hAnsi="Calibri"/>
                <w:color w:val="000000"/>
                <w:lang w:bidi="th-TH"/>
              </w:rPr>
              <w:t>í</w:t>
            </w:r>
          </w:p>
        </w:tc>
        <w:tc>
          <w:tcPr>
            <w:tcW w:w="1205" w:type="dxa"/>
            <w:tcBorders>
              <w:top w:val="nil"/>
              <w:left w:val="nil"/>
              <w:bottom w:val="nil"/>
              <w:right w:val="nil"/>
            </w:tcBorders>
            <w:shd w:val="clear" w:color="auto" w:fill="auto"/>
            <w:noWrap/>
            <w:vAlign w:val="bottom"/>
          </w:tcPr>
          <w:p w:rsidR="00F218C4" w:rsidRPr="00F218C4" w:rsidRDefault="00E03092" w:rsidP="00F218C4">
            <w:pPr>
              <w:rPr>
                <w:rFonts w:ascii="Calibri" w:hAnsi="Calibri"/>
                <w:color w:val="000000"/>
                <w:lang w:bidi="th-TH"/>
              </w:rPr>
            </w:pPr>
            <w:r>
              <w:rPr>
                <w:rFonts w:ascii="Calibri" w:hAnsi="Calibri"/>
                <w:color w:val="000000"/>
                <w:lang w:bidi="th-TH"/>
              </w:rPr>
              <w:t>s</w:t>
            </w:r>
            <w:r w:rsidR="00F218C4" w:rsidRPr="00F218C4">
              <w:rPr>
                <w:rFonts w:ascii="Calibri" w:hAnsi="Calibri"/>
                <w:color w:val="000000"/>
                <w:lang w:bidi="th-TH"/>
              </w:rPr>
              <w:t>í</w:t>
            </w:r>
          </w:p>
        </w:tc>
        <w:tc>
          <w:tcPr>
            <w:tcW w:w="1229" w:type="dxa"/>
            <w:tcBorders>
              <w:top w:val="nil"/>
              <w:left w:val="nil"/>
              <w:bottom w:val="nil"/>
              <w:right w:val="nil"/>
            </w:tcBorders>
            <w:shd w:val="clear" w:color="auto" w:fill="auto"/>
            <w:noWrap/>
            <w:vAlign w:val="bottom"/>
          </w:tcPr>
          <w:p w:rsidR="00F218C4" w:rsidRPr="00F218C4" w:rsidRDefault="00E03092" w:rsidP="00F218C4">
            <w:pPr>
              <w:rPr>
                <w:rFonts w:ascii="Calibri" w:hAnsi="Calibri"/>
                <w:color w:val="000000"/>
                <w:lang w:bidi="th-TH"/>
              </w:rPr>
            </w:pPr>
            <w:r>
              <w:rPr>
                <w:rFonts w:ascii="Calibri" w:hAnsi="Calibri"/>
                <w:color w:val="000000"/>
                <w:lang w:bidi="th-TH"/>
              </w:rPr>
              <w:t>s</w:t>
            </w:r>
            <w:r w:rsidR="00F218C4" w:rsidRPr="00F218C4">
              <w:rPr>
                <w:rFonts w:ascii="Calibri" w:hAnsi="Calibri"/>
                <w:color w:val="000000"/>
                <w:lang w:bidi="th-TH"/>
              </w:rPr>
              <w:t>í</w:t>
            </w:r>
          </w:p>
        </w:tc>
      </w:tr>
      <w:tr w:rsidR="00F218C4" w:rsidRPr="00F218C4" w:rsidTr="00E616D8">
        <w:trPr>
          <w:trHeight w:val="300"/>
        </w:trPr>
        <w:tc>
          <w:tcPr>
            <w:tcW w:w="1460" w:type="dxa"/>
            <w:tcBorders>
              <w:top w:val="nil"/>
              <w:left w:val="nil"/>
              <w:bottom w:val="nil"/>
              <w:right w:val="nil"/>
            </w:tcBorders>
            <w:shd w:val="clear" w:color="auto" w:fill="auto"/>
            <w:noWrap/>
            <w:vAlign w:val="bottom"/>
          </w:tcPr>
          <w:p w:rsidR="00F218C4" w:rsidRPr="00F218C4" w:rsidRDefault="00F218C4" w:rsidP="00DE55FB">
            <w:pPr>
              <w:jc w:val="center"/>
              <w:rPr>
                <w:rFonts w:ascii="Calibri" w:hAnsi="Calibri"/>
                <w:color w:val="000000"/>
                <w:lang w:bidi="th-TH"/>
              </w:rPr>
            </w:pPr>
          </w:p>
        </w:tc>
        <w:tc>
          <w:tcPr>
            <w:tcW w:w="3469" w:type="dxa"/>
            <w:tcBorders>
              <w:top w:val="nil"/>
              <w:left w:val="nil"/>
              <w:bottom w:val="nil"/>
              <w:right w:val="nil"/>
            </w:tcBorders>
            <w:shd w:val="clear" w:color="auto" w:fill="auto"/>
            <w:vAlign w:val="bottom"/>
          </w:tcPr>
          <w:p w:rsidR="00F218C4" w:rsidRPr="00F218C4" w:rsidRDefault="00E03092" w:rsidP="00F218C4">
            <w:pPr>
              <w:rPr>
                <w:rFonts w:ascii="Calibri" w:hAnsi="Calibri"/>
                <w:color w:val="000000"/>
                <w:lang w:bidi="th-TH"/>
              </w:rPr>
            </w:pPr>
            <w:r>
              <w:rPr>
                <w:rFonts w:ascii="Calibri" w:hAnsi="Calibri"/>
                <w:color w:val="000000"/>
                <w:lang w:bidi="th-TH"/>
              </w:rPr>
              <w:t>Control del abandono del t</w:t>
            </w:r>
            <w:r w:rsidR="00F218C4" w:rsidRPr="00F218C4">
              <w:rPr>
                <w:rFonts w:ascii="Calibri" w:hAnsi="Calibri"/>
                <w:color w:val="000000"/>
                <w:lang w:bidi="th-TH"/>
              </w:rPr>
              <w:t>abaco</w:t>
            </w:r>
          </w:p>
        </w:tc>
        <w:tc>
          <w:tcPr>
            <w:tcW w:w="1567" w:type="dxa"/>
            <w:tcBorders>
              <w:top w:val="nil"/>
              <w:left w:val="nil"/>
              <w:bottom w:val="nil"/>
              <w:right w:val="nil"/>
            </w:tcBorders>
            <w:shd w:val="clear" w:color="auto" w:fill="auto"/>
            <w:noWrap/>
            <w:vAlign w:val="bottom"/>
          </w:tcPr>
          <w:p w:rsidR="00F218C4" w:rsidRPr="00F218C4" w:rsidRDefault="00F218C4" w:rsidP="00F218C4">
            <w:pPr>
              <w:rPr>
                <w:rFonts w:ascii="Calibri" w:hAnsi="Calibri"/>
                <w:color w:val="000000"/>
                <w:lang w:bidi="th-TH"/>
              </w:rPr>
            </w:pPr>
          </w:p>
        </w:tc>
        <w:tc>
          <w:tcPr>
            <w:tcW w:w="1244" w:type="dxa"/>
            <w:tcBorders>
              <w:top w:val="nil"/>
              <w:left w:val="nil"/>
              <w:bottom w:val="nil"/>
              <w:right w:val="nil"/>
            </w:tcBorders>
            <w:shd w:val="clear" w:color="auto" w:fill="auto"/>
            <w:noWrap/>
            <w:vAlign w:val="bottom"/>
          </w:tcPr>
          <w:p w:rsidR="00F218C4" w:rsidRPr="00F218C4" w:rsidRDefault="00E03092" w:rsidP="00F218C4">
            <w:pPr>
              <w:rPr>
                <w:rFonts w:ascii="Calibri" w:hAnsi="Calibri"/>
                <w:color w:val="000000"/>
                <w:lang w:bidi="th-TH"/>
              </w:rPr>
            </w:pPr>
            <w:r>
              <w:rPr>
                <w:rFonts w:ascii="Calibri" w:hAnsi="Calibri"/>
                <w:color w:val="000000"/>
                <w:lang w:bidi="th-TH"/>
              </w:rPr>
              <w:t>s</w:t>
            </w:r>
            <w:r w:rsidR="00F218C4" w:rsidRPr="00F218C4">
              <w:rPr>
                <w:rFonts w:ascii="Calibri" w:hAnsi="Calibri"/>
                <w:color w:val="000000"/>
                <w:lang w:bidi="th-TH"/>
              </w:rPr>
              <w:t>í</w:t>
            </w:r>
          </w:p>
        </w:tc>
        <w:tc>
          <w:tcPr>
            <w:tcW w:w="1205" w:type="dxa"/>
            <w:tcBorders>
              <w:top w:val="nil"/>
              <w:left w:val="nil"/>
              <w:bottom w:val="nil"/>
              <w:right w:val="nil"/>
            </w:tcBorders>
            <w:shd w:val="clear" w:color="auto" w:fill="auto"/>
            <w:noWrap/>
            <w:vAlign w:val="bottom"/>
          </w:tcPr>
          <w:p w:rsidR="00F218C4" w:rsidRPr="00F218C4" w:rsidRDefault="00E03092" w:rsidP="00F218C4">
            <w:pPr>
              <w:rPr>
                <w:rFonts w:ascii="Calibri" w:hAnsi="Calibri"/>
                <w:color w:val="000000"/>
                <w:lang w:bidi="th-TH"/>
              </w:rPr>
            </w:pPr>
            <w:r>
              <w:rPr>
                <w:rFonts w:ascii="Calibri" w:hAnsi="Calibri"/>
                <w:color w:val="000000"/>
                <w:lang w:bidi="th-TH"/>
              </w:rPr>
              <w:t>s</w:t>
            </w:r>
            <w:r w:rsidR="00F218C4" w:rsidRPr="00F218C4">
              <w:rPr>
                <w:rFonts w:ascii="Calibri" w:hAnsi="Calibri"/>
                <w:color w:val="000000"/>
                <w:lang w:bidi="th-TH"/>
              </w:rPr>
              <w:t>í</w:t>
            </w:r>
          </w:p>
        </w:tc>
        <w:tc>
          <w:tcPr>
            <w:tcW w:w="1229" w:type="dxa"/>
            <w:tcBorders>
              <w:top w:val="nil"/>
              <w:left w:val="nil"/>
              <w:bottom w:val="nil"/>
              <w:right w:val="nil"/>
            </w:tcBorders>
            <w:shd w:val="clear" w:color="auto" w:fill="auto"/>
            <w:noWrap/>
            <w:vAlign w:val="bottom"/>
          </w:tcPr>
          <w:p w:rsidR="00F218C4" w:rsidRPr="00F218C4" w:rsidRDefault="00E03092" w:rsidP="00F218C4">
            <w:pPr>
              <w:rPr>
                <w:rFonts w:ascii="Calibri" w:hAnsi="Calibri"/>
                <w:color w:val="000000"/>
                <w:lang w:bidi="th-TH"/>
              </w:rPr>
            </w:pPr>
            <w:r>
              <w:rPr>
                <w:rFonts w:ascii="Calibri" w:hAnsi="Calibri"/>
                <w:color w:val="000000"/>
                <w:lang w:bidi="th-TH"/>
              </w:rPr>
              <w:t>s</w:t>
            </w:r>
            <w:r w:rsidR="00F218C4" w:rsidRPr="00F218C4">
              <w:rPr>
                <w:rFonts w:ascii="Calibri" w:hAnsi="Calibri"/>
                <w:color w:val="000000"/>
                <w:lang w:bidi="th-TH"/>
              </w:rPr>
              <w:t>í</w:t>
            </w:r>
          </w:p>
        </w:tc>
      </w:tr>
      <w:tr w:rsidR="00F218C4" w:rsidRPr="00F218C4" w:rsidTr="00E616D8">
        <w:trPr>
          <w:trHeight w:val="300"/>
        </w:trPr>
        <w:tc>
          <w:tcPr>
            <w:tcW w:w="1460" w:type="dxa"/>
            <w:tcBorders>
              <w:top w:val="nil"/>
              <w:left w:val="nil"/>
              <w:bottom w:val="nil"/>
              <w:right w:val="nil"/>
            </w:tcBorders>
            <w:shd w:val="clear" w:color="auto" w:fill="auto"/>
            <w:noWrap/>
            <w:vAlign w:val="bottom"/>
          </w:tcPr>
          <w:p w:rsidR="00F218C4" w:rsidRPr="00F218C4" w:rsidRDefault="00F218C4" w:rsidP="00DE55FB">
            <w:pPr>
              <w:jc w:val="center"/>
              <w:rPr>
                <w:rFonts w:ascii="Calibri" w:hAnsi="Calibri"/>
                <w:color w:val="000000"/>
                <w:lang w:bidi="th-TH"/>
              </w:rPr>
            </w:pPr>
          </w:p>
        </w:tc>
        <w:tc>
          <w:tcPr>
            <w:tcW w:w="3469" w:type="dxa"/>
            <w:tcBorders>
              <w:top w:val="nil"/>
              <w:left w:val="nil"/>
              <w:bottom w:val="nil"/>
              <w:right w:val="nil"/>
            </w:tcBorders>
            <w:shd w:val="clear" w:color="auto" w:fill="auto"/>
            <w:vAlign w:val="bottom"/>
          </w:tcPr>
          <w:p w:rsidR="00F218C4" w:rsidRPr="00F218C4" w:rsidRDefault="00F218C4" w:rsidP="00F218C4">
            <w:pPr>
              <w:rPr>
                <w:rFonts w:ascii="Calibri" w:hAnsi="Calibri"/>
                <w:color w:val="000000"/>
                <w:lang w:bidi="th-TH"/>
              </w:rPr>
            </w:pPr>
            <w:r w:rsidRPr="00F218C4">
              <w:rPr>
                <w:rFonts w:ascii="Calibri" w:hAnsi="Calibri"/>
                <w:color w:val="000000"/>
                <w:lang w:bidi="th-TH"/>
              </w:rPr>
              <w:t>Actividad/Ejercicio/sueño y Descanso</w:t>
            </w:r>
          </w:p>
        </w:tc>
        <w:tc>
          <w:tcPr>
            <w:tcW w:w="1567" w:type="dxa"/>
            <w:tcBorders>
              <w:top w:val="nil"/>
              <w:left w:val="nil"/>
              <w:bottom w:val="nil"/>
              <w:right w:val="nil"/>
            </w:tcBorders>
            <w:shd w:val="clear" w:color="auto" w:fill="auto"/>
            <w:noWrap/>
            <w:vAlign w:val="bottom"/>
          </w:tcPr>
          <w:p w:rsidR="00F218C4" w:rsidRPr="00F218C4" w:rsidRDefault="00F218C4" w:rsidP="00F218C4">
            <w:pPr>
              <w:rPr>
                <w:rFonts w:ascii="Calibri" w:hAnsi="Calibri"/>
                <w:color w:val="000000"/>
                <w:lang w:bidi="th-TH"/>
              </w:rPr>
            </w:pPr>
          </w:p>
        </w:tc>
        <w:tc>
          <w:tcPr>
            <w:tcW w:w="1244" w:type="dxa"/>
            <w:tcBorders>
              <w:top w:val="nil"/>
              <w:left w:val="nil"/>
              <w:bottom w:val="nil"/>
              <w:right w:val="nil"/>
            </w:tcBorders>
            <w:shd w:val="clear" w:color="auto" w:fill="auto"/>
            <w:noWrap/>
            <w:vAlign w:val="bottom"/>
          </w:tcPr>
          <w:p w:rsidR="00F218C4" w:rsidRPr="00F218C4" w:rsidRDefault="00E03092" w:rsidP="00F218C4">
            <w:pPr>
              <w:rPr>
                <w:rFonts w:ascii="Calibri" w:hAnsi="Calibri"/>
                <w:color w:val="000000"/>
                <w:lang w:bidi="th-TH"/>
              </w:rPr>
            </w:pPr>
            <w:r>
              <w:rPr>
                <w:rFonts w:ascii="Calibri" w:hAnsi="Calibri"/>
                <w:color w:val="000000"/>
                <w:lang w:bidi="th-TH"/>
              </w:rPr>
              <w:t>s</w:t>
            </w:r>
            <w:r w:rsidR="00F218C4" w:rsidRPr="00F218C4">
              <w:rPr>
                <w:rFonts w:ascii="Calibri" w:hAnsi="Calibri"/>
                <w:color w:val="000000"/>
                <w:lang w:bidi="th-TH"/>
              </w:rPr>
              <w:t>í</w:t>
            </w:r>
          </w:p>
        </w:tc>
        <w:tc>
          <w:tcPr>
            <w:tcW w:w="1205" w:type="dxa"/>
            <w:tcBorders>
              <w:top w:val="nil"/>
              <w:left w:val="nil"/>
              <w:bottom w:val="nil"/>
              <w:right w:val="nil"/>
            </w:tcBorders>
            <w:shd w:val="clear" w:color="auto" w:fill="auto"/>
            <w:noWrap/>
            <w:vAlign w:val="bottom"/>
          </w:tcPr>
          <w:p w:rsidR="00F218C4" w:rsidRPr="00F218C4" w:rsidRDefault="00E03092" w:rsidP="00F218C4">
            <w:pPr>
              <w:rPr>
                <w:rFonts w:ascii="Calibri" w:hAnsi="Calibri"/>
                <w:color w:val="000000"/>
                <w:lang w:bidi="th-TH"/>
              </w:rPr>
            </w:pPr>
            <w:r>
              <w:rPr>
                <w:rFonts w:ascii="Calibri" w:hAnsi="Calibri"/>
                <w:color w:val="000000"/>
                <w:lang w:bidi="th-TH"/>
              </w:rPr>
              <w:t>s</w:t>
            </w:r>
            <w:r w:rsidR="00F218C4" w:rsidRPr="00F218C4">
              <w:rPr>
                <w:rFonts w:ascii="Calibri" w:hAnsi="Calibri"/>
                <w:color w:val="000000"/>
                <w:lang w:bidi="th-TH"/>
              </w:rPr>
              <w:t>í</w:t>
            </w:r>
          </w:p>
        </w:tc>
        <w:tc>
          <w:tcPr>
            <w:tcW w:w="1229" w:type="dxa"/>
            <w:tcBorders>
              <w:top w:val="nil"/>
              <w:left w:val="nil"/>
              <w:bottom w:val="nil"/>
              <w:right w:val="nil"/>
            </w:tcBorders>
            <w:shd w:val="clear" w:color="auto" w:fill="auto"/>
            <w:noWrap/>
            <w:vAlign w:val="bottom"/>
          </w:tcPr>
          <w:p w:rsidR="00F218C4" w:rsidRPr="00F218C4" w:rsidRDefault="00E03092" w:rsidP="00F218C4">
            <w:pPr>
              <w:rPr>
                <w:rFonts w:ascii="Calibri" w:hAnsi="Calibri"/>
                <w:color w:val="000000"/>
                <w:lang w:bidi="th-TH"/>
              </w:rPr>
            </w:pPr>
            <w:r>
              <w:rPr>
                <w:rFonts w:ascii="Calibri" w:hAnsi="Calibri"/>
                <w:color w:val="000000"/>
                <w:lang w:bidi="th-TH"/>
              </w:rPr>
              <w:t>s</w:t>
            </w:r>
            <w:r w:rsidR="00F218C4" w:rsidRPr="00F218C4">
              <w:rPr>
                <w:rFonts w:ascii="Calibri" w:hAnsi="Calibri"/>
                <w:color w:val="000000"/>
                <w:lang w:bidi="th-TH"/>
              </w:rPr>
              <w:t>í</w:t>
            </w:r>
          </w:p>
        </w:tc>
      </w:tr>
      <w:tr w:rsidR="00F218C4" w:rsidRPr="00F218C4" w:rsidTr="00E616D8">
        <w:trPr>
          <w:trHeight w:val="300"/>
        </w:trPr>
        <w:tc>
          <w:tcPr>
            <w:tcW w:w="1460" w:type="dxa"/>
            <w:tcBorders>
              <w:top w:val="nil"/>
              <w:left w:val="nil"/>
              <w:bottom w:val="nil"/>
              <w:right w:val="nil"/>
            </w:tcBorders>
            <w:shd w:val="clear" w:color="auto" w:fill="auto"/>
            <w:noWrap/>
            <w:vAlign w:val="bottom"/>
          </w:tcPr>
          <w:p w:rsidR="00F218C4" w:rsidRPr="00F218C4" w:rsidRDefault="00F218C4" w:rsidP="00DE55FB">
            <w:pPr>
              <w:jc w:val="center"/>
              <w:rPr>
                <w:rFonts w:ascii="Calibri" w:hAnsi="Calibri"/>
                <w:color w:val="000000"/>
                <w:lang w:bidi="th-TH"/>
              </w:rPr>
            </w:pPr>
          </w:p>
        </w:tc>
        <w:tc>
          <w:tcPr>
            <w:tcW w:w="3469" w:type="dxa"/>
            <w:tcBorders>
              <w:top w:val="nil"/>
              <w:left w:val="nil"/>
              <w:bottom w:val="nil"/>
              <w:right w:val="nil"/>
            </w:tcBorders>
            <w:shd w:val="clear" w:color="auto" w:fill="auto"/>
            <w:vAlign w:val="bottom"/>
          </w:tcPr>
          <w:p w:rsidR="00F218C4" w:rsidRPr="00F218C4" w:rsidRDefault="00F218C4" w:rsidP="00F218C4">
            <w:pPr>
              <w:rPr>
                <w:rFonts w:ascii="Calibri" w:hAnsi="Calibri"/>
                <w:color w:val="000000"/>
                <w:lang w:bidi="th-TH"/>
              </w:rPr>
            </w:pPr>
            <w:r w:rsidRPr="00F218C4">
              <w:rPr>
                <w:rFonts w:ascii="Calibri" w:hAnsi="Calibri"/>
                <w:color w:val="000000"/>
                <w:lang w:bidi="th-TH"/>
              </w:rPr>
              <w:t xml:space="preserve">Estado de </w:t>
            </w:r>
            <w:r w:rsidR="00E616D8">
              <w:rPr>
                <w:rFonts w:ascii="Calibri" w:hAnsi="Calibri"/>
                <w:color w:val="000000"/>
                <w:lang w:bidi="th-TH"/>
              </w:rPr>
              <w:t>á</w:t>
            </w:r>
            <w:r w:rsidRPr="00F218C4">
              <w:rPr>
                <w:rFonts w:ascii="Calibri" w:hAnsi="Calibri"/>
                <w:color w:val="000000"/>
                <w:lang w:bidi="th-TH"/>
              </w:rPr>
              <w:t>nimo/autopercepción/</w:t>
            </w:r>
            <w:r w:rsidR="00E616D8">
              <w:rPr>
                <w:rFonts w:ascii="Calibri" w:hAnsi="Calibri"/>
                <w:color w:val="000000"/>
                <w:lang w:bidi="th-TH"/>
              </w:rPr>
              <w:t>r</w:t>
            </w:r>
            <w:r w:rsidRPr="00F218C4">
              <w:rPr>
                <w:rFonts w:ascii="Calibri" w:hAnsi="Calibri"/>
                <w:color w:val="000000"/>
                <w:lang w:bidi="th-TH"/>
              </w:rPr>
              <w:t>elaciones</w:t>
            </w:r>
          </w:p>
        </w:tc>
        <w:tc>
          <w:tcPr>
            <w:tcW w:w="1567" w:type="dxa"/>
            <w:tcBorders>
              <w:top w:val="nil"/>
              <w:left w:val="nil"/>
              <w:bottom w:val="nil"/>
              <w:right w:val="nil"/>
            </w:tcBorders>
            <w:shd w:val="clear" w:color="auto" w:fill="auto"/>
            <w:noWrap/>
            <w:vAlign w:val="bottom"/>
          </w:tcPr>
          <w:p w:rsidR="00F218C4" w:rsidRPr="00F218C4" w:rsidRDefault="00F218C4" w:rsidP="00F218C4">
            <w:pPr>
              <w:rPr>
                <w:rFonts w:ascii="Calibri" w:hAnsi="Calibri"/>
                <w:color w:val="000000"/>
                <w:lang w:bidi="th-TH"/>
              </w:rPr>
            </w:pPr>
          </w:p>
        </w:tc>
        <w:tc>
          <w:tcPr>
            <w:tcW w:w="1244" w:type="dxa"/>
            <w:tcBorders>
              <w:top w:val="nil"/>
              <w:left w:val="nil"/>
              <w:bottom w:val="nil"/>
              <w:right w:val="nil"/>
            </w:tcBorders>
            <w:shd w:val="clear" w:color="auto" w:fill="auto"/>
            <w:noWrap/>
            <w:vAlign w:val="bottom"/>
          </w:tcPr>
          <w:p w:rsidR="00F218C4" w:rsidRPr="00F218C4" w:rsidRDefault="00E616D8" w:rsidP="00F218C4">
            <w:pPr>
              <w:rPr>
                <w:rFonts w:ascii="Calibri" w:hAnsi="Calibri"/>
                <w:color w:val="000000"/>
                <w:lang w:bidi="th-TH"/>
              </w:rPr>
            </w:pPr>
            <w:r>
              <w:rPr>
                <w:rFonts w:ascii="Calibri" w:hAnsi="Calibri"/>
                <w:color w:val="000000"/>
                <w:lang w:bidi="th-TH"/>
              </w:rPr>
              <w:t>s</w:t>
            </w:r>
            <w:r w:rsidR="00F218C4" w:rsidRPr="00F218C4">
              <w:rPr>
                <w:rFonts w:ascii="Calibri" w:hAnsi="Calibri"/>
                <w:color w:val="000000"/>
                <w:lang w:bidi="th-TH"/>
              </w:rPr>
              <w:t>í</w:t>
            </w:r>
          </w:p>
        </w:tc>
        <w:tc>
          <w:tcPr>
            <w:tcW w:w="1205" w:type="dxa"/>
            <w:tcBorders>
              <w:top w:val="nil"/>
              <w:left w:val="nil"/>
              <w:bottom w:val="nil"/>
              <w:right w:val="nil"/>
            </w:tcBorders>
            <w:shd w:val="clear" w:color="auto" w:fill="auto"/>
            <w:noWrap/>
            <w:vAlign w:val="bottom"/>
          </w:tcPr>
          <w:p w:rsidR="00F218C4" w:rsidRPr="00F218C4" w:rsidRDefault="00E616D8" w:rsidP="00F218C4">
            <w:pPr>
              <w:rPr>
                <w:rFonts w:ascii="Calibri" w:hAnsi="Calibri"/>
                <w:color w:val="000000"/>
                <w:lang w:bidi="th-TH"/>
              </w:rPr>
            </w:pPr>
            <w:r>
              <w:rPr>
                <w:rFonts w:ascii="Calibri" w:hAnsi="Calibri"/>
                <w:color w:val="000000"/>
                <w:lang w:bidi="th-TH"/>
              </w:rPr>
              <w:t>s</w:t>
            </w:r>
            <w:r w:rsidR="00F218C4" w:rsidRPr="00F218C4">
              <w:rPr>
                <w:rFonts w:ascii="Calibri" w:hAnsi="Calibri"/>
                <w:color w:val="000000"/>
                <w:lang w:bidi="th-TH"/>
              </w:rPr>
              <w:t>í</w:t>
            </w:r>
          </w:p>
        </w:tc>
        <w:tc>
          <w:tcPr>
            <w:tcW w:w="1229" w:type="dxa"/>
            <w:tcBorders>
              <w:top w:val="nil"/>
              <w:left w:val="nil"/>
              <w:bottom w:val="nil"/>
              <w:right w:val="nil"/>
            </w:tcBorders>
            <w:shd w:val="clear" w:color="auto" w:fill="auto"/>
            <w:noWrap/>
            <w:vAlign w:val="bottom"/>
          </w:tcPr>
          <w:p w:rsidR="00F218C4" w:rsidRPr="00F218C4" w:rsidRDefault="00E616D8" w:rsidP="00F218C4">
            <w:pPr>
              <w:rPr>
                <w:rFonts w:ascii="Calibri" w:hAnsi="Calibri"/>
                <w:color w:val="000000"/>
                <w:lang w:bidi="th-TH"/>
              </w:rPr>
            </w:pPr>
            <w:r>
              <w:rPr>
                <w:rFonts w:ascii="Calibri" w:hAnsi="Calibri"/>
                <w:color w:val="000000"/>
                <w:lang w:bidi="th-TH"/>
              </w:rPr>
              <w:t>s</w:t>
            </w:r>
            <w:r w:rsidR="00F218C4" w:rsidRPr="00F218C4">
              <w:rPr>
                <w:rFonts w:ascii="Calibri" w:hAnsi="Calibri"/>
                <w:color w:val="000000"/>
                <w:lang w:bidi="th-TH"/>
              </w:rPr>
              <w:t>í</w:t>
            </w:r>
          </w:p>
        </w:tc>
      </w:tr>
      <w:tr w:rsidR="00F218C4" w:rsidRPr="00F218C4" w:rsidTr="00E616D8">
        <w:trPr>
          <w:trHeight w:val="300"/>
        </w:trPr>
        <w:tc>
          <w:tcPr>
            <w:tcW w:w="1460" w:type="dxa"/>
            <w:tcBorders>
              <w:top w:val="nil"/>
              <w:left w:val="nil"/>
              <w:bottom w:val="nil"/>
              <w:right w:val="nil"/>
            </w:tcBorders>
            <w:shd w:val="clear" w:color="auto" w:fill="auto"/>
            <w:noWrap/>
            <w:vAlign w:val="bottom"/>
          </w:tcPr>
          <w:p w:rsidR="00F218C4" w:rsidRPr="00F218C4" w:rsidRDefault="00F218C4" w:rsidP="00DE55FB">
            <w:pPr>
              <w:jc w:val="center"/>
              <w:rPr>
                <w:rFonts w:ascii="Calibri" w:hAnsi="Calibri"/>
                <w:color w:val="000000"/>
                <w:lang w:bidi="th-TH"/>
              </w:rPr>
            </w:pPr>
          </w:p>
        </w:tc>
        <w:tc>
          <w:tcPr>
            <w:tcW w:w="3469" w:type="dxa"/>
            <w:tcBorders>
              <w:top w:val="nil"/>
              <w:left w:val="nil"/>
              <w:bottom w:val="nil"/>
              <w:right w:val="nil"/>
            </w:tcBorders>
            <w:shd w:val="clear" w:color="auto" w:fill="auto"/>
            <w:vAlign w:val="bottom"/>
          </w:tcPr>
          <w:p w:rsidR="00F218C4" w:rsidRPr="00F218C4" w:rsidRDefault="00F218C4" w:rsidP="00F218C4">
            <w:pPr>
              <w:rPr>
                <w:rFonts w:ascii="Calibri" w:hAnsi="Calibri"/>
                <w:color w:val="000000"/>
                <w:lang w:bidi="th-TH"/>
              </w:rPr>
            </w:pPr>
            <w:r w:rsidRPr="00F218C4">
              <w:rPr>
                <w:rFonts w:ascii="Calibri" w:hAnsi="Calibri"/>
                <w:color w:val="000000"/>
                <w:lang w:bidi="th-TH"/>
              </w:rPr>
              <w:t>Sexualidad/</w:t>
            </w:r>
            <w:r w:rsidR="00E616D8">
              <w:rPr>
                <w:rFonts w:ascii="Calibri" w:hAnsi="Calibri"/>
                <w:color w:val="000000"/>
                <w:lang w:bidi="th-TH"/>
              </w:rPr>
              <w:t>a</w:t>
            </w:r>
            <w:r w:rsidRPr="00F218C4">
              <w:rPr>
                <w:rFonts w:ascii="Calibri" w:hAnsi="Calibri"/>
                <w:color w:val="000000"/>
                <w:lang w:bidi="th-TH"/>
              </w:rPr>
              <w:t>daptación/</w:t>
            </w:r>
            <w:r w:rsidR="00E616D8">
              <w:rPr>
                <w:rFonts w:ascii="Calibri" w:hAnsi="Calibri"/>
                <w:color w:val="000000"/>
                <w:lang w:bidi="th-TH"/>
              </w:rPr>
              <w:t>e</w:t>
            </w:r>
            <w:r w:rsidRPr="00F218C4">
              <w:rPr>
                <w:rFonts w:ascii="Calibri" w:hAnsi="Calibri"/>
                <w:color w:val="000000"/>
                <w:lang w:bidi="th-TH"/>
              </w:rPr>
              <w:t>strés</w:t>
            </w:r>
          </w:p>
        </w:tc>
        <w:tc>
          <w:tcPr>
            <w:tcW w:w="1567" w:type="dxa"/>
            <w:tcBorders>
              <w:top w:val="nil"/>
              <w:left w:val="nil"/>
              <w:bottom w:val="nil"/>
              <w:right w:val="nil"/>
            </w:tcBorders>
            <w:shd w:val="clear" w:color="auto" w:fill="auto"/>
            <w:noWrap/>
            <w:vAlign w:val="bottom"/>
          </w:tcPr>
          <w:p w:rsidR="00F218C4" w:rsidRPr="00F218C4" w:rsidRDefault="00F218C4" w:rsidP="00F218C4">
            <w:pPr>
              <w:rPr>
                <w:rFonts w:ascii="Calibri" w:hAnsi="Calibri"/>
                <w:color w:val="000000"/>
                <w:lang w:bidi="th-TH"/>
              </w:rPr>
            </w:pPr>
          </w:p>
        </w:tc>
        <w:tc>
          <w:tcPr>
            <w:tcW w:w="1244" w:type="dxa"/>
            <w:tcBorders>
              <w:top w:val="nil"/>
              <w:left w:val="nil"/>
              <w:bottom w:val="nil"/>
              <w:right w:val="nil"/>
            </w:tcBorders>
            <w:shd w:val="clear" w:color="auto" w:fill="auto"/>
            <w:noWrap/>
            <w:vAlign w:val="bottom"/>
          </w:tcPr>
          <w:p w:rsidR="00F218C4" w:rsidRPr="00F218C4" w:rsidRDefault="00E616D8" w:rsidP="00F218C4">
            <w:pPr>
              <w:rPr>
                <w:rFonts w:ascii="Calibri" w:hAnsi="Calibri"/>
                <w:color w:val="000000"/>
                <w:lang w:bidi="th-TH"/>
              </w:rPr>
            </w:pPr>
            <w:r>
              <w:rPr>
                <w:rFonts w:ascii="Calibri" w:hAnsi="Calibri"/>
                <w:color w:val="000000"/>
                <w:lang w:bidi="th-TH"/>
              </w:rPr>
              <w:t>s</w:t>
            </w:r>
            <w:r w:rsidR="00F218C4" w:rsidRPr="00F218C4">
              <w:rPr>
                <w:rFonts w:ascii="Calibri" w:hAnsi="Calibri"/>
                <w:color w:val="000000"/>
                <w:lang w:bidi="th-TH"/>
              </w:rPr>
              <w:t>í</w:t>
            </w:r>
          </w:p>
        </w:tc>
        <w:tc>
          <w:tcPr>
            <w:tcW w:w="1205" w:type="dxa"/>
            <w:tcBorders>
              <w:top w:val="nil"/>
              <w:left w:val="nil"/>
              <w:bottom w:val="nil"/>
              <w:right w:val="nil"/>
            </w:tcBorders>
            <w:shd w:val="clear" w:color="auto" w:fill="auto"/>
            <w:noWrap/>
            <w:vAlign w:val="bottom"/>
          </w:tcPr>
          <w:p w:rsidR="00F218C4" w:rsidRPr="00F218C4" w:rsidRDefault="00E616D8" w:rsidP="00F218C4">
            <w:pPr>
              <w:rPr>
                <w:rFonts w:ascii="Calibri" w:hAnsi="Calibri"/>
                <w:color w:val="000000"/>
                <w:lang w:bidi="th-TH"/>
              </w:rPr>
            </w:pPr>
            <w:r>
              <w:rPr>
                <w:rFonts w:ascii="Calibri" w:hAnsi="Calibri"/>
                <w:color w:val="000000"/>
                <w:lang w:bidi="th-TH"/>
              </w:rPr>
              <w:t>s</w:t>
            </w:r>
            <w:r w:rsidR="00F218C4" w:rsidRPr="00F218C4">
              <w:rPr>
                <w:rFonts w:ascii="Calibri" w:hAnsi="Calibri"/>
                <w:color w:val="000000"/>
                <w:lang w:bidi="th-TH"/>
              </w:rPr>
              <w:t>í</w:t>
            </w:r>
          </w:p>
        </w:tc>
        <w:tc>
          <w:tcPr>
            <w:tcW w:w="1229" w:type="dxa"/>
            <w:tcBorders>
              <w:top w:val="nil"/>
              <w:left w:val="nil"/>
              <w:bottom w:val="nil"/>
              <w:right w:val="nil"/>
            </w:tcBorders>
            <w:shd w:val="clear" w:color="auto" w:fill="auto"/>
            <w:noWrap/>
            <w:vAlign w:val="bottom"/>
          </w:tcPr>
          <w:p w:rsidR="00F218C4" w:rsidRPr="00F218C4" w:rsidRDefault="0045420F" w:rsidP="00F218C4">
            <w:pPr>
              <w:rPr>
                <w:rFonts w:ascii="Calibri" w:hAnsi="Calibri"/>
                <w:color w:val="000000"/>
                <w:lang w:bidi="th-TH"/>
              </w:rPr>
            </w:pPr>
            <w:r>
              <w:rPr>
                <w:rFonts w:ascii="Calibri" w:hAnsi="Calibri"/>
                <w:color w:val="000000"/>
                <w:lang w:bidi="th-TH"/>
              </w:rPr>
              <w:t>S</w:t>
            </w:r>
            <w:r w:rsidR="00F218C4" w:rsidRPr="00F218C4">
              <w:rPr>
                <w:rFonts w:ascii="Calibri" w:hAnsi="Calibri"/>
                <w:color w:val="000000"/>
                <w:lang w:bidi="th-TH"/>
              </w:rPr>
              <w:t>í</w:t>
            </w:r>
          </w:p>
        </w:tc>
      </w:tr>
      <w:tr w:rsidR="00E616D8" w:rsidRPr="00F218C4" w:rsidTr="00E616D8">
        <w:trPr>
          <w:trHeight w:val="80"/>
        </w:trPr>
        <w:tc>
          <w:tcPr>
            <w:tcW w:w="1460" w:type="dxa"/>
            <w:tcBorders>
              <w:top w:val="nil"/>
              <w:left w:val="nil"/>
              <w:bottom w:val="nil"/>
              <w:right w:val="nil"/>
            </w:tcBorders>
            <w:shd w:val="clear" w:color="auto" w:fill="auto"/>
            <w:noWrap/>
            <w:vAlign w:val="bottom"/>
          </w:tcPr>
          <w:p w:rsidR="00E616D8" w:rsidRPr="00F218C4" w:rsidRDefault="00E616D8" w:rsidP="00DE55FB">
            <w:pPr>
              <w:jc w:val="center"/>
              <w:rPr>
                <w:rFonts w:ascii="Calibri" w:hAnsi="Calibri"/>
                <w:color w:val="000000"/>
                <w:lang w:bidi="th-TH"/>
              </w:rPr>
            </w:pPr>
          </w:p>
        </w:tc>
        <w:tc>
          <w:tcPr>
            <w:tcW w:w="3469" w:type="dxa"/>
            <w:tcBorders>
              <w:top w:val="nil"/>
              <w:left w:val="nil"/>
              <w:bottom w:val="nil"/>
              <w:right w:val="nil"/>
            </w:tcBorders>
            <w:shd w:val="clear" w:color="auto" w:fill="auto"/>
            <w:vAlign w:val="bottom"/>
          </w:tcPr>
          <w:p w:rsidR="00E616D8" w:rsidRPr="00F218C4" w:rsidRDefault="00E616D8" w:rsidP="00F218C4">
            <w:pPr>
              <w:rPr>
                <w:rFonts w:ascii="Calibri" w:hAnsi="Calibri"/>
                <w:color w:val="000000"/>
                <w:lang w:bidi="th-TH"/>
              </w:rPr>
            </w:pPr>
            <w:r>
              <w:rPr>
                <w:rFonts w:ascii="Calibri" w:hAnsi="Calibri"/>
                <w:color w:val="000000"/>
                <w:lang w:bidi="th-TH"/>
              </w:rPr>
              <w:t>Valoración de la c</w:t>
            </w:r>
            <w:r w:rsidRPr="00F218C4">
              <w:rPr>
                <w:rFonts w:ascii="Calibri" w:hAnsi="Calibri"/>
                <w:color w:val="000000"/>
                <w:lang w:bidi="th-TH"/>
              </w:rPr>
              <w:t>omorbilidad</w:t>
            </w:r>
          </w:p>
        </w:tc>
        <w:tc>
          <w:tcPr>
            <w:tcW w:w="1567" w:type="dxa"/>
            <w:tcBorders>
              <w:top w:val="nil"/>
              <w:left w:val="nil"/>
              <w:bottom w:val="nil"/>
              <w:right w:val="nil"/>
            </w:tcBorders>
            <w:shd w:val="clear" w:color="auto" w:fill="auto"/>
            <w:noWrap/>
            <w:vAlign w:val="bottom"/>
          </w:tcPr>
          <w:p w:rsidR="00E616D8" w:rsidRPr="00F218C4" w:rsidRDefault="00E616D8" w:rsidP="00F218C4">
            <w:pPr>
              <w:rPr>
                <w:rFonts w:ascii="Calibri" w:hAnsi="Calibri"/>
                <w:color w:val="000000"/>
                <w:lang w:bidi="th-TH"/>
              </w:rPr>
            </w:pPr>
          </w:p>
        </w:tc>
        <w:tc>
          <w:tcPr>
            <w:tcW w:w="1244" w:type="dxa"/>
            <w:tcBorders>
              <w:top w:val="nil"/>
              <w:left w:val="nil"/>
              <w:bottom w:val="nil"/>
              <w:right w:val="nil"/>
            </w:tcBorders>
            <w:shd w:val="clear" w:color="auto" w:fill="auto"/>
            <w:noWrap/>
            <w:vAlign w:val="bottom"/>
          </w:tcPr>
          <w:p w:rsidR="00E616D8" w:rsidRPr="00F218C4" w:rsidRDefault="00E616D8" w:rsidP="00CC035D">
            <w:pPr>
              <w:rPr>
                <w:rFonts w:ascii="Calibri" w:hAnsi="Calibri"/>
                <w:color w:val="000000"/>
                <w:lang w:bidi="th-TH"/>
              </w:rPr>
            </w:pPr>
            <w:r>
              <w:rPr>
                <w:rFonts w:ascii="Calibri" w:hAnsi="Calibri"/>
                <w:color w:val="000000"/>
                <w:lang w:bidi="th-TH"/>
              </w:rPr>
              <w:t>s</w:t>
            </w:r>
            <w:r w:rsidRPr="00F218C4">
              <w:rPr>
                <w:rFonts w:ascii="Calibri" w:hAnsi="Calibri"/>
                <w:color w:val="000000"/>
                <w:lang w:bidi="th-TH"/>
              </w:rPr>
              <w:t>í</w:t>
            </w:r>
          </w:p>
        </w:tc>
        <w:tc>
          <w:tcPr>
            <w:tcW w:w="1205" w:type="dxa"/>
            <w:tcBorders>
              <w:top w:val="nil"/>
              <w:left w:val="nil"/>
              <w:bottom w:val="nil"/>
              <w:right w:val="nil"/>
            </w:tcBorders>
            <w:shd w:val="clear" w:color="auto" w:fill="auto"/>
            <w:noWrap/>
            <w:vAlign w:val="bottom"/>
          </w:tcPr>
          <w:p w:rsidR="00E616D8" w:rsidRPr="00F218C4" w:rsidRDefault="00E616D8" w:rsidP="00CC035D">
            <w:pPr>
              <w:rPr>
                <w:rFonts w:ascii="Calibri" w:hAnsi="Calibri"/>
                <w:color w:val="000000"/>
                <w:lang w:bidi="th-TH"/>
              </w:rPr>
            </w:pPr>
            <w:r>
              <w:rPr>
                <w:rFonts w:ascii="Calibri" w:hAnsi="Calibri"/>
                <w:color w:val="000000"/>
                <w:lang w:bidi="th-TH"/>
              </w:rPr>
              <w:t>s</w:t>
            </w:r>
            <w:r w:rsidRPr="00F218C4">
              <w:rPr>
                <w:rFonts w:ascii="Calibri" w:hAnsi="Calibri"/>
                <w:color w:val="000000"/>
                <w:lang w:bidi="th-TH"/>
              </w:rPr>
              <w:t>í</w:t>
            </w:r>
          </w:p>
        </w:tc>
        <w:tc>
          <w:tcPr>
            <w:tcW w:w="1229" w:type="dxa"/>
            <w:tcBorders>
              <w:top w:val="nil"/>
              <w:left w:val="nil"/>
              <w:bottom w:val="nil"/>
              <w:right w:val="nil"/>
            </w:tcBorders>
            <w:shd w:val="clear" w:color="auto" w:fill="auto"/>
            <w:noWrap/>
            <w:vAlign w:val="bottom"/>
          </w:tcPr>
          <w:p w:rsidR="00E616D8" w:rsidRPr="00F218C4" w:rsidRDefault="0045420F" w:rsidP="00CC035D">
            <w:pPr>
              <w:rPr>
                <w:rFonts w:ascii="Calibri" w:hAnsi="Calibri"/>
                <w:color w:val="000000"/>
                <w:lang w:bidi="th-TH"/>
              </w:rPr>
            </w:pPr>
            <w:r>
              <w:rPr>
                <w:rFonts w:ascii="Calibri" w:hAnsi="Calibri"/>
                <w:color w:val="000000"/>
                <w:lang w:bidi="th-TH"/>
              </w:rPr>
              <w:t>S</w:t>
            </w:r>
            <w:r w:rsidR="00E616D8" w:rsidRPr="00F218C4">
              <w:rPr>
                <w:rFonts w:ascii="Calibri" w:hAnsi="Calibri"/>
                <w:color w:val="000000"/>
                <w:lang w:bidi="th-TH"/>
              </w:rPr>
              <w:t>í</w:t>
            </w:r>
          </w:p>
        </w:tc>
      </w:tr>
    </w:tbl>
    <w:p w:rsidR="00E616D8" w:rsidRDefault="00E616D8" w:rsidP="009535FE">
      <w:pPr>
        <w:pStyle w:val="CM31"/>
        <w:spacing w:line="360" w:lineRule="auto"/>
        <w:jc w:val="both"/>
        <w:rPr>
          <w:rFonts w:ascii="Verdana" w:hAnsi="Verdana" w:cs="Arial"/>
          <w:b/>
          <w:bCs/>
          <w:color w:val="221E1F"/>
        </w:rPr>
      </w:pPr>
    </w:p>
    <w:p w:rsidR="00E616D8" w:rsidRDefault="00E616D8" w:rsidP="009535FE">
      <w:pPr>
        <w:pStyle w:val="CM31"/>
        <w:spacing w:line="360" w:lineRule="auto"/>
        <w:jc w:val="both"/>
        <w:rPr>
          <w:rFonts w:ascii="Verdana" w:hAnsi="Verdana" w:cs="Arial"/>
          <w:b/>
          <w:bCs/>
          <w:color w:val="221E1F"/>
        </w:rPr>
      </w:pPr>
    </w:p>
    <w:p w:rsidR="00D451BC" w:rsidRPr="00D91927" w:rsidRDefault="00D451BC" w:rsidP="009535FE">
      <w:pPr>
        <w:pStyle w:val="CM31"/>
        <w:spacing w:line="360" w:lineRule="auto"/>
        <w:jc w:val="both"/>
        <w:rPr>
          <w:rFonts w:ascii="Verdana" w:hAnsi="Verdana" w:cs="Arial"/>
          <w:b/>
          <w:bCs/>
          <w:color w:val="221E1F"/>
        </w:rPr>
      </w:pPr>
      <w:r w:rsidRPr="00D91927">
        <w:rPr>
          <w:rFonts w:ascii="Verdana" w:hAnsi="Verdana" w:cs="Arial"/>
          <w:b/>
          <w:bCs/>
          <w:color w:val="221E1F"/>
        </w:rPr>
        <w:t>Actitud del equipo de AP ante el paciente con EPOC</w:t>
      </w:r>
    </w:p>
    <w:p w:rsidR="00D451BC" w:rsidRPr="00D91927" w:rsidRDefault="00D451BC" w:rsidP="009535FE">
      <w:pPr>
        <w:pStyle w:val="CM31"/>
        <w:spacing w:line="360" w:lineRule="auto"/>
        <w:jc w:val="both"/>
        <w:rPr>
          <w:rFonts w:ascii="Verdana" w:hAnsi="Verdana" w:cs="Arial"/>
          <w:color w:val="221E1F"/>
        </w:rPr>
      </w:pPr>
      <w:r w:rsidRPr="00D91927">
        <w:rPr>
          <w:rFonts w:ascii="Verdana" w:hAnsi="Verdana" w:cs="Arial"/>
          <w:color w:val="221E1F"/>
        </w:rPr>
        <w:t>En</w:t>
      </w:r>
      <w:r w:rsidR="00592BF5">
        <w:rPr>
          <w:rFonts w:ascii="Verdana" w:hAnsi="Verdana" w:cs="Arial"/>
          <w:color w:val="221E1F"/>
        </w:rPr>
        <w:t xml:space="preserve"> los</w:t>
      </w:r>
      <w:r w:rsidRPr="00D91927">
        <w:rPr>
          <w:rFonts w:ascii="Verdana" w:hAnsi="Verdana" w:cs="Arial"/>
          <w:color w:val="221E1F"/>
        </w:rPr>
        <w:t xml:space="preserve"> pacientes </w:t>
      </w:r>
      <w:r w:rsidR="009B69B6">
        <w:rPr>
          <w:rFonts w:ascii="Verdana" w:hAnsi="Verdana" w:cs="Arial"/>
          <w:color w:val="221E1F"/>
        </w:rPr>
        <w:t xml:space="preserve">con </w:t>
      </w:r>
      <w:r w:rsidRPr="00D91927">
        <w:rPr>
          <w:rFonts w:ascii="Verdana" w:hAnsi="Verdana" w:cs="Arial"/>
          <w:color w:val="221E1F"/>
        </w:rPr>
        <w:t xml:space="preserve">EPOC, el seguimiento registrará con periodicidad al menos anual, las siguientes actividades: </w:t>
      </w:r>
      <w:r w:rsidR="001302D2">
        <w:rPr>
          <w:rFonts w:ascii="Verdana" w:hAnsi="Verdana" w:cs="Arial"/>
          <w:color w:val="221E1F"/>
        </w:rPr>
        <w:t>(</w:t>
      </w:r>
      <w:r w:rsidR="00786517">
        <w:rPr>
          <w:rFonts w:ascii="Verdana" w:hAnsi="Verdana" w:cs="Arial"/>
          <w:color w:val="221E1F"/>
        </w:rPr>
        <w:t>T</w:t>
      </w:r>
      <w:r w:rsidR="001302D2">
        <w:rPr>
          <w:rFonts w:ascii="Verdana" w:hAnsi="Verdana" w:cs="Arial"/>
          <w:color w:val="221E1F"/>
        </w:rPr>
        <w:t>abla 13)</w:t>
      </w:r>
    </w:p>
    <w:p w:rsidR="00D451BC" w:rsidRPr="00D91927" w:rsidRDefault="00D451BC" w:rsidP="009535FE">
      <w:pPr>
        <w:spacing w:line="360" w:lineRule="auto"/>
        <w:rPr>
          <w:rFonts w:ascii="Verdana" w:hAnsi="Verdana" w:cs="Arial"/>
          <w:lang w:eastAsia="es-ES"/>
        </w:rPr>
      </w:pPr>
    </w:p>
    <w:p w:rsidR="00D451BC" w:rsidRPr="002B0108" w:rsidRDefault="002B0108" w:rsidP="009535FE">
      <w:pPr>
        <w:autoSpaceDE w:val="0"/>
        <w:autoSpaceDN w:val="0"/>
        <w:adjustRightInd w:val="0"/>
        <w:spacing w:line="360" w:lineRule="auto"/>
        <w:jc w:val="both"/>
        <w:rPr>
          <w:rFonts w:ascii="Verdana" w:eastAsia="Tahoma,Bold" w:hAnsi="Verdana" w:cs="Arial"/>
          <w:b/>
          <w:bCs/>
          <w:color w:val="000000"/>
        </w:rPr>
      </w:pPr>
      <w:r>
        <w:rPr>
          <w:rFonts w:ascii="Verdana" w:eastAsia="Tahoma,Bold" w:hAnsi="Verdana" w:cs="Arial"/>
          <w:b/>
          <w:bCs/>
          <w:color w:val="000000"/>
        </w:rPr>
        <w:lastRenderedPageBreak/>
        <w:t xml:space="preserve">1. </w:t>
      </w:r>
      <w:r w:rsidR="00D451BC" w:rsidRPr="002B0108">
        <w:rPr>
          <w:rFonts w:ascii="Verdana" w:eastAsia="Tahoma,Bold" w:hAnsi="Verdana" w:cs="Arial"/>
          <w:b/>
          <w:bCs/>
          <w:color w:val="000000"/>
        </w:rPr>
        <w:t>Hábito tabáquico, presencia o ausencia de consumo de tabaquismo.</w:t>
      </w:r>
    </w:p>
    <w:p w:rsidR="00D451BC" w:rsidRPr="009B69B6" w:rsidRDefault="00D451BC" w:rsidP="002B0108">
      <w:pPr>
        <w:pStyle w:val="ListParagraph"/>
        <w:widowControl/>
        <w:suppressAutoHyphens w:val="0"/>
        <w:autoSpaceDE w:val="0"/>
        <w:autoSpaceDN w:val="0"/>
        <w:adjustRightInd w:val="0"/>
        <w:spacing w:line="360" w:lineRule="auto"/>
        <w:ind w:left="0"/>
        <w:jc w:val="both"/>
        <w:rPr>
          <w:rFonts w:ascii="Verdana" w:eastAsia="Tahoma,Bold" w:hAnsi="Verdana" w:cs="Arial"/>
        </w:rPr>
      </w:pPr>
      <w:r w:rsidRPr="009B69B6">
        <w:rPr>
          <w:rFonts w:ascii="Verdana" w:eastAsia="Tahoma,Bold" w:hAnsi="Verdana" w:cs="Arial"/>
          <w:color w:val="000000"/>
        </w:rPr>
        <w:t xml:space="preserve">En todo fumador se debe cuantificar </w:t>
      </w:r>
      <w:r w:rsidR="002E3CA2">
        <w:rPr>
          <w:rFonts w:ascii="Verdana" w:eastAsia="Tahoma,Bold" w:hAnsi="Verdana" w:cs="Arial"/>
          <w:color w:val="000000"/>
        </w:rPr>
        <w:t>el</w:t>
      </w:r>
      <w:r w:rsidR="002B0108">
        <w:rPr>
          <w:rFonts w:ascii="Verdana" w:eastAsia="Tahoma,Bold" w:hAnsi="Verdana" w:cs="Arial"/>
          <w:color w:val="000000"/>
        </w:rPr>
        <w:t xml:space="preserve"> consumo de tabaco</w:t>
      </w:r>
      <w:r w:rsidRPr="00D91927">
        <w:rPr>
          <w:rFonts w:ascii="Verdana" w:eastAsia="Tahoma,Bold" w:hAnsi="Verdana" w:cs="Arial"/>
          <w:color w:val="000000"/>
        </w:rPr>
        <w:t xml:space="preserve"> mediante el índice </w:t>
      </w:r>
      <w:r w:rsidR="009B69B6">
        <w:rPr>
          <w:rFonts w:ascii="Verdana" w:eastAsia="Tahoma,Bold" w:hAnsi="Verdana" w:cs="Arial"/>
          <w:color w:val="000000"/>
        </w:rPr>
        <w:t xml:space="preserve">años-paquete </w:t>
      </w:r>
      <w:r w:rsidRPr="009B69B6">
        <w:rPr>
          <w:rFonts w:ascii="Verdana" w:eastAsia="Tahoma,Bold" w:hAnsi="Verdana" w:cs="Arial"/>
        </w:rPr>
        <w:t>(número de años de fumador x n</w:t>
      </w:r>
      <w:r w:rsidR="009B69B6">
        <w:rPr>
          <w:rFonts w:ascii="Verdana" w:eastAsia="Tahoma,Bold" w:hAnsi="Verdana" w:cs="Arial"/>
        </w:rPr>
        <w:t>ú</w:t>
      </w:r>
      <w:r w:rsidRPr="009B69B6">
        <w:rPr>
          <w:rFonts w:ascii="Verdana" w:eastAsia="Tahoma,Bold" w:hAnsi="Verdana" w:cs="Arial"/>
        </w:rPr>
        <w:t>mero de cigarrillos fumados al día / 20)</w:t>
      </w:r>
    </w:p>
    <w:p w:rsidR="0045420F" w:rsidRDefault="0045420F" w:rsidP="009535FE">
      <w:pPr>
        <w:pStyle w:val="ListParagraph"/>
        <w:widowControl/>
        <w:suppressAutoHyphens w:val="0"/>
        <w:autoSpaceDE w:val="0"/>
        <w:autoSpaceDN w:val="0"/>
        <w:adjustRightInd w:val="0"/>
        <w:spacing w:line="360" w:lineRule="auto"/>
        <w:ind w:left="0"/>
        <w:jc w:val="both"/>
        <w:rPr>
          <w:rFonts w:ascii="Verdana" w:eastAsia="Tahoma,Bold" w:hAnsi="Verdana" w:cs="Arial"/>
          <w:color w:val="000000"/>
        </w:rPr>
      </w:pPr>
    </w:p>
    <w:p w:rsidR="0045420F" w:rsidRDefault="0045420F" w:rsidP="009535FE">
      <w:pPr>
        <w:pStyle w:val="ListParagraph"/>
        <w:widowControl/>
        <w:suppressAutoHyphens w:val="0"/>
        <w:autoSpaceDE w:val="0"/>
        <w:autoSpaceDN w:val="0"/>
        <w:adjustRightInd w:val="0"/>
        <w:spacing w:line="360" w:lineRule="auto"/>
        <w:ind w:left="0"/>
        <w:jc w:val="both"/>
        <w:rPr>
          <w:rFonts w:ascii="Verdana" w:eastAsia="Tahoma,Bold" w:hAnsi="Verdana" w:cs="Arial"/>
          <w:color w:val="000000"/>
        </w:rPr>
      </w:pPr>
      <w:r>
        <w:rPr>
          <w:rFonts w:ascii="Verdana" w:eastAsia="Tahoma,Bold" w:hAnsi="Verdana" w:cs="Arial"/>
          <w:color w:val="000000"/>
        </w:rPr>
        <w:t>La intervención diagnóstica del tabaquismo en fumadores con EPOC debe siempre incluir:</w:t>
      </w:r>
    </w:p>
    <w:p w:rsidR="0045420F" w:rsidRDefault="0045420F" w:rsidP="0045420F">
      <w:pPr>
        <w:pStyle w:val="ListParagraph"/>
        <w:widowControl/>
        <w:numPr>
          <w:ilvl w:val="0"/>
          <w:numId w:val="11"/>
        </w:numPr>
        <w:suppressAutoHyphens w:val="0"/>
        <w:autoSpaceDE w:val="0"/>
        <w:autoSpaceDN w:val="0"/>
        <w:adjustRightInd w:val="0"/>
        <w:spacing w:line="360" w:lineRule="auto"/>
        <w:jc w:val="both"/>
        <w:rPr>
          <w:rFonts w:ascii="Verdana" w:eastAsia="Tahoma,Bold" w:hAnsi="Verdana" w:cs="Arial"/>
          <w:color w:val="000000"/>
        </w:rPr>
      </w:pPr>
      <w:r>
        <w:rPr>
          <w:rFonts w:ascii="Verdana" w:eastAsia="Tahoma,Bold" w:hAnsi="Verdana" w:cs="Arial"/>
          <w:color w:val="000000"/>
        </w:rPr>
        <w:t>averiguar el número de cigarrillos fumados (años-paquete)</w:t>
      </w:r>
    </w:p>
    <w:p w:rsidR="0045420F" w:rsidRPr="0045420F" w:rsidRDefault="0045420F" w:rsidP="0045420F">
      <w:pPr>
        <w:pStyle w:val="ListParagraph"/>
        <w:widowControl/>
        <w:numPr>
          <w:ilvl w:val="0"/>
          <w:numId w:val="11"/>
        </w:numPr>
        <w:suppressAutoHyphens w:val="0"/>
        <w:autoSpaceDE w:val="0"/>
        <w:autoSpaceDN w:val="0"/>
        <w:adjustRightInd w:val="0"/>
        <w:spacing w:line="360" w:lineRule="auto"/>
        <w:jc w:val="both"/>
        <w:rPr>
          <w:rFonts w:ascii="Verdana" w:eastAsia="Tahoma,Bold" w:hAnsi="Verdana" w:cs="Arial"/>
          <w:color w:val="FF0000"/>
        </w:rPr>
      </w:pPr>
      <w:r>
        <w:rPr>
          <w:rFonts w:ascii="Verdana" w:eastAsia="Tahoma,Bold" w:hAnsi="Verdana" w:cs="Arial"/>
          <w:color w:val="000000"/>
        </w:rPr>
        <w:t>identificar el grado de motivación para dejar de fumar</w:t>
      </w:r>
    </w:p>
    <w:p w:rsidR="0045420F" w:rsidRPr="0045420F" w:rsidRDefault="0045420F" w:rsidP="0045420F">
      <w:pPr>
        <w:pStyle w:val="ListParagraph"/>
        <w:widowControl/>
        <w:numPr>
          <w:ilvl w:val="0"/>
          <w:numId w:val="11"/>
        </w:numPr>
        <w:suppressAutoHyphens w:val="0"/>
        <w:autoSpaceDE w:val="0"/>
        <w:autoSpaceDN w:val="0"/>
        <w:adjustRightInd w:val="0"/>
        <w:spacing w:line="360" w:lineRule="auto"/>
        <w:jc w:val="both"/>
        <w:rPr>
          <w:rFonts w:ascii="Verdana" w:eastAsia="Tahoma,Bold" w:hAnsi="Verdana" w:cs="Arial"/>
          <w:color w:val="FF0000"/>
        </w:rPr>
      </w:pPr>
      <w:r>
        <w:rPr>
          <w:rFonts w:ascii="Verdana" w:eastAsia="Tahoma,Bold" w:hAnsi="Verdana" w:cs="Arial"/>
          <w:color w:val="000000"/>
        </w:rPr>
        <w:t>estudiar el grado de dependencia física a la nicotina</w:t>
      </w:r>
    </w:p>
    <w:p w:rsidR="0045420F" w:rsidRPr="0045420F" w:rsidRDefault="0045420F" w:rsidP="0045420F">
      <w:pPr>
        <w:pStyle w:val="ListParagraph"/>
        <w:widowControl/>
        <w:numPr>
          <w:ilvl w:val="0"/>
          <w:numId w:val="11"/>
        </w:numPr>
        <w:suppressAutoHyphens w:val="0"/>
        <w:autoSpaceDE w:val="0"/>
        <w:autoSpaceDN w:val="0"/>
        <w:adjustRightInd w:val="0"/>
        <w:spacing w:line="360" w:lineRule="auto"/>
        <w:jc w:val="both"/>
        <w:rPr>
          <w:rFonts w:ascii="Verdana" w:eastAsia="Tahoma,Bold" w:hAnsi="Verdana" w:cs="Arial"/>
        </w:rPr>
      </w:pPr>
      <w:r w:rsidRPr="0045420F">
        <w:rPr>
          <w:rFonts w:ascii="Verdana" w:eastAsia="Tahoma,Bold" w:hAnsi="Verdana" w:cs="Arial"/>
        </w:rPr>
        <w:t>realizar el test de recompensa</w:t>
      </w:r>
    </w:p>
    <w:p w:rsidR="0045420F" w:rsidRPr="0045420F" w:rsidRDefault="0045420F" w:rsidP="0045420F">
      <w:pPr>
        <w:pStyle w:val="ListParagraph"/>
        <w:widowControl/>
        <w:numPr>
          <w:ilvl w:val="0"/>
          <w:numId w:val="11"/>
        </w:numPr>
        <w:suppressAutoHyphens w:val="0"/>
        <w:autoSpaceDE w:val="0"/>
        <w:autoSpaceDN w:val="0"/>
        <w:adjustRightInd w:val="0"/>
        <w:spacing w:line="360" w:lineRule="auto"/>
        <w:jc w:val="both"/>
        <w:rPr>
          <w:rFonts w:ascii="Verdana" w:eastAsia="Tahoma,Bold" w:hAnsi="Verdana" w:cs="Arial"/>
        </w:rPr>
      </w:pPr>
      <w:r w:rsidRPr="0045420F">
        <w:rPr>
          <w:rFonts w:ascii="Verdana" w:eastAsia="Tahoma,Bold" w:hAnsi="Verdana" w:cs="Arial"/>
        </w:rPr>
        <w:t>analizar los intentos previos de abandono del tabaco</w:t>
      </w:r>
    </w:p>
    <w:p w:rsidR="00C55307" w:rsidRDefault="0045420F" w:rsidP="00C55307">
      <w:pPr>
        <w:pStyle w:val="ListParagraph"/>
        <w:widowControl/>
        <w:numPr>
          <w:ilvl w:val="0"/>
          <w:numId w:val="11"/>
        </w:numPr>
        <w:suppressAutoHyphens w:val="0"/>
        <w:autoSpaceDE w:val="0"/>
        <w:autoSpaceDN w:val="0"/>
        <w:adjustRightInd w:val="0"/>
        <w:spacing w:line="360" w:lineRule="auto"/>
        <w:jc w:val="both"/>
        <w:rPr>
          <w:rFonts w:ascii="Verdana" w:eastAsia="Tahoma,Bold" w:hAnsi="Verdana" w:cs="Arial"/>
        </w:rPr>
      </w:pPr>
      <w:r w:rsidRPr="0045420F">
        <w:rPr>
          <w:rFonts w:ascii="Verdana" w:eastAsia="Tahoma,Bold" w:hAnsi="Verdana" w:cs="Arial"/>
        </w:rPr>
        <w:t>determinar los valores de CO en el aire espirado</w:t>
      </w:r>
      <w:r w:rsidR="00C55307">
        <w:rPr>
          <w:rFonts w:ascii="Verdana" w:eastAsia="Tahoma,Bold" w:hAnsi="Verdana" w:cs="Arial"/>
        </w:rPr>
        <w:t>.</w:t>
      </w:r>
    </w:p>
    <w:p w:rsidR="00C55307" w:rsidRDefault="00C55307" w:rsidP="00C55307">
      <w:pPr>
        <w:pStyle w:val="ListParagraph"/>
        <w:widowControl/>
        <w:suppressAutoHyphens w:val="0"/>
        <w:autoSpaceDE w:val="0"/>
        <w:autoSpaceDN w:val="0"/>
        <w:adjustRightInd w:val="0"/>
        <w:spacing w:line="360" w:lineRule="auto"/>
        <w:ind w:left="0"/>
        <w:jc w:val="both"/>
        <w:rPr>
          <w:rFonts w:ascii="Verdana" w:eastAsia="Tahoma,Bold" w:hAnsi="Verdana" w:cs="Arial"/>
        </w:rPr>
      </w:pPr>
    </w:p>
    <w:p w:rsidR="0045420F" w:rsidRDefault="0045420F" w:rsidP="00C55307">
      <w:pPr>
        <w:pStyle w:val="ListParagraph"/>
        <w:widowControl/>
        <w:suppressAutoHyphens w:val="0"/>
        <w:autoSpaceDE w:val="0"/>
        <w:autoSpaceDN w:val="0"/>
        <w:adjustRightInd w:val="0"/>
        <w:spacing w:line="360" w:lineRule="auto"/>
        <w:ind w:left="0"/>
        <w:jc w:val="both"/>
        <w:rPr>
          <w:rFonts w:ascii="Verdana" w:eastAsia="Tahoma,Bold" w:hAnsi="Verdana" w:cs="Arial"/>
        </w:rPr>
      </w:pPr>
      <w:r>
        <w:rPr>
          <w:rFonts w:ascii="Verdana" w:eastAsia="Tahoma,Bold" w:hAnsi="Verdana" w:cs="Arial"/>
        </w:rPr>
        <w:t>Con todo ello conoceremos el grado de tabaquismo, la motivación para dejar de fumar, el grado de dependencia física por la nicotina, y el tipo de recompensa.</w:t>
      </w:r>
    </w:p>
    <w:p w:rsidR="006B0A79" w:rsidRPr="0045420F" w:rsidRDefault="006B0A79" w:rsidP="00C55307">
      <w:pPr>
        <w:pStyle w:val="ListParagraph"/>
        <w:widowControl/>
        <w:suppressAutoHyphens w:val="0"/>
        <w:autoSpaceDE w:val="0"/>
        <w:autoSpaceDN w:val="0"/>
        <w:adjustRightInd w:val="0"/>
        <w:spacing w:line="360" w:lineRule="auto"/>
        <w:ind w:left="0"/>
        <w:jc w:val="both"/>
        <w:rPr>
          <w:rFonts w:ascii="Verdana" w:eastAsia="Tahoma,Bold" w:hAnsi="Verdana" w:cs="Arial"/>
        </w:rPr>
      </w:pPr>
    </w:p>
    <w:p w:rsidR="002B0108" w:rsidRDefault="002B0108" w:rsidP="002B0108">
      <w:pPr>
        <w:pStyle w:val="ListParagraph"/>
        <w:widowControl/>
        <w:suppressAutoHyphens w:val="0"/>
        <w:autoSpaceDE w:val="0"/>
        <w:autoSpaceDN w:val="0"/>
        <w:adjustRightInd w:val="0"/>
        <w:spacing w:line="360" w:lineRule="auto"/>
        <w:ind w:left="0"/>
        <w:jc w:val="both"/>
        <w:rPr>
          <w:rFonts w:ascii="Verdana" w:eastAsia="Tahoma,Bold" w:hAnsi="Verdana" w:cs="Arial"/>
          <w:color w:val="000000"/>
        </w:rPr>
      </w:pPr>
      <w:r w:rsidRPr="009B69B6">
        <w:rPr>
          <w:rFonts w:ascii="Verdana" w:eastAsia="Tahoma,Bold" w:hAnsi="Verdana" w:cs="Arial"/>
          <w:color w:val="000000"/>
        </w:rPr>
        <w:t>A todo paciente diagnosticado de EPOC, que sea fumador se le debe valorar el test de dependencia de Fageström (</w:t>
      </w:r>
      <w:r w:rsidR="00786517">
        <w:rPr>
          <w:rFonts w:ascii="Verdana" w:eastAsia="Tahoma,Bold" w:hAnsi="Verdana" w:cs="Arial"/>
          <w:color w:val="000000"/>
        </w:rPr>
        <w:t>T</w:t>
      </w:r>
      <w:r>
        <w:rPr>
          <w:rFonts w:ascii="Verdana" w:eastAsia="Tahoma,Bold" w:hAnsi="Verdana" w:cs="Arial"/>
          <w:color w:val="000000"/>
        </w:rPr>
        <w:t>abla 14</w:t>
      </w:r>
      <w:r w:rsidRPr="009B69B6">
        <w:rPr>
          <w:rFonts w:ascii="Verdana" w:eastAsia="Tahoma,Bold" w:hAnsi="Verdana" w:cs="Arial"/>
          <w:color w:val="000000"/>
        </w:rPr>
        <w:t xml:space="preserve">), y el test de motivación para </w:t>
      </w:r>
      <w:r>
        <w:rPr>
          <w:rFonts w:ascii="Verdana" w:eastAsia="Tahoma,Bold" w:hAnsi="Verdana" w:cs="Arial"/>
          <w:color w:val="000000"/>
        </w:rPr>
        <w:t xml:space="preserve">el </w:t>
      </w:r>
      <w:r w:rsidRPr="009B69B6">
        <w:rPr>
          <w:rFonts w:ascii="Verdana" w:eastAsia="Tahoma,Bold" w:hAnsi="Verdana" w:cs="Arial"/>
          <w:color w:val="000000"/>
        </w:rPr>
        <w:t>abandono tabáquico, Test de Richmond (</w:t>
      </w:r>
      <w:r w:rsidR="00786517">
        <w:rPr>
          <w:rFonts w:ascii="Verdana" w:eastAsia="Tahoma,Bold" w:hAnsi="Verdana" w:cs="Arial"/>
          <w:color w:val="000000"/>
        </w:rPr>
        <w:t>T</w:t>
      </w:r>
      <w:r>
        <w:rPr>
          <w:rFonts w:ascii="Verdana" w:eastAsia="Tahoma,Bold" w:hAnsi="Verdana" w:cs="Arial"/>
          <w:color w:val="000000"/>
        </w:rPr>
        <w:t>abla 15</w:t>
      </w:r>
      <w:r w:rsidRPr="009B69B6">
        <w:rPr>
          <w:rFonts w:ascii="Verdana" w:eastAsia="Tahoma,Bold" w:hAnsi="Verdana" w:cs="Arial"/>
          <w:color w:val="000000"/>
        </w:rPr>
        <w:t>) proporcionando consejo antitabáquico e intervención especifica</w:t>
      </w:r>
      <w:r>
        <w:rPr>
          <w:rFonts w:ascii="Verdana" w:eastAsia="Tahoma,Bold" w:hAnsi="Verdana" w:cs="Arial"/>
          <w:color w:val="000000"/>
        </w:rPr>
        <w:t xml:space="preserve"> con apoyo psicológico y farmacológico</w:t>
      </w:r>
      <w:r w:rsidRPr="009B69B6">
        <w:rPr>
          <w:rFonts w:ascii="Verdana" w:eastAsia="Tahoma,Bold" w:hAnsi="Verdana" w:cs="Arial"/>
          <w:color w:val="000000"/>
        </w:rPr>
        <w:t>.</w:t>
      </w:r>
    </w:p>
    <w:p w:rsidR="00D451BC" w:rsidRPr="0045420F" w:rsidRDefault="00D451BC" w:rsidP="009535FE">
      <w:pPr>
        <w:autoSpaceDE w:val="0"/>
        <w:autoSpaceDN w:val="0"/>
        <w:adjustRightInd w:val="0"/>
        <w:spacing w:line="360" w:lineRule="auto"/>
        <w:jc w:val="both"/>
        <w:rPr>
          <w:rFonts w:ascii="Verdana" w:eastAsia="Tahoma,Bold" w:hAnsi="Verdana" w:cs="Arial"/>
        </w:rPr>
      </w:pPr>
    </w:p>
    <w:p w:rsidR="003D4762" w:rsidRDefault="009B69B6" w:rsidP="00DE55FB">
      <w:pPr>
        <w:numPr>
          <w:ilvl w:val="0"/>
          <w:numId w:val="36"/>
        </w:numPr>
        <w:autoSpaceDE w:val="0"/>
        <w:autoSpaceDN w:val="0"/>
        <w:adjustRightInd w:val="0"/>
        <w:spacing w:line="360" w:lineRule="auto"/>
        <w:jc w:val="both"/>
        <w:rPr>
          <w:rFonts w:ascii="Verdana" w:eastAsia="Tahoma,Bold" w:hAnsi="Verdana" w:cs="Arial"/>
          <w:b/>
          <w:bCs/>
          <w:color w:val="000000"/>
        </w:rPr>
      </w:pPr>
      <w:r w:rsidRPr="002B0108">
        <w:rPr>
          <w:rFonts w:ascii="Verdana" w:eastAsia="Tahoma,Bold" w:hAnsi="Verdana" w:cs="Arial"/>
          <w:b/>
          <w:bCs/>
          <w:color w:val="000000"/>
        </w:rPr>
        <w:t>Nutrición</w:t>
      </w:r>
      <w:r w:rsidR="00592BF5" w:rsidRPr="002B0108">
        <w:rPr>
          <w:rFonts w:ascii="Verdana" w:eastAsia="Tahoma,Bold" w:hAnsi="Verdana" w:cs="Arial"/>
          <w:b/>
          <w:bCs/>
          <w:color w:val="000000"/>
        </w:rPr>
        <w:t>,</w:t>
      </w:r>
      <w:r w:rsidRPr="002B0108">
        <w:rPr>
          <w:rFonts w:ascii="Verdana" w:eastAsia="Tahoma,Bold" w:hAnsi="Verdana" w:cs="Arial"/>
          <w:b/>
          <w:bCs/>
          <w:color w:val="000000"/>
        </w:rPr>
        <w:t xml:space="preserve"> alimentación</w:t>
      </w:r>
      <w:r w:rsidR="00592BF5" w:rsidRPr="002B0108">
        <w:rPr>
          <w:rFonts w:ascii="Verdana" w:eastAsia="Tahoma,Bold" w:hAnsi="Verdana" w:cs="Arial"/>
          <w:b/>
          <w:bCs/>
          <w:color w:val="000000"/>
        </w:rPr>
        <w:t>, hidratación</w:t>
      </w:r>
    </w:p>
    <w:p w:rsidR="006B0A79" w:rsidRPr="002B0108" w:rsidRDefault="006B0A79" w:rsidP="006B0A79">
      <w:pPr>
        <w:autoSpaceDE w:val="0"/>
        <w:autoSpaceDN w:val="0"/>
        <w:adjustRightInd w:val="0"/>
        <w:spacing w:line="360" w:lineRule="auto"/>
        <w:ind w:left="360"/>
        <w:jc w:val="both"/>
        <w:rPr>
          <w:rFonts w:ascii="Verdana" w:eastAsia="Tahoma,Bold" w:hAnsi="Verdana" w:cs="Arial"/>
          <w:b/>
          <w:bCs/>
          <w:color w:val="000000"/>
        </w:rPr>
      </w:pPr>
    </w:p>
    <w:p w:rsidR="00D451BC" w:rsidRPr="00D91927" w:rsidRDefault="009B69B6" w:rsidP="009535FE">
      <w:pPr>
        <w:autoSpaceDE w:val="0"/>
        <w:autoSpaceDN w:val="0"/>
        <w:adjustRightInd w:val="0"/>
        <w:spacing w:line="360" w:lineRule="auto"/>
        <w:jc w:val="both"/>
        <w:rPr>
          <w:rFonts w:ascii="Verdana" w:eastAsia="Tahoma,Bold" w:hAnsi="Verdana" w:cs="Arial"/>
          <w:color w:val="000000"/>
        </w:rPr>
      </w:pPr>
      <w:r>
        <w:rPr>
          <w:rFonts w:ascii="Verdana" w:eastAsia="Tahoma,Bold" w:hAnsi="Verdana" w:cs="Arial"/>
          <w:color w:val="000000"/>
        </w:rPr>
        <w:t>Se realizará e</w:t>
      </w:r>
      <w:r w:rsidR="00D451BC" w:rsidRPr="00D91927">
        <w:rPr>
          <w:rFonts w:ascii="Verdana" w:eastAsia="Tahoma,Bold" w:hAnsi="Verdana" w:cs="Arial"/>
          <w:color w:val="000000"/>
        </w:rPr>
        <w:t>ncuesta nutricional, ingesta diaria de líquidos, pérdida o ganancia de peso, dificultad para deglutir por la disnea, ingesta de alcohol, suplementos dietéticos, peso, talla e índice</w:t>
      </w:r>
      <w:r w:rsidR="002E3CA2">
        <w:rPr>
          <w:rFonts w:ascii="Verdana" w:eastAsia="Tahoma,Bold" w:hAnsi="Verdana" w:cs="Arial"/>
          <w:color w:val="000000"/>
        </w:rPr>
        <w:t xml:space="preserve"> de</w:t>
      </w:r>
      <w:r w:rsidR="00D451BC" w:rsidRPr="00D91927">
        <w:rPr>
          <w:rFonts w:ascii="Verdana" w:eastAsia="Tahoma,Bold" w:hAnsi="Verdana" w:cs="Arial"/>
          <w:color w:val="000000"/>
        </w:rPr>
        <w:t xml:space="preserve"> masa corporal (IMC).</w:t>
      </w:r>
      <w:r>
        <w:rPr>
          <w:rFonts w:ascii="Verdana" w:eastAsia="Tahoma,Bold" w:hAnsi="Verdana" w:cs="Arial"/>
          <w:color w:val="000000"/>
        </w:rPr>
        <w:t xml:space="preserve"> </w:t>
      </w:r>
      <w:r w:rsidR="00D451BC" w:rsidRPr="00D91927">
        <w:rPr>
          <w:rFonts w:ascii="Verdana" w:eastAsia="Tahoma,Bold" w:hAnsi="Verdana" w:cs="Arial"/>
          <w:color w:val="000000"/>
        </w:rPr>
        <w:t xml:space="preserve">Los pacientes </w:t>
      </w:r>
      <w:r>
        <w:rPr>
          <w:rFonts w:ascii="Verdana" w:eastAsia="Tahoma,Bold" w:hAnsi="Verdana" w:cs="Arial"/>
          <w:color w:val="000000"/>
        </w:rPr>
        <w:t xml:space="preserve">con </w:t>
      </w:r>
      <w:r w:rsidR="00D451BC" w:rsidRPr="00D91927">
        <w:rPr>
          <w:rFonts w:ascii="Verdana" w:eastAsia="Tahoma,Bold" w:hAnsi="Verdana" w:cs="Arial"/>
          <w:color w:val="000000"/>
        </w:rPr>
        <w:t>EPOC deben seguir una dieta variada y bien equilibrada.</w:t>
      </w:r>
      <w:r>
        <w:rPr>
          <w:rFonts w:ascii="Verdana" w:eastAsia="Tahoma,Bold" w:hAnsi="Verdana" w:cs="Arial"/>
          <w:color w:val="000000"/>
        </w:rPr>
        <w:t xml:space="preserve"> </w:t>
      </w:r>
      <w:r w:rsidR="00592BF5">
        <w:rPr>
          <w:rFonts w:ascii="Verdana" w:eastAsia="Tahoma,Bold" w:hAnsi="Verdana" w:cs="Arial"/>
          <w:color w:val="000000"/>
        </w:rPr>
        <w:t>N</w:t>
      </w:r>
      <w:r w:rsidR="00D451BC" w:rsidRPr="00D91927">
        <w:rPr>
          <w:rFonts w:ascii="Verdana" w:eastAsia="Tahoma,Bold" w:hAnsi="Verdana" w:cs="Arial"/>
          <w:color w:val="000000"/>
        </w:rPr>
        <w:t xml:space="preserve">o hay evidencias que demuestren que en esta enfermedad la ingesta de </w:t>
      </w:r>
      <w:r>
        <w:rPr>
          <w:rFonts w:ascii="Verdana" w:eastAsia="Tahoma,Bold" w:hAnsi="Verdana" w:cs="Arial"/>
          <w:color w:val="000000"/>
        </w:rPr>
        <w:t>líquid</w:t>
      </w:r>
      <w:r w:rsidR="00D451BC" w:rsidRPr="00D91927">
        <w:rPr>
          <w:rFonts w:ascii="Verdana" w:eastAsia="Tahoma,Bold" w:hAnsi="Verdana" w:cs="Arial"/>
          <w:color w:val="000000"/>
        </w:rPr>
        <w:t>os facilite la fluidificación del esputo.</w:t>
      </w:r>
      <w:r>
        <w:rPr>
          <w:rFonts w:ascii="Verdana" w:eastAsia="Tahoma,Bold" w:hAnsi="Verdana" w:cs="Arial"/>
          <w:color w:val="000000"/>
        </w:rPr>
        <w:t xml:space="preserve"> N</w:t>
      </w:r>
      <w:r w:rsidR="00D451BC" w:rsidRPr="00D91927">
        <w:rPr>
          <w:rFonts w:ascii="Verdana" w:eastAsia="Tahoma,Bold" w:hAnsi="Verdana" w:cs="Arial"/>
          <w:color w:val="000000"/>
        </w:rPr>
        <w:t xml:space="preserve">o se </w:t>
      </w:r>
      <w:r>
        <w:rPr>
          <w:rFonts w:ascii="Verdana" w:eastAsia="Tahoma,Bold" w:hAnsi="Verdana" w:cs="Arial"/>
          <w:color w:val="000000"/>
        </w:rPr>
        <w:t xml:space="preserve">debe </w:t>
      </w:r>
      <w:r w:rsidR="00D451BC" w:rsidRPr="00D91927">
        <w:rPr>
          <w:rFonts w:ascii="Verdana" w:eastAsia="Tahoma,Bold" w:hAnsi="Verdana" w:cs="Arial"/>
          <w:color w:val="000000"/>
        </w:rPr>
        <w:t>forzar la hidratación con el objetivo de facilitar el flujo de las secreciones respiratorias</w:t>
      </w:r>
      <w:r>
        <w:rPr>
          <w:rFonts w:ascii="Verdana" w:eastAsia="Tahoma,Bold" w:hAnsi="Verdana" w:cs="Arial"/>
          <w:color w:val="000000"/>
        </w:rPr>
        <w:t>.</w:t>
      </w:r>
    </w:p>
    <w:p w:rsidR="00D451BC" w:rsidRPr="00D91927" w:rsidRDefault="00D451BC" w:rsidP="009535FE">
      <w:pPr>
        <w:autoSpaceDE w:val="0"/>
        <w:autoSpaceDN w:val="0"/>
        <w:adjustRightInd w:val="0"/>
        <w:spacing w:line="360" w:lineRule="auto"/>
        <w:jc w:val="both"/>
        <w:rPr>
          <w:rFonts w:ascii="Verdana" w:eastAsia="Tahoma,Bold" w:hAnsi="Verdana" w:cs="Arial"/>
          <w:color w:val="000000"/>
        </w:rPr>
      </w:pPr>
    </w:p>
    <w:p w:rsidR="00592BF5" w:rsidRDefault="00D451BC" w:rsidP="00DE55FB">
      <w:pPr>
        <w:numPr>
          <w:ilvl w:val="0"/>
          <w:numId w:val="36"/>
        </w:numPr>
        <w:autoSpaceDE w:val="0"/>
        <w:autoSpaceDN w:val="0"/>
        <w:adjustRightInd w:val="0"/>
        <w:spacing w:line="360" w:lineRule="auto"/>
        <w:jc w:val="both"/>
        <w:rPr>
          <w:rFonts w:ascii="Verdana" w:eastAsia="Tahoma,Bold" w:hAnsi="Verdana" w:cs="Arial"/>
          <w:b/>
          <w:bCs/>
          <w:color w:val="000000"/>
        </w:rPr>
      </w:pPr>
      <w:r w:rsidRPr="002B0108">
        <w:rPr>
          <w:rFonts w:ascii="Verdana" w:eastAsia="Tahoma,Bold" w:hAnsi="Verdana" w:cs="Arial"/>
          <w:b/>
          <w:bCs/>
          <w:color w:val="000000"/>
        </w:rPr>
        <w:lastRenderedPageBreak/>
        <w:t>A</w:t>
      </w:r>
      <w:r w:rsidR="009B69B6" w:rsidRPr="002B0108">
        <w:rPr>
          <w:rFonts w:ascii="Verdana" w:eastAsia="Tahoma,Bold" w:hAnsi="Verdana" w:cs="Arial"/>
          <w:b/>
          <w:bCs/>
          <w:color w:val="000000"/>
        </w:rPr>
        <w:t>ctividad</w:t>
      </w:r>
      <w:r w:rsidR="00592BF5" w:rsidRPr="002B0108">
        <w:rPr>
          <w:rFonts w:ascii="Verdana" w:eastAsia="Tahoma,Bold" w:hAnsi="Verdana" w:cs="Arial"/>
          <w:b/>
          <w:bCs/>
          <w:color w:val="000000"/>
        </w:rPr>
        <w:t>,</w:t>
      </w:r>
      <w:r w:rsidR="009B69B6" w:rsidRPr="002B0108">
        <w:rPr>
          <w:rFonts w:ascii="Verdana" w:eastAsia="Tahoma,Bold" w:hAnsi="Verdana" w:cs="Arial"/>
          <w:b/>
          <w:bCs/>
          <w:color w:val="000000"/>
        </w:rPr>
        <w:t xml:space="preserve"> ejercicio</w:t>
      </w:r>
      <w:r w:rsidR="00730C10" w:rsidRPr="002B0108">
        <w:rPr>
          <w:rFonts w:ascii="Verdana" w:eastAsia="Tahoma,Bold" w:hAnsi="Verdana" w:cs="Arial"/>
          <w:b/>
          <w:bCs/>
          <w:color w:val="000000"/>
        </w:rPr>
        <w:t xml:space="preserve"> y </w:t>
      </w:r>
      <w:r w:rsidR="00592BF5" w:rsidRPr="002B0108">
        <w:rPr>
          <w:rFonts w:ascii="Verdana" w:eastAsia="Tahoma,Bold" w:hAnsi="Verdana" w:cs="Arial"/>
          <w:b/>
          <w:bCs/>
          <w:color w:val="000000"/>
        </w:rPr>
        <w:t>s</w:t>
      </w:r>
      <w:r w:rsidR="00730C10" w:rsidRPr="002B0108">
        <w:rPr>
          <w:rFonts w:ascii="Verdana" w:eastAsia="Tahoma,Bold" w:hAnsi="Verdana" w:cs="Arial"/>
          <w:b/>
          <w:bCs/>
          <w:color w:val="000000"/>
        </w:rPr>
        <w:t>ueño</w:t>
      </w:r>
      <w:r w:rsidR="00592BF5" w:rsidRPr="002B0108">
        <w:rPr>
          <w:rFonts w:ascii="Verdana" w:eastAsia="Tahoma,Bold" w:hAnsi="Verdana" w:cs="Arial"/>
          <w:b/>
          <w:bCs/>
          <w:color w:val="000000"/>
        </w:rPr>
        <w:t>.</w:t>
      </w:r>
      <w:r w:rsidR="00730C10" w:rsidRPr="002B0108">
        <w:rPr>
          <w:rFonts w:ascii="Verdana" w:eastAsia="Tahoma,Bold" w:hAnsi="Verdana" w:cs="Arial"/>
          <w:b/>
          <w:bCs/>
          <w:color w:val="000000"/>
        </w:rPr>
        <w:t xml:space="preserve"> </w:t>
      </w:r>
    </w:p>
    <w:p w:rsidR="006B0A79" w:rsidRPr="002B0108" w:rsidRDefault="006B0A79" w:rsidP="006B0A79">
      <w:pPr>
        <w:autoSpaceDE w:val="0"/>
        <w:autoSpaceDN w:val="0"/>
        <w:adjustRightInd w:val="0"/>
        <w:spacing w:line="360" w:lineRule="auto"/>
        <w:ind w:left="360"/>
        <w:jc w:val="both"/>
        <w:rPr>
          <w:rFonts w:ascii="Verdana" w:eastAsia="Tahoma,Bold" w:hAnsi="Verdana" w:cs="Arial"/>
          <w:b/>
          <w:bCs/>
          <w:color w:val="000000"/>
        </w:rPr>
      </w:pPr>
    </w:p>
    <w:p w:rsidR="00D451BC" w:rsidRPr="00D91927" w:rsidRDefault="002B0108" w:rsidP="009535FE">
      <w:pPr>
        <w:autoSpaceDE w:val="0"/>
        <w:autoSpaceDN w:val="0"/>
        <w:adjustRightInd w:val="0"/>
        <w:spacing w:line="360" w:lineRule="auto"/>
        <w:jc w:val="both"/>
        <w:rPr>
          <w:rFonts w:ascii="Verdana" w:eastAsia="Tahoma,Bold" w:hAnsi="Verdana" w:cs="Arial"/>
          <w:color w:val="000000"/>
        </w:rPr>
      </w:pPr>
      <w:r>
        <w:rPr>
          <w:rFonts w:ascii="Verdana" w:eastAsia="Tahoma,Bold" w:hAnsi="Verdana" w:cs="Arial"/>
          <w:color w:val="000000"/>
        </w:rPr>
        <w:t xml:space="preserve">El efecto del ejercicio físico en personas con EPOC sobre la capacidad de ejercicio y la calidad de vida es significativo. </w:t>
      </w:r>
      <w:r w:rsidR="009B69B6">
        <w:rPr>
          <w:rFonts w:ascii="Verdana" w:eastAsia="Tahoma,Bold" w:hAnsi="Verdana" w:cs="Arial"/>
          <w:color w:val="000000"/>
        </w:rPr>
        <w:t>Se indicará t</w:t>
      </w:r>
      <w:r w:rsidR="00D451BC" w:rsidRPr="00D91927">
        <w:rPr>
          <w:rFonts w:ascii="Verdana" w:eastAsia="Tahoma,Bold" w:hAnsi="Verdana" w:cs="Arial"/>
          <w:color w:val="000000"/>
        </w:rPr>
        <w:t>ipo y duración de ejercicio diario, actividades de ti</w:t>
      </w:r>
      <w:r w:rsidR="009B69B6">
        <w:rPr>
          <w:rFonts w:ascii="Verdana" w:eastAsia="Tahoma,Bold" w:hAnsi="Verdana" w:cs="Arial"/>
          <w:color w:val="000000"/>
        </w:rPr>
        <w:t xml:space="preserve">empo libre. </w:t>
      </w:r>
      <w:r w:rsidR="00D451BC" w:rsidRPr="00D91927">
        <w:rPr>
          <w:rFonts w:ascii="Verdana" w:eastAsia="Tahoma,Bold" w:hAnsi="Verdana" w:cs="Arial"/>
          <w:color w:val="000000"/>
        </w:rPr>
        <w:t>Se recomienda ejercicio aeróbico en función de la tolerancia.</w:t>
      </w:r>
      <w:r w:rsidR="00730C10">
        <w:rPr>
          <w:rFonts w:ascii="Verdana" w:eastAsia="Tahoma,Bold" w:hAnsi="Verdana" w:cs="Arial"/>
          <w:color w:val="000000"/>
        </w:rPr>
        <w:t xml:space="preserve"> Recabar información acerca del sueño, somnolencia y ronquidos.</w:t>
      </w:r>
      <w:r w:rsidR="00592BF5">
        <w:rPr>
          <w:rFonts w:ascii="Verdana" w:eastAsia="Tahoma,Bold" w:hAnsi="Verdana" w:cs="Arial"/>
          <w:color w:val="000000"/>
        </w:rPr>
        <w:t xml:space="preserve"> El paciente debe c</w:t>
      </w:r>
      <w:r w:rsidR="00730C10">
        <w:rPr>
          <w:rFonts w:ascii="Verdana" w:eastAsia="Tahoma,Bold" w:hAnsi="Verdana" w:cs="Arial"/>
          <w:color w:val="000000"/>
        </w:rPr>
        <w:t>onocer las e</w:t>
      </w:r>
      <w:r w:rsidR="00D451BC" w:rsidRPr="00D91927">
        <w:rPr>
          <w:rFonts w:ascii="Verdana" w:eastAsia="Tahoma,Bold" w:hAnsi="Verdana" w:cs="Arial"/>
          <w:color w:val="000000"/>
        </w:rPr>
        <w:t xml:space="preserve">xpectativas con la evolución de su enfermedad, </w:t>
      </w:r>
      <w:r w:rsidR="00592BF5">
        <w:rPr>
          <w:rFonts w:ascii="Verdana" w:eastAsia="Tahoma,Bold" w:hAnsi="Verdana" w:cs="Arial"/>
          <w:color w:val="000000"/>
        </w:rPr>
        <w:t>s</w:t>
      </w:r>
      <w:r w:rsidR="00730C10">
        <w:rPr>
          <w:rFonts w:ascii="Verdana" w:eastAsia="Tahoma,Bold" w:hAnsi="Verdana" w:cs="Arial"/>
          <w:color w:val="000000"/>
        </w:rPr>
        <w:t>i s</w:t>
      </w:r>
      <w:r w:rsidR="00D451BC" w:rsidRPr="00D91927">
        <w:rPr>
          <w:rFonts w:ascii="Verdana" w:eastAsia="Tahoma,Bold" w:hAnsi="Verdana" w:cs="Arial"/>
          <w:color w:val="000000"/>
        </w:rPr>
        <w:t>e han producido cambios en las cosas que pued</w:t>
      </w:r>
      <w:r w:rsidR="002E3CA2">
        <w:rPr>
          <w:rFonts w:ascii="Verdana" w:eastAsia="Tahoma,Bold" w:hAnsi="Verdana" w:cs="Arial"/>
          <w:color w:val="000000"/>
        </w:rPr>
        <w:t>e</w:t>
      </w:r>
      <w:r w:rsidR="00D451BC" w:rsidRPr="00D91927">
        <w:rPr>
          <w:rFonts w:ascii="Verdana" w:eastAsia="Tahoma,Bold" w:hAnsi="Verdana" w:cs="Arial"/>
          <w:color w:val="000000"/>
        </w:rPr>
        <w:t xml:space="preserve"> hacer</w:t>
      </w:r>
      <w:r w:rsidR="009E6CD2">
        <w:rPr>
          <w:rFonts w:ascii="Verdana" w:eastAsia="Tahoma,Bold" w:hAnsi="Verdana" w:cs="Arial"/>
          <w:color w:val="000000"/>
        </w:rPr>
        <w:t>, en su</w:t>
      </w:r>
      <w:r w:rsidR="00730C10">
        <w:rPr>
          <w:rFonts w:ascii="Verdana" w:eastAsia="Tahoma,Bold" w:hAnsi="Verdana" w:cs="Arial"/>
          <w:color w:val="000000"/>
        </w:rPr>
        <w:t xml:space="preserve"> </w:t>
      </w:r>
      <w:r w:rsidR="009E6CD2">
        <w:rPr>
          <w:rFonts w:ascii="Verdana" w:eastAsia="Tahoma,Bold" w:hAnsi="Verdana" w:cs="Arial"/>
          <w:color w:val="000000"/>
        </w:rPr>
        <w:t>v</w:t>
      </w:r>
      <w:r w:rsidR="00730C10">
        <w:rPr>
          <w:rFonts w:ascii="Verdana" w:eastAsia="Tahoma,Bold" w:hAnsi="Verdana" w:cs="Arial"/>
          <w:color w:val="000000"/>
        </w:rPr>
        <w:t>ida familiar, relaciones sociales y limitaciones económicas.</w:t>
      </w:r>
    </w:p>
    <w:p w:rsidR="00D451BC" w:rsidRPr="00D91927" w:rsidRDefault="00D451BC" w:rsidP="009535FE">
      <w:pPr>
        <w:autoSpaceDE w:val="0"/>
        <w:autoSpaceDN w:val="0"/>
        <w:adjustRightInd w:val="0"/>
        <w:spacing w:line="360" w:lineRule="auto"/>
        <w:jc w:val="both"/>
        <w:rPr>
          <w:rFonts w:ascii="Verdana" w:eastAsia="Tahoma,Bold" w:hAnsi="Verdana" w:cs="Arial"/>
          <w:color w:val="000000"/>
        </w:rPr>
      </w:pPr>
    </w:p>
    <w:p w:rsidR="00D451BC" w:rsidRDefault="00D451BC" w:rsidP="006B0A79">
      <w:pPr>
        <w:numPr>
          <w:ilvl w:val="0"/>
          <w:numId w:val="36"/>
        </w:numPr>
        <w:autoSpaceDE w:val="0"/>
        <w:autoSpaceDN w:val="0"/>
        <w:adjustRightInd w:val="0"/>
        <w:spacing w:line="360" w:lineRule="auto"/>
        <w:jc w:val="both"/>
        <w:rPr>
          <w:rFonts w:ascii="Verdana" w:eastAsia="Tahoma,Bold" w:hAnsi="Verdana" w:cs="Arial"/>
          <w:b/>
          <w:color w:val="000000"/>
        </w:rPr>
      </w:pPr>
      <w:r w:rsidRPr="002B0108">
        <w:rPr>
          <w:rFonts w:ascii="Verdana" w:eastAsia="Tahoma,Bold" w:hAnsi="Verdana" w:cs="Arial"/>
          <w:b/>
          <w:color w:val="000000"/>
        </w:rPr>
        <w:t>M</w:t>
      </w:r>
      <w:r w:rsidR="00730C10" w:rsidRPr="002B0108">
        <w:rPr>
          <w:rFonts w:ascii="Verdana" w:eastAsia="Tahoma,Bold" w:hAnsi="Verdana" w:cs="Arial"/>
          <w:b/>
          <w:color w:val="000000"/>
        </w:rPr>
        <w:t>edidas generales</w:t>
      </w:r>
    </w:p>
    <w:p w:rsidR="006B0A79" w:rsidRPr="00D91927" w:rsidRDefault="006B0A79" w:rsidP="006B0A79">
      <w:pPr>
        <w:autoSpaceDE w:val="0"/>
        <w:autoSpaceDN w:val="0"/>
        <w:adjustRightInd w:val="0"/>
        <w:spacing w:line="360" w:lineRule="auto"/>
        <w:ind w:left="360"/>
        <w:jc w:val="both"/>
        <w:rPr>
          <w:rFonts w:ascii="Verdana" w:eastAsia="Tahoma,Bold" w:hAnsi="Verdana" w:cs="Arial"/>
          <w:bCs/>
          <w:color w:val="000000"/>
        </w:rPr>
      </w:pPr>
    </w:p>
    <w:p w:rsidR="00D451BC" w:rsidRDefault="00D451BC" w:rsidP="00D451BC">
      <w:pPr>
        <w:autoSpaceDE w:val="0"/>
        <w:autoSpaceDN w:val="0"/>
        <w:adjustRightInd w:val="0"/>
        <w:spacing w:line="360" w:lineRule="auto"/>
        <w:jc w:val="both"/>
        <w:rPr>
          <w:rFonts w:ascii="Verdana" w:eastAsia="Tahoma,Bold" w:hAnsi="Verdana" w:cs="Arial"/>
          <w:color w:val="000000"/>
        </w:rPr>
      </w:pPr>
      <w:r w:rsidRPr="00730C10">
        <w:rPr>
          <w:rFonts w:ascii="Verdana" w:eastAsia="Tahoma,Bold" w:hAnsi="Verdana" w:cs="Arial"/>
          <w:color w:val="000000"/>
        </w:rPr>
        <w:t>Vacunación antigripal</w:t>
      </w:r>
      <w:r w:rsidR="00592BF5">
        <w:rPr>
          <w:rFonts w:ascii="Verdana" w:eastAsia="Tahoma,Bold" w:hAnsi="Verdana" w:cs="Arial"/>
          <w:color w:val="000000"/>
        </w:rPr>
        <w:t>. R</w:t>
      </w:r>
      <w:r w:rsidRPr="00D91927">
        <w:rPr>
          <w:rFonts w:ascii="Verdana" w:eastAsia="Tahoma,Bold" w:hAnsi="Verdana" w:cs="Arial"/>
          <w:color w:val="000000"/>
        </w:rPr>
        <w:t>educe el número de exacerbaciones en pacientes con EPOC a partir de la tercera semana de vacunación.</w:t>
      </w:r>
      <w:r w:rsidR="00EF7D0A">
        <w:rPr>
          <w:rFonts w:ascii="Verdana" w:eastAsia="Tahoma,Bold" w:hAnsi="Verdana" w:cs="Arial"/>
          <w:color w:val="000000"/>
        </w:rPr>
        <w:t xml:space="preserve"> </w:t>
      </w:r>
      <w:r w:rsidRPr="00D91927">
        <w:rPr>
          <w:rFonts w:ascii="Verdana" w:eastAsia="Tahoma,Bold" w:hAnsi="Verdana" w:cs="Arial"/>
          <w:color w:val="000000"/>
        </w:rPr>
        <w:t>Se recomienda anualmente y</w:t>
      </w:r>
      <w:r w:rsidR="00EF7D0A">
        <w:rPr>
          <w:rFonts w:ascii="Verdana" w:eastAsia="Tahoma,Bold" w:hAnsi="Verdana" w:cs="Arial"/>
          <w:color w:val="000000"/>
        </w:rPr>
        <w:t xml:space="preserve"> se debe</w:t>
      </w:r>
      <w:r w:rsidRPr="00D91927">
        <w:rPr>
          <w:rFonts w:ascii="Verdana" w:eastAsia="Tahoma,Bold" w:hAnsi="Verdana" w:cs="Arial"/>
          <w:color w:val="000000"/>
        </w:rPr>
        <w:t xml:space="preserve"> captar activamente a los no vacunados dejando constancia de ello en la historia clínica.</w:t>
      </w:r>
    </w:p>
    <w:p w:rsidR="006B0A79" w:rsidRPr="00D91927" w:rsidRDefault="006B0A79" w:rsidP="00D451BC">
      <w:pPr>
        <w:autoSpaceDE w:val="0"/>
        <w:autoSpaceDN w:val="0"/>
        <w:adjustRightInd w:val="0"/>
        <w:spacing w:line="360" w:lineRule="auto"/>
        <w:jc w:val="both"/>
        <w:rPr>
          <w:rFonts w:ascii="Verdana" w:eastAsia="Tahoma,Bold" w:hAnsi="Verdana" w:cs="Arial"/>
          <w:color w:val="FF0000"/>
        </w:rPr>
      </w:pPr>
    </w:p>
    <w:p w:rsidR="000A76E5" w:rsidRDefault="00D451BC" w:rsidP="00D451BC">
      <w:pPr>
        <w:autoSpaceDE w:val="0"/>
        <w:autoSpaceDN w:val="0"/>
        <w:adjustRightInd w:val="0"/>
        <w:spacing w:line="360" w:lineRule="auto"/>
        <w:jc w:val="both"/>
        <w:rPr>
          <w:rFonts w:ascii="Verdana" w:eastAsia="Tahoma,Bold" w:hAnsi="Verdana" w:cs="Arial"/>
          <w:color w:val="000000"/>
        </w:rPr>
      </w:pPr>
      <w:r w:rsidRPr="000A76E5">
        <w:rPr>
          <w:rFonts w:ascii="Verdana" w:eastAsia="Tahoma,Bold" w:hAnsi="Verdana" w:cs="Arial"/>
          <w:color w:val="000000"/>
        </w:rPr>
        <w:t>Vacunación antineumocócica</w:t>
      </w:r>
      <w:r w:rsidR="00592BF5">
        <w:rPr>
          <w:rFonts w:ascii="Verdana" w:eastAsia="Tahoma,Bold" w:hAnsi="Verdana" w:cs="Arial"/>
          <w:color w:val="000000"/>
        </w:rPr>
        <w:t xml:space="preserve">. </w:t>
      </w:r>
      <w:r w:rsidR="000A76E5" w:rsidRPr="000A76E5">
        <w:rPr>
          <w:rFonts w:ascii="Verdana" w:eastAsia="Tahoma,Bold" w:hAnsi="Verdana" w:cs="Arial"/>
          <w:color w:val="000000"/>
        </w:rPr>
        <w:t>Actualmente</w:t>
      </w:r>
      <w:r w:rsidR="000A76E5">
        <w:rPr>
          <w:rFonts w:ascii="Verdana" w:eastAsia="Tahoma,Bold" w:hAnsi="Verdana" w:cs="Arial"/>
          <w:color w:val="000000"/>
        </w:rPr>
        <w:t xml:space="preserve"> se considera que en sujetos inmunocompetentes la EPOC al igual que el tabaquismo son patologías de base incluidas en las recomendaciones de vacunación antineumocócica</w:t>
      </w:r>
      <w:r w:rsidR="00A06898">
        <w:rPr>
          <w:rFonts w:ascii="Verdana" w:eastAsia="Tahoma,Bold" w:hAnsi="Verdana" w:cs="Arial"/>
          <w:color w:val="000000"/>
        </w:rPr>
        <w:t xml:space="preserve"> y los pacientes deben vacunarse. Muchas personas mayores de 60 años en nuestra comunidad han recibido la vacuna polisacárida 23 valente. A tenor de los conocimientos </w:t>
      </w:r>
      <w:r w:rsidR="00B6526B">
        <w:rPr>
          <w:rFonts w:ascii="Verdana" w:eastAsia="Tahoma,Bold" w:hAnsi="Verdana" w:cs="Arial"/>
          <w:color w:val="000000"/>
        </w:rPr>
        <w:t xml:space="preserve">y guías </w:t>
      </w:r>
      <w:r w:rsidR="00A06898">
        <w:rPr>
          <w:rFonts w:ascii="Verdana" w:eastAsia="Tahoma,Bold" w:hAnsi="Verdana" w:cs="Arial"/>
          <w:color w:val="000000"/>
        </w:rPr>
        <w:t>actuales deben recibir preferentemente al menos una dosis de vacuna conjugada 13 valente que se administrará siempre antes que la vacuna polisacárida 23 valente en aquellos casos en los que la revacunación con ésta esté indicada.</w:t>
      </w:r>
    </w:p>
    <w:p w:rsidR="00D8196A" w:rsidRDefault="00D8196A" w:rsidP="00D451BC">
      <w:pPr>
        <w:autoSpaceDE w:val="0"/>
        <w:autoSpaceDN w:val="0"/>
        <w:adjustRightInd w:val="0"/>
        <w:spacing w:line="360" w:lineRule="auto"/>
        <w:jc w:val="both"/>
        <w:rPr>
          <w:rFonts w:ascii="Verdana" w:eastAsia="Tahoma,Bold" w:hAnsi="Verdana" w:cs="Arial"/>
          <w:color w:val="FF0000"/>
        </w:rPr>
      </w:pPr>
    </w:p>
    <w:p w:rsidR="00C955A6" w:rsidRDefault="00C955A6" w:rsidP="00D451BC">
      <w:pPr>
        <w:spacing w:line="360" w:lineRule="auto"/>
        <w:jc w:val="both"/>
        <w:rPr>
          <w:rFonts w:ascii="Arial" w:hAnsi="Arial" w:cs="Arial"/>
          <w:b/>
          <w:lang w:eastAsia="es-ES"/>
        </w:rPr>
      </w:pPr>
    </w:p>
    <w:p w:rsidR="00C955A6" w:rsidRDefault="00C955A6" w:rsidP="00D451BC">
      <w:pPr>
        <w:spacing w:line="360" w:lineRule="auto"/>
        <w:jc w:val="both"/>
        <w:rPr>
          <w:rFonts w:ascii="Arial" w:hAnsi="Arial" w:cs="Arial"/>
          <w:b/>
          <w:lang w:eastAsia="es-ES"/>
        </w:rPr>
      </w:pPr>
    </w:p>
    <w:p w:rsidR="00C955A6" w:rsidRDefault="00C955A6" w:rsidP="00D451BC">
      <w:pPr>
        <w:spacing w:line="360" w:lineRule="auto"/>
        <w:jc w:val="both"/>
        <w:rPr>
          <w:rFonts w:ascii="Arial" w:hAnsi="Arial" w:cs="Arial"/>
          <w:b/>
          <w:lang w:eastAsia="es-ES"/>
        </w:rPr>
      </w:pPr>
    </w:p>
    <w:p w:rsidR="00C955A6" w:rsidRDefault="00C955A6" w:rsidP="00D451BC">
      <w:pPr>
        <w:spacing w:line="360" w:lineRule="auto"/>
        <w:jc w:val="both"/>
        <w:rPr>
          <w:rFonts w:ascii="Arial" w:hAnsi="Arial" w:cs="Arial"/>
          <w:b/>
          <w:lang w:eastAsia="es-ES"/>
        </w:rPr>
      </w:pPr>
    </w:p>
    <w:p w:rsidR="00C955A6" w:rsidRDefault="00C955A6" w:rsidP="00D451BC">
      <w:pPr>
        <w:spacing w:line="360" w:lineRule="auto"/>
        <w:jc w:val="both"/>
        <w:rPr>
          <w:rFonts w:ascii="Arial" w:hAnsi="Arial" w:cs="Arial"/>
          <w:b/>
          <w:lang w:eastAsia="es-ES"/>
        </w:rPr>
      </w:pPr>
    </w:p>
    <w:p w:rsidR="00D451BC" w:rsidRPr="0079021C" w:rsidRDefault="005C16E5" w:rsidP="00D451BC">
      <w:pPr>
        <w:spacing w:line="360" w:lineRule="auto"/>
        <w:jc w:val="both"/>
        <w:rPr>
          <w:rFonts w:ascii="Arial" w:hAnsi="Arial" w:cs="Arial"/>
          <w:b/>
          <w:lang w:eastAsia="es-ES"/>
        </w:rPr>
      </w:pPr>
      <w:r>
        <w:rPr>
          <w:rFonts w:ascii="Arial" w:hAnsi="Arial" w:cs="Arial"/>
          <w:b/>
          <w:lang w:eastAsia="es-ES"/>
        </w:rPr>
        <w:lastRenderedPageBreak/>
        <w:t>Tabla 14</w:t>
      </w:r>
      <w:r w:rsidR="00D451BC" w:rsidRPr="0079021C">
        <w:rPr>
          <w:rFonts w:ascii="Arial" w:hAnsi="Arial" w:cs="Arial"/>
          <w:b/>
          <w:lang w:eastAsia="es-ES"/>
        </w:rPr>
        <w:t xml:space="preserve">. Test de Fagerström para la dependencia de la </w:t>
      </w:r>
      <w:r w:rsidR="006B0A79">
        <w:rPr>
          <w:rFonts w:ascii="Arial" w:hAnsi="Arial" w:cs="Arial"/>
          <w:b/>
          <w:lang w:eastAsia="es-ES"/>
        </w:rPr>
        <w:t>n</w:t>
      </w:r>
      <w:r w:rsidR="00D451BC" w:rsidRPr="0079021C">
        <w:rPr>
          <w:rFonts w:ascii="Arial" w:hAnsi="Arial" w:cs="Arial"/>
          <w:b/>
          <w:lang w:eastAsia="es-ES"/>
        </w:rPr>
        <w:t>icotina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08"/>
        <w:gridCol w:w="3060"/>
        <w:gridCol w:w="1952"/>
      </w:tblGrid>
      <w:tr w:rsidR="00D451BC" w:rsidRPr="0079021C" w:rsidTr="00DE39FF">
        <w:tc>
          <w:tcPr>
            <w:tcW w:w="3708" w:type="dxa"/>
          </w:tcPr>
          <w:p w:rsidR="00D451BC" w:rsidRPr="00DD2424" w:rsidRDefault="00D451BC" w:rsidP="00D451BC">
            <w:pPr>
              <w:spacing w:line="360" w:lineRule="auto"/>
              <w:jc w:val="center"/>
              <w:rPr>
                <w:rFonts w:ascii="Arial" w:hAnsi="Arial" w:cs="Arial"/>
                <w:b/>
                <w:lang w:eastAsia="es-ES"/>
              </w:rPr>
            </w:pPr>
            <w:r w:rsidRPr="00DD2424">
              <w:rPr>
                <w:rFonts w:ascii="Arial" w:hAnsi="Arial" w:cs="Arial"/>
                <w:b/>
                <w:lang w:eastAsia="es-ES"/>
              </w:rPr>
              <w:t>Pregunta</w:t>
            </w:r>
          </w:p>
        </w:tc>
        <w:tc>
          <w:tcPr>
            <w:tcW w:w="3060" w:type="dxa"/>
          </w:tcPr>
          <w:p w:rsidR="00D451BC" w:rsidRPr="00DD2424" w:rsidRDefault="00D451BC" w:rsidP="00D451BC">
            <w:pPr>
              <w:spacing w:line="360" w:lineRule="auto"/>
              <w:jc w:val="center"/>
              <w:rPr>
                <w:rFonts w:ascii="Arial" w:hAnsi="Arial" w:cs="Arial"/>
                <w:b/>
                <w:lang w:eastAsia="es-ES"/>
              </w:rPr>
            </w:pPr>
            <w:r w:rsidRPr="00DD2424">
              <w:rPr>
                <w:rFonts w:ascii="Arial" w:hAnsi="Arial" w:cs="Arial"/>
                <w:b/>
                <w:lang w:eastAsia="es-ES"/>
              </w:rPr>
              <w:t>Respuesta</w:t>
            </w:r>
          </w:p>
        </w:tc>
        <w:tc>
          <w:tcPr>
            <w:tcW w:w="1952" w:type="dxa"/>
          </w:tcPr>
          <w:p w:rsidR="00D451BC" w:rsidRPr="00DD2424" w:rsidRDefault="00D451BC" w:rsidP="00D451BC">
            <w:pPr>
              <w:spacing w:line="360" w:lineRule="auto"/>
              <w:jc w:val="center"/>
              <w:rPr>
                <w:rFonts w:ascii="Arial" w:hAnsi="Arial" w:cs="Arial"/>
                <w:b/>
                <w:lang w:eastAsia="es-ES"/>
              </w:rPr>
            </w:pPr>
            <w:r w:rsidRPr="00DD2424">
              <w:rPr>
                <w:rFonts w:ascii="Arial" w:hAnsi="Arial" w:cs="Arial"/>
                <w:b/>
                <w:lang w:eastAsia="es-ES"/>
              </w:rPr>
              <w:t>Puntos</w:t>
            </w:r>
          </w:p>
        </w:tc>
      </w:tr>
      <w:tr w:rsidR="00D451BC" w:rsidRPr="0079021C" w:rsidTr="00DE39FF">
        <w:trPr>
          <w:trHeight w:val="1743"/>
        </w:trPr>
        <w:tc>
          <w:tcPr>
            <w:tcW w:w="3708" w:type="dxa"/>
          </w:tcPr>
          <w:p w:rsidR="00D451BC" w:rsidRPr="00DD2424" w:rsidRDefault="00D451BC" w:rsidP="00D451BC">
            <w:pPr>
              <w:spacing w:line="360" w:lineRule="auto"/>
              <w:jc w:val="both"/>
              <w:rPr>
                <w:rFonts w:ascii="Arial" w:hAnsi="Arial" w:cs="Arial"/>
                <w:lang w:eastAsia="es-ES"/>
              </w:rPr>
            </w:pPr>
            <w:r w:rsidRPr="00DD2424">
              <w:rPr>
                <w:rFonts w:ascii="Arial" w:hAnsi="Arial" w:cs="Arial"/>
                <w:lang w:eastAsia="es-ES"/>
              </w:rPr>
              <w:t xml:space="preserve">Cuanto tiempo pasa </w:t>
            </w:r>
            <w:r w:rsidR="009E6CD2">
              <w:rPr>
                <w:rFonts w:ascii="Arial" w:hAnsi="Arial" w:cs="Arial"/>
                <w:lang w:eastAsia="es-ES"/>
              </w:rPr>
              <w:t>desde</w:t>
            </w:r>
            <w:r w:rsidRPr="00DD2424">
              <w:rPr>
                <w:rFonts w:ascii="Arial" w:hAnsi="Arial" w:cs="Arial"/>
                <w:lang w:eastAsia="es-ES"/>
              </w:rPr>
              <w:t xml:space="preserve"> que se levanta hasta que fuma su primer cigarrillo</w:t>
            </w:r>
          </w:p>
        </w:tc>
        <w:tc>
          <w:tcPr>
            <w:tcW w:w="3060" w:type="dxa"/>
          </w:tcPr>
          <w:p w:rsidR="00D451BC" w:rsidRPr="00DD2424" w:rsidRDefault="00D451BC" w:rsidP="00D451BC">
            <w:pPr>
              <w:spacing w:line="360" w:lineRule="auto"/>
              <w:rPr>
                <w:rFonts w:ascii="Arial" w:hAnsi="Arial" w:cs="Arial"/>
                <w:lang w:eastAsia="es-ES"/>
              </w:rPr>
            </w:pPr>
            <w:r w:rsidRPr="00DD2424">
              <w:rPr>
                <w:rFonts w:ascii="Arial" w:hAnsi="Arial" w:cs="Arial"/>
                <w:lang w:eastAsia="es-ES"/>
              </w:rPr>
              <w:t>- Hasta 5 minutos</w:t>
            </w:r>
          </w:p>
          <w:p w:rsidR="00D451BC" w:rsidRPr="00DD2424" w:rsidRDefault="00D451BC" w:rsidP="00D451BC">
            <w:pPr>
              <w:spacing w:line="360" w:lineRule="auto"/>
              <w:rPr>
                <w:rFonts w:ascii="Arial" w:hAnsi="Arial" w:cs="Arial"/>
                <w:lang w:eastAsia="es-ES"/>
              </w:rPr>
            </w:pPr>
            <w:r w:rsidRPr="00DD2424">
              <w:rPr>
                <w:rFonts w:ascii="Arial" w:hAnsi="Arial" w:cs="Arial"/>
                <w:lang w:eastAsia="es-ES"/>
              </w:rPr>
              <w:t>- Entre 6 y 30 minutos</w:t>
            </w:r>
          </w:p>
          <w:p w:rsidR="00D451BC" w:rsidRPr="00DD2424" w:rsidRDefault="00D451BC" w:rsidP="00D451BC">
            <w:pPr>
              <w:spacing w:line="360" w:lineRule="auto"/>
              <w:rPr>
                <w:rFonts w:ascii="Arial" w:hAnsi="Arial" w:cs="Arial"/>
                <w:lang w:eastAsia="es-ES"/>
              </w:rPr>
            </w:pPr>
            <w:r w:rsidRPr="00DD2424">
              <w:rPr>
                <w:rFonts w:ascii="Arial" w:hAnsi="Arial" w:cs="Arial"/>
                <w:lang w:eastAsia="es-ES"/>
              </w:rPr>
              <w:t>- Entre 31 y 60 minutos</w:t>
            </w:r>
          </w:p>
          <w:p w:rsidR="00D451BC" w:rsidRPr="00DD2424" w:rsidRDefault="00D451BC" w:rsidP="00D451BC">
            <w:pPr>
              <w:spacing w:line="360" w:lineRule="auto"/>
              <w:rPr>
                <w:rFonts w:ascii="Arial" w:hAnsi="Arial" w:cs="Arial"/>
                <w:lang w:eastAsia="es-ES"/>
              </w:rPr>
            </w:pPr>
            <w:r w:rsidRPr="00DD2424">
              <w:rPr>
                <w:rFonts w:ascii="Arial" w:hAnsi="Arial" w:cs="Arial"/>
                <w:lang w:eastAsia="es-ES"/>
              </w:rPr>
              <w:t>- Más de 61 minutos</w:t>
            </w:r>
          </w:p>
          <w:p w:rsidR="00D451BC" w:rsidRPr="00DD2424" w:rsidRDefault="00D451BC" w:rsidP="00D451BC">
            <w:pPr>
              <w:spacing w:line="360" w:lineRule="auto"/>
              <w:rPr>
                <w:rFonts w:ascii="Arial" w:hAnsi="Arial" w:cs="Arial"/>
                <w:lang w:eastAsia="es-ES"/>
              </w:rPr>
            </w:pPr>
          </w:p>
        </w:tc>
        <w:tc>
          <w:tcPr>
            <w:tcW w:w="1952" w:type="dxa"/>
          </w:tcPr>
          <w:p w:rsidR="00D451BC" w:rsidRPr="00DD2424" w:rsidRDefault="00D451BC" w:rsidP="00D451BC">
            <w:pPr>
              <w:pStyle w:val="ListParagraph"/>
              <w:spacing w:line="360" w:lineRule="auto"/>
              <w:jc w:val="both"/>
              <w:rPr>
                <w:rFonts w:ascii="Arial" w:hAnsi="Arial" w:cs="Arial"/>
                <w:lang w:eastAsia="es-ES"/>
              </w:rPr>
            </w:pPr>
            <w:r w:rsidRPr="00DD2424">
              <w:rPr>
                <w:rFonts w:ascii="Arial" w:hAnsi="Arial" w:cs="Arial"/>
                <w:lang w:eastAsia="es-ES"/>
              </w:rPr>
              <w:t>3</w:t>
            </w:r>
          </w:p>
          <w:p w:rsidR="00D451BC" w:rsidRPr="00DD2424" w:rsidRDefault="00D451BC" w:rsidP="00D451BC">
            <w:pPr>
              <w:pStyle w:val="ListParagraph"/>
              <w:spacing w:line="360" w:lineRule="auto"/>
              <w:jc w:val="both"/>
              <w:rPr>
                <w:rFonts w:ascii="Arial" w:hAnsi="Arial" w:cs="Arial"/>
                <w:lang w:eastAsia="es-ES"/>
              </w:rPr>
            </w:pPr>
            <w:r w:rsidRPr="00DD2424">
              <w:rPr>
                <w:rFonts w:ascii="Arial" w:hAnsi="Arial" w:cs="Arial"/>
                <w:lang w:eastAsia="es-ES"/>
              </w:rPr>
              <w:t>2</w:t>
            </w:r>
          </w:p>
          <w:p w:rsidR="00D451BC" w:rsidRPr="00DD2424" w:rsidRDefault="00D451BC" w:rsidP="00D451BC">
            <w:pPr>
              <w:pStyle w:val="ListParagraph"/>
              <w:spacing w:line="360" w:lineRule="auto"/>
              <w:jc w:val="both"/>
              <w:rPr>
                <w:rFonts w:ascii="Arial" w:hAnsi="Arial" w:cs="Arial"/>
                <w:lang w:eastAsia="es-ES"/>
              </w:rPr>
            </w:pPr>
            <w:r w:rsidRPr="00DD2424">
              <w:rPr>
                <w:rFonts w:ascii="Arial" w:hAnsi="Arial" w:cs="Arial"/>
                <w:lang w:eastAsia="es-ES"/>
              </w:rPr>
              <w:t>1</w:t>
            </w:r>
          </w:p>
          <w:p w:rsidR="00D451BC" w:rsidRPr="00DD2424" w:rsidRDefault="00D451BC" w:rsidP="00D451BC">
            <w:pPr>
              <w:pStyle w:val="ListParagraph"/>
              <w:spacing w:line="360" w:lineRule="auto"/>
              <w:jc w:val="both"/>
              <w:rPr>
                <w:rFonts w:ascii="Arial" w:hAnsi="Arial" w:cs="Arial"/>
                <w:lang w:eastAsia="es-ES"/>
              </w:rPr>
            </w:pPr>
            <w:r w:rsidRPr="00DD2424">
              <w:rPr>
                <w:rFonts w:ascii="Arial" w:hAnsi="Arial" w:cs="Arial"/>
                <w:lang w:eastAsia="es-ES"/>
              </w:rPr>
              <w:t>0</w:t>
            </w:r>
          </w:p>
        </w:tc>
      </w:tr>
      <w:tr w:rsidR="00D451BC" w:rsidRPr="0079021C" w:rsidTr="00DE39FF">
        <w:tc>
          <w:tcPr>
            <w:tcW w:w="3708" w:type="dxa"/>
          </w:tcPr>
          <w:p w:rsidR="00D451BC" w:rsidRPr="00DD2424" w:rsidRDefault="00D451BC" w:rsidP="00D451BC">
            <w:pPr>
              <w:spacing w:line="360" w:lineRule="auto"/>
              <w:jc w:val="both"/>
              <w:rPr>
                <w:rFonts w:ascii="Arial" w:hAnsi="Arial" w:cs="Arial"/>
                <w:lang w:eastAsia="es-ES"/>
              </w:rPr>
            </w:pPr>
            <w:r w:rsidRPr="00DD2424">
              <w:rPr>
                <w:rFonts w:ascii="Arial" w:hAnsi="Arial" w:cs="Arial"/>
                <w:lang w:eastAsia="es-ES"/>
              </w:rPr>
              <w:t>Encuentra difícil no fumar en lugares donde no está permitido, como en el cine o en la biblioteca</w:t>
            </w:r>
          </w:p>
        </w:tc>
        <w:tc>
          <w:tcPr>
            <w:tcW w:w="3060" w:type="dxa"/>
          </w:tcPr>
          <w:p w:rsidR="00D451BC" w:rsidRPr="00DD2424" w:rsidRDefault="00D451BC" w:rsidP="00D451BC">
            <w:pPr>
              <w:pStyle w:val="ListParagraph"/>
              <w:widowControl/>
              <w:numPr>
                <w:ilvl w:val="0"/>
                <w:numId w:val="15"/>
              </w:numPr>
              <w:suppressAutoHyphens w:val="0"/>
              <w:spacing w:after="200" w:line="360" w:lineRule="auto"/>
              <w:jc w:val="both"/>
              <w:rPr>
                <w:rFonts w:ascii="Arial" w:hAnsi="Arial" w:cs="Arial"/>
                <w:lang w:eastAsia="es-ES"/>
              </w:rPr>
            </w:pPr>
            <w:r w:rsidRPr="00DD2424">
              <w:rPr>
                <w:rFonts w:ascii="Arial" w:hAnsi="Arial" w:cs="Arial"/>
                <w:lang w:eastAsia="es-ES"/>
              </w:rPr>
              <w:t>Sí</w:t>
            </w:r>
          </w:p>
          <w:p w:rsidR="00D451BC" w:rsidRPr="00DD2424" w:rsidRDefault="00D451BC" w:rsidP="00D451BC">
            <w:pPr>
              <w:pStyle w:val="ListParagraph"/>
              <w:widowControl/>
              <w:numPr>
                <w:ilvl w:val="0"/>
                <w:numId w:val="15"/>
              </w:numPr>
              <w:suppressAutoHyphens w:val="0"/>
              <w:spacing w:after="200" w:line="360" w:lineRule="auto"/>
              <w:jc w:val="both"/>
              <w:rPr>
                <w:rFonts w:ascii="Arial" w:hAnsi="Arial" w:cs="Arial"/>
                <w:lang w:eastAsia="es-ES"/>
              </w:rPr>
            </w:pPr>
            <w:r w:rsidRPr="00DD2424">
              <w:rPr>
                <w:rFonts w:ascii="Arial" w:hAnsi="Arial" w:cs="Arial"/>
                <w:lang w:eastAsia="es-ES"/>
              </w:rPr>
              <w:t>No</w:t>
            </w:r>
          </w:p>
        </w:tc>
        <w:tc>
          <w:tcPr>
            <w:tcW w:w="1952" w:type="dxa"/>
          </w:tcPr>
          <w:p w:rsidR="00D451BC" w:rsidRPr="00DD2424" w:rsidRDefault="00D451BC" w:rsidP="00DE39FF">
            <w:pPr>
              <w:pStyle w:val="ListParagraph"/>
              <w:spacing w:line="360" w:lineRule="auto"/>
              <w:rPr>
                <w:rFonts w:ascii="Arial" w:hAnsi="Arial" w:cs="Arial"/>
                <w:lang w:eastAsia="es-ES"/>
              </w:rPr>
            </w:pPr>
            <w:r w:rsidRPr="00DD2424">
              <w:rPr>
                <w:rFonts w:ascii="Arial" w:hAnsi="Arial" w:cs="Arial"/>
                <w:lang w:eastAsia="es-ES"/>
              </w:rPr>
              <w:t>1</w:t>
            </w:r>
          </w:p>
          <w:p w:rsidR="00D451BC" w:rsidRPr="00DD2424" w:rsidRDefault="00D451BC" w:rsidP="00DE39FF">
            <w:pPr>
              <w:pStyle w:val="ListParagraph"/>
              <w:spacing w:line="360" w:lineRule="auto"/>
              <w:rPr>
                <w:rFonts w:ascii="Arial" w:hAnsi="Arial" w:cs="Arial"/>
                <w:lang w:eastAsia="es-ES"/>
              </w:rPr>
            </w:pPr>
            <w:r w:rsidRPr="00DD2424">
              <w:rPr>
                <w:rFonts w:ascii="Arial" w:hAnsi="Arial" w:cs="Arial"/>
                <w:lang w:eastAsia="es-ES"/>
              </w:rPr>
              <w:t>0</w:t>
            </w:r>
          </w:p>
        </w:tc>
      </w:tr>
      <w:tr w:rsidR="00D451BC" w:rsidRPr="0079021C" w:rsidTr="00DE39FF">
        <w:tc>
          <w:tcPr>
            <w:tcW w:w="3708" w:type="dxa"/>
          </w:tcPr>
          <w:p w:rsidR="00D451BC" w:rsidRPr="00DD2424" w:rsidRDefault="00D451BC" w:rsidP="00D451BC">
            <w:pPr>
              <w:spacing w:line="360" w:lineRule="auto"/>
              <w:jc w:val="both"/>
              <w:rPr>
                <w:rFonts w:ascii="Arial" w:hAnsi="Arial" w:cs="Arial"/>
                <w:lang w:eastAsia="es-ES"/>
              </w:rPr>
            </w:pPr>
            <w:r w:rsidRPr="00DD2424">
              <w:rPr>
                <w:rFonts w:ascii="Arial" w:hAnsi="Arial" w:cs="Arial"/>
                <w:lang w:eastAsia="es-ES"/>
              </w:rPr>
              <w:t>¿Qué cigarrillo le desagrada más dejar de fumar?</w:t>
            </w:r>
          </w:p>
        </w:tc>
        <w:tc>
          <w:tcPr>
            <w:tcW w:w="3060" w:type="dxa"/>
          </w:tcPr>
          <w:p w:rsidR="009E6CD2" w:rsidRDefault="009E6CD2" w:rsidP="009E6CD2">
            <w:pPr>
              <w:pStyle w:val="ListParagraph"/>
              <w:widowControl/>
              <w:suppressAutoHyphens w:val="0"/>
              <w:spacing w:after="200"/>
              <w:ind w:left="0"/>
              <w:jc w:val="both"/>
              <w:rPr>
                <w:rFonts w:ascii="Arial" w:hAnsi="Arial" w:cs="Arial"/>
                <w:lang w:eastAsia="es-ES"/>
              </w:rPr>
            </w:pPr>
            <w:r>
              <w:rPr>
                <w:rFonts w:ascii="Arial" w:hAnsi="Arial" w:cs="Arial"/>
                <w:lang w:eastAsia="es-ES"/>
              </w:rPr>
              <w:t xml:space="preserve">- </w:t>
            </w:r>
            <w:r w:rsidR="00D451BC" w:rsidRPr="00DD2424">
              <w:rPr>
                <w:rFonts w:ascii="Arial" w:hAnsi="Arial" w:cs="Arial"/>
                <w:lang w:eastAsia="es-ES"/>
              </w:rPr>
              <w:t>El primero de la mañana</w:t>
            </w:r>
          </w:p>
          <w:p w:rsidR="00D451BC" w:rsidRPr="00DD2424" w:rsidRDefault="009E6CD2" w:rsidP="009E6CD2">
            <w:pPr>
              <w:pStyle w:val="ListParagraph"/>
              <w:widowControl/>
              <w:suppressAutoHyphens w:val="0"/>
              <w:spacing w:after="200"/>
              <w:ind w:left="0"/>
              <w:jc w:val="both"/>
              <w:rPr>
                <w:rFonts w:ascii="Arial" w:hAnsi="Arial" w:cs="Arial"/>
                <w:lang w:eastAsia="es-ES"/>
              </w:rPr>
            </w:pPr>
            <w:r>
              <w:rPr>
                <w:rFonts w:ascii="Arial" w:hAnsi="Arial" w:cs="Arial"/>
                <w:lang w:eastAsia="es-ES"/>
              </w:rPr>
              <w:t xml:space="preserve">- </w:t>
            </w:r>
            <w:r w:rsidR="00D451BC" w:rsidRPr="00DD2424">
              <w:rPr>
                <w:rFonts w:ascii="Arial" w:hAnsi="Arial" w:cs="Arial"/>
                <w:lang w:eastAsia="es-ES"/>
              </w:rPr>
              <w:t>Cualquier otro</w:t>
            </w:r>
          </w:p>
        </w:tc>
        <w:tc>
          <w:tcPr>
            <w:tcW w:w="1952" w:type="dxa"/>
          </w:tcPr>
          <w:p w:rsidR="009E6CD2" w:rsidRDefault="00792D07" w:rsidP="00792D07">
            <w:pPr>
              <w:pStyle w:val="ListParagraph"/>
              <w:widowControl/>
              <w:suppressAutoHyphens w:val="0"/>
              <w:spacing w:after="200" w:line="360" w:lineRule="auto"/>
              <w:ind w:left="360"/>
              <w:rPr>
                <w:rFonts w:ascii="Arial" w:hAnsi="Arial" w:cs="Arial"/>
                <w:lang w:eastAsia="es-ES"/>
              </w:rPr>
            </w:pPr>
            <w:r>
              <w:rPr>
                <w:rFonts w:ascii="Arial" w:hAnsi="Arial" w:cs="Arial"/>
                <w:lang w:eastAsia="es-ES"/>
              </w:rPr>
              <w:t xml:space="preserve">      </w:t>
            </w:r>
            <w:r w:rsidR="00D451BC" w:rsidRPr="00DD2424">
              <w:rPr>
                <w:rFonts w:ascii="Arial" w:hAnsi="Arial" w:cs="Arial"/>
                <w:lang w:eastAsia="es-ES"/>
              </w:rPr>
              <w:t>1</w:t>
            </w:r>
          </w:p>
          <w:p w:rsidR="00D451BC" w:rsidRPr="00DD2424" w:rsidRDefault="00792D07" w:rsidP="00792D07">
            <w:pPr>
              <w:pStyle w:val="ListParagraph"/>
              <w:widowControl/>
              <w:suppressAutoHyphens w:val="0"/>
              <w:spacing w:after="200" w:line="360" w:lineRule="auto"/>
              <w:ind w:left="360"/>
              <w:rPr>
                <w:rFonts w:ascii="Arial" w:hAnsi="Arial" w:cs="Arial"/>
                <w:lang w:eastAsia="es-ES"/>
              </w:rPr>
            </w:pPr>
            <w:r>
              <w:rPr>
                <w:rFonts w:ascii="Arial" w:hAnsi="Arial" w:cs="Arial"/>
                <w:lang w:eastAsia="es-ES"/>
              </w:rPr>
              <w:t xml:space="preserve">      </w:t>
            </w:r>
            <w:r w:rsidR="00D451BC" w:rsidRPr="00DD2424">
              <w:rPr>
                <w:rFonts w:ascii="Arial" w:hAnsi="Arial" w:cs="Arial"/>
                <w:lang w:eastAsia="es-ES"/>
              </w:rPr>
              <w:t>0</w:t>
            </w:r>
          </w:p>
        </w:tc>
      </w:tr>
      <w:tr w:rsidR="00D451BC" w:rsidRPr="0079021C" w:rsidTr="00DE39FF">
        <w:tc>
          <w:tcPr>
            <w:tcW w:w="3708" w:type="dxa"/>
          </w:tcPr>
          <w:p w:rsidR="00D451BC" w:rsidRPr="00DD2424" w:rsidRDefault="00D451BC" w:rsidP="00D451BC">
            <w:pPr>
              <w:spacing w:line="360" w:lineRule="auto"/>
              <w:jc w:val="both"/>
              <w:rPr>
                <w:rFonts w:ascii="Arial" w:hAnsi="Arial" w:cs="Arial"/>
                <w:lang w:eastAsia="es-ES"/>
              </w:rPr>
            </w:pPr>
            <w:r w:rsidRPr="00DD2424">
              <w:rPr>
                <w:rFonts w:ascii="Arial" w:hAnsi="Arial" w:cs="Arial"/>
                <w:lang w:eastAsia="es-ES"/>
              </w:rPr>
              <w:t>¿Cuántos cigarrillos fuma al día?</w:t>
            </w:r>
          </w:p>
        </w:tc>
        <w:tc>
          <w:tcPr>
            <w:tcW w:w="3060" w:type="dxa"/>
          </w:tcPr>
          <w:p w:rsidR="00D451BC" w:rsidRPr="00DD2424" w:rsidRDefault="00D451BC" w:rsidP="00DE39FF">
            <w:pPr>
              <w:pStyle w:val="ListParagraph"/>
              <w:widowControl/>
              <w:numPr>
                <w:ilvl w:val="0"/>
                <w:numId w:val="15"/>
              </w:numPr>
              <w:suppressAutoHyphens w:val="0"/>
              <w:spacing w:after="200"/>
              <w:jc w:val="both"/>
              <w:rPr>
                <w:rFonts w:ascii="Arial" w:hAnsi="Arial" w:cs="Arial"/>
                <w:lang w:eastAsia="es-ES"/>
              </w:rPr>
            </w:pPr>
            <w:r w:rsidRPr="00DD2424">
              <w:rPr>
                <w:rFonts w:ascii="Arial" w:hAnsi="Arial" w:cs="Arial"/>
                <w:lang w:eastAsia="es-ES"/>
              </w:rPr>
              <w:t xml:space="preserve">10 </w:t>
            </w:r>
            <w:r w:rsidR="009E6CD2">
              <w:rPr>
                <w:rFonts w:ascii="Arial" w:hAnsi="Arial" w:cs="Arial"/>
                <w:lang w:eastAsia="es-ES"/>
              </w:rPr>
              <w:t xml:space="preserve">ó </w:t>
            </w:r>
            <w:r w:rsidRPr="00DD2424">
              <w:rPr>
                <w:rFonts w:ascii="Arial" w:hAnsi="Arial" w:cs="Arial"/>
                <w:lang w:eastAsia="es-ES"/>
              </w:rPr>
              <w:t>menos</w:t>
            </w:r>
          </w:p>
          <w:p w:rsidR="00D451BC" w:rsidRPr="00DD2424" w:rsidRDefault="00D451BC" w:rsidP="00DE39FF">
            <w:pPr>
              <w:pStyle w:val="ListParagraph"/>
              <w:widowControl/>
              <w:numPr>
                <w:ilvl w:val="0"/>
                <w:numId w:val="15"/>
              </w:numPr>
              <w:suppressAutoHyphens w:val="0"/>
              <w:spacing w:after="200"/>
              <w:jc w:val="both"/>
              <w:rPr>
                <w:rFonts w:ascii="Arial" w:hAnsi="Arial" w:cs="Arial"/>
                <w:lang w:eastAsia="es-ES"/>
              </w:rPr>
            </w:pPr>
            <w:r w:rsidRPr="00DD2424">
              <w:rPr>
                <w:rFonts w:ascii="Arial" w:hAnsi="Arial" w:cs="Arial"/>
                <w:lang w:eastAsia="es-ES"/>
              </w:rPr>
              <w:t>11-20</w:t>
            </w:r>
          </w:p>
          <w:p w:rsidR="00D451BC" w:rsidRPr="00DD2424" w:rsidRDefault="00D451BC" w:rsidP="00DE39FF">
            <w:pPr>
              <w:pStyle w:val="ListParagraph"/>
              <w:widowControl/>
              <w:numPr>
                <w:ilvl w:val="0"/>
                <w:numId w:val="15"/>
              </w:numPr>
              <w:suppressAutoHyphens w:val="0"/>
              <w:spacing w:after="200"/>
              <w:jc w:val="both"/>
              <w:rPr>
                <w:rFonts w:ascii="Arial" w:hAnsi="Arial" w:cs="Arial"/>
                <w:lang w:eastAsia="es-ES"/>
              </w:rPr>
            </w:pPr>
            <w:r w:rsidRPr="00DD2424">
              <w:rPr>
                <w:rFonts w:ascii="Arial" w:hAnsi="Arial" w:cs="Arial"/>
                <w:lang w:eastAsia="es-ES"/>
              </w:rPr>
              <w:t>21-30</w:t>
            </w:r>
          </w:p>
          <w:p w:rsidR="00D451BC" w:rsidRPr="00DD2424" w:rsidRDefault="00D451BC" w:rsidP="00DE39FF">
            <w:pPr>
              <w:pStyle w:val="ListParagraph"/>
              <w:widowControl/>
              <w:numPr>
                <w:ilvl w:val="0"/>
                <w:numId w:val="15"/>
              </w:numPr>
              <w:suppressAutoHyphens w:val="0"/>
              <w:spacing w:after="200"/>
              <w:jc w:val="both"/>
              <w:rPr>
                <w:rFonts w:ascii="Arial" w:hAnsi="Arial" w:cs="Arial"/>
                <w:lang w:eastAsia="es-ES"/>
              </w:rPr>
            </w:pPr>
            <w:r w:rsidRPr="00DD2424">
              <w:rPr>
                <w:rFonts w:ascii="Arial" w:hAnsi="Arial" w:cs="Arial"/>
                <w:lang w:eastAsia="es-ES"/>
              </w:rPr>
              <w:t>31</w:t>
            </w:r>
            <w:r w:rsidR="009E6CD2">
              <w:rPr>
                <w:rFonts w:ascii="Arial" w:hAnsi="Arial" w:cs="Arial"/>
                <w:lang w:eastAsia="es-ES"/>
              </w:rPr>
              <w:t xml:space="preserve"> ó</w:t>
            </w:r>
            <w:r w:rsidRPr="00DD2424">
              <w:rPr>
                <w:rFonts w:ascii="Arial" w:hAnsi="Arial" w:cs="Arial"/>
                <w:lang w:eastAsia="es-ES"/>
              </w:rPr>
              <w:t xml:space="preserve"> más</w:t>
            </w:r>
          </w:p>
        </w:tc>
        <w:tc>
          <w:tcPr>
            <w:tcW w:w="1952" w:type="dxa"/>
          </w:tcPr>
          <w:p w:rsidR="00D451BC" w:rsidRPr="00DD2424" w:rsidRDefault="00D451BC" w:rsidP="00DE39FF">
            <w:pPr>
              <w:spacing w:line="360" w:lineRule="auto"/>
              <w:jc w:val="center"/>
              <w:rPr>
                <w:rFonts w:ascii="Arial" w:hAnsi="Arial" w:cs="Arial"/>
                <w:lang w:eastAsia="es-ES"/>
              </w:rPr>
            </w:pPr>
            <w:r w:rsidRPr="00DD2424">
              <w:rPr>
                <w:rFonts w:ascii="Arial" w:hAnsi="Arial" w:cs="Arial"/>
                <w:lang w:eastAsia="es-ES"/>
              </w:rPr>
              <w:t>0</w:t>
            </w:r>
          </w:p>
          <w:p w:rsidR="00D451BC" w:rsidRPr="00DD2424" w:rsidRDefault="00D451BC" w:rsidP="00DE39FF">
            <w:pPr>
              <w:spacing w:line="360" w:lineRule="auto"/>
              <w:jc w:val="center"/>
              <w:rPr>
                <w:rFonts w:ascii="Arial" w:hAnsi="Arial" w:cs="Arial"/>
                <w:lang w:eastAsia="es-ES"/>
              </w:rPr>
            </w:pPr>
            <w:r w:rsidRPr="00DD2424">
              <w:rPr>
                <w:rFonts w:ascii="Arial" w:hAnsi="Arial" w:cs="Arial"/>
                <w:lang w:eastAsia="es-ES"/>
              </w:rPr>
              <w:t>1</w:t>
            </w:r>
          </w:p>
          <w:p w:rsidR="00D451BC" w:rsidRPr="00DD2424" w:rsidRDefault="00D451BC" w:rsidP="00DE39FF">
            <w:pPr>
              <w:spacing w:line="360" w:lineRule="auto"/>
              <w:jc w:val="center"/>
              <w:rPr>
                <w:rFonts w:ascii="Arial" w:hAnsi="Arial" w:cs="Arial"/>
                <w:lang w:eastAsia="es-ES"/>
              </w:rPr>
            </w:pPr>
            <w:r w:rsidRPr="00DD2424">
              <w:rPr>
                <w:rFonts w:ascii="Arial" w:hAnsi="Arial" w:cs="Arial"/>
                <w:lang w:eastAsia="es-ES"/>
              </w:rPr>
              <w:t>2</w:t>
            </w:r>
          </w:p>
          <w:p w:rsidR="00D451BC" w:rsidRPr="00DD2424" w:rsidRDefault="00D451BC" w:rsidP="00DE39FF">
            <w:pPr>
              <w:spacing w:line="360" w:lineRule="auto"/>
              <w:jc w:val="center"/>
              <w:rPr>
                <w:rFonts w:ascii="Arial" w:hAnsi="Arial" w:cs="Arial"/>
                <w:lang w:eastAsia="es-ES"/>
              </w:rPr>
            </w:pPr>
            <w:r w:rsidRPr="00DD2424">
              <w:rPr>
                <w:rFonts w:ascii="Arial" w:hAnsi="Arial" w:cs="Arial"/>
                <w:lang w:eastAsia="es-ES"/>
              </w:rPr>
              <w:t>3</w:t>
            </w:r>
          </w:p>
        </w:tc>
      </w:tr>
      <w:tr w:rsidR="00D451BC" w:rsidRPr="0079021C" w:rsidTr="00DE39FF">
        <w:tc>
          <w:tcPr>
            <w:tcW w:w="3708" w:type="dxa"/>
          </w:tcPr>
          <w:p w:rsidR="00D451BC" w:rsidRPr="00DD2424" w:rsidRDefault="00D451BC" w:rsidP="00D451BC">
            <w:pPr>
              <w:spacing w:line="360" w:lineRule="auto"/>
              <w:jc w:val="both"/>
              <w:rPr>
                <w:rFonts w:ascii="Arial" w:hAnsi="Arial" w:cs="Arial"/>
                <w:lang w:eastAsia="es-ES"/>
              </w:rPr>
            </w:pPr>
            <w:r w:rsidRPr="00DD2424">
              <w:rPr>
                <w:rFonts w:ascii="Arial" w:hAnsi="Arial" w:cs="Arial"/>
                <w:lang w:eastAsia="es-ES"/>
              </w:rPr>
              <w:t>¿Fuma con más frecuencia durante las primeras horas</w:t>
            </w:r>
            <w:r w:rsidR="00DE39FF">
              <w:rPr>
                <w:rFonts w:ascii="Arial" w:hAnsi="Arial" w:cs="Arial"/>
                <w:lang w:eastAsia="es-ES"/>
              </w:rPr>
              <w:t>,</w:t>
            </w:r>
            <w:r w:rsidRPr="00DD2424">
              <w:rPr>
                <w:rFonts w:ascii="Arial" w:hAnsi="Arial" w:cs="Arial"/>
                <w:lang w:eastAsia="es-ES"/>
              </w:rPr>
              <w:t xml:space="preserve"> después de levantarse</w:t>
            </w:r>
            <w:r w:rsidR="00DE39FF">
              <w:rPr>
                <w:rFonts w:ascii="Arial" w:hAnsi="Arial" w:cs="Arial"/>
                <w:lang w:eastAsia="es-ES"/>
              </w:rPr>
              <w:t>,</w:t>
            </w:r>
            <w:r w:rsidRPr="00DD2424">
              <w:rPr>
                <w:rFonts w:ascii="Arial" w:hAnsi="Arial" w:cs="Arial"/>
                <w:lang w:eastAsia="es-ES"/>
              </w:rPr>
              <w:t xml:space="preserve"> que durante el resto del día? </w:t>
            </w:r>
          </w:p>
        </w:tc>
        <w:tc>
          <w:tcPr>
            <w:tcW w:w="3060" w:type="dxa"/>
          </w:tcPr>
          <w:p w:rsidR="00D451BC" w:rsidRPr="00DD2424" w:rsidRDefault="00D451BC" w:rsidP="00D451BC">
            <w:pPr>
              <w:pStyle w:val="ListParagraph"/>
              <w:widowControl/>
              <w:numPr>
                <w:ilvl w:val="0"/>
                <w:numId w:val="15"/>
              </w:numPr>
              <w:suppressAutoHyphens w:val="0"/>
              <w:spacing w:after="200" w:line="360" w:lineRule="auto"/>
              <w:jc w:val="both"/>
              <w:rPr>
                <w:rFonts w:ascii="Arial" w:hAnsi="Arial" w:cs="Arial"/>
                <w:lang w:eastAsia="es-ES"/>
              </w:rPr>
            </w:pPr>
            <w:r w:rsidRPr="00DD2424">
              <w:rPr>
                <w:rFonts w:ascii="Arial" w:hAnsi="Arial" w:cs="Arial"/>
                <w:lang w:eastAsia="es-ES"/>
              </w:rPr>
              <w:t>Sí</w:t>
            </w:r>
          </w:p>
          <w:p w:rsidR="00D451BC" w:rsidRPr="00DD2424" w:rsidRDefault="00D451BC" w:rsidP="00D451BC">
            <w:pPr>
              <w:pStyle w:val="ListParagraph"/>
              <w:widowControl/>
              <w:numPr>
                <w:ilvl w:val="0"/>
                <w:numId w:val="15"/>
              </w:numPr>
              <w:suppressAutoHyphens w:val="0"/>
              <w:spacing w:after="200" w:line="360" w:lineRule="auto"/>
              <w:jc w:val="both"/>
              <w:rPr>
                <w:rFonts w:ascii="Arial" w:hAnsi="Arial" w:cs="Arial"/>
                <w:lang w:eastAsia="es-ES"/>
              </w:rPr>
            </w:pPr>
            <w:r w:rsidRPr="00DD2424">
              <w:rPr>
                <w:rFonts w:ascii="Arial" w:hAnsi="Arial" w:cs="Arial"/>
                <w:lang w:eastAsia="es-ES"/>
              </w:rPr>
              <w:t>No</w:t>
            </w:r>
          </w:p>
        </w:tc>
        <w:tc>
          <w:tcPr>
            <w:tcW w:w="1952" w:type="dxa"/>
          </w:tcPr>
          <w:p w:rsidR="00D451BC" w:rsidRPr="00DD2424" w:rsidRDefault="00D451BC" w:rsidP="00DE39FF">
            <w:pPr>
              <w:spacing w:line="360" w:lineRule="auto"/>
              <w:jc w:val="center"/>
              <w:rPr>
                <w:rFonts w:ascii="Arial" w:hAnsi="Arial" w:cs="Arial"/>
                <w:lang w:eastAsia="es-ES"/>
              </w:rPr>
            </w:pPr>
            <w:r w:rsidRPr="00DD2424">
              <w:rPr>
                <w:rFonts w:ascii="Arial" w:hAnsi="Arial" w:cs="Arial"/>
                <w:lang w:eastAsia="es-ES"/>
              </w:rPr>
              <w:t>1</w:t>
            </w:r>
          </w:p>
          <w:p w:rsidR="00D451BC" w:rsidRPr="00DD2424" w:rsidRDefault="00D451BC" w:rsidP="00DE39FF">
            <w:pPr>
              <w:spacing w:line="360" w:lineRule="auto"/>
              <w:jc w:val="center"/>
              <w:rPr>
                <w:rFonts w:ascii="Arial" w:hAnsi="Arial" w:cs="Arial"/>
                <w:lang w:eastAsia="es-ES"/>
              </w:rPr>
            </w:pPr>
            <w:r w:rsidRPr="00DD2424">
              <w:rPr>
                <w:rFonts w:ascii="Arial" w:hAnsi="Arial" w:cs="Arial"/>
                <w:lang w:eastAsia="es-ES"/>
              </w:rPr>
              <w:t>0</w:t>
            </w:r>
          </w:p>
        </w:tc>
      </w:tr>
      <w:tr w:rsidR="00D451BC" w:rsidRPr="0079021C" w:rsidTr="00DE39FF">
        <w:tc>
          <w:tcPr>
            <w:tcW w:w="3708" w:type="dxa"/>
          </w:tcPr>
          <w:p w:rsidR="00D451BC" w:rsidRPr="00DD2424" w:rsidRDefault="00D451BC" w:rsidP="00D451BC">
            <w:pPr>
              <w:spacing w:line="360" w:lineRule="auto"/>
              <w:jc w:val="both"/>
              <w:rPr>
                <w:rFonts w:ascii="Arial" w:hAnsi="Arial" w:cs="Arial"/>
                <w:lang w:eastAsia="es-ES"/>
              </w:rPr>
            </w:pPr>
            <w:r w:rsidRPr="00DD2424">
              <w:rPr>
                <w:rFonts w:ascii="Arial" w:hAnsi="Arial" w:cs="Arial"/>
                <w:lang w:eastAsia="es-ES"/>
              </w:rPr>
              <w:t>¿Fuma aunque esté tan enfermo que tenga que guardar cama la mayor parte del día?</w:t>
            </w:r>
          </w:p>
        </w:tc>
        <w:tc>
          <w:tcPr>
            <w:tcW w:w="3060" w:type="dxa"/>
          </w:tcPr>
          <w:p w:rsidR="00D451BC" w:rsidRPr="00DD2424" w:rsidRDefault="00D451BC" w:rsidP="00D451BC">
            <w:pPr>
              <w:pStyle w:val="ListParagraph"/>
              <w:widowControl/>
              <w:numPr>
                <w:ilvl w:val="0"/>
                <w:numId w:val="15"/>
              </w:numPr>
              <w:suppressAutoHyphens w:val="0"/>
              <w:spacing w:after="200" w:line="360" w:lineRule="auto"/>
              <w:jc w:val="both"/>
              <w:rPr>
                <w:rFonts w:ascii="Arial" w:hAnsi="Arial" w:cs="Arial"/>
                <w:lang w:eastAsia="es-ES"/>
              </w:rPr>
            </w:pPr>
            <w:r w:rsidRPr="00DD2424">
              <w:rPr>
                <w:rFonts w:ascii="Arial" w:hAnsi="Arial" w:cs="Arial"/>
                <w:lang w:eastAsia="es-ES"/>
              </w:rPr>
              <w:t>Sí</w:t>
            </w:r>
          </w:p>
          <w:p w:rsidR="00D451BC" w:rsidRPr="00DD2424" w:rsidRDefault="00D451BC" w:rsidP="00D451BC">
            <w:pPr>
              <w:pStyle w:val="ListParagraph"/>
              <w:widowControl/>
              <w:numPr>
                <w:ilvl w:val="0"/>
                <w:numId w:val="15"/>
              </w:numPr>
              <w:suppressAutoHyphens w:val="0"/>
              <w:spacing w:after="200" w:line="360" w:lineRule="auto"/>
              <w:jc w:val="both"/>
              <w:rPr>
                <w:rFonts w:ascii="Arial" w:hAnsi="Arial" w:cs="Arial"/>
                <w:lang w:eastAsia="es-ES"/>
              </w:rPr>
            </w:pPr>
            <w:r w:rsidRPr="00DD2424">
              <w:rPr>
                <w:rFonts w:ascii="Arial" w:hAnsi="Arial" w:cs="Arial"/>
                <w:lang w:eastAsia="es-ES"/>
              </w:rPr>
              <w:t>No</w:t>
            </w:r>
          </w:p>
        </w:tc>
        <w:tc>
          <w:tcPr>
            <w:tcW w:w="1952" w:type="dxa"/>
          </w:tcPr>
          <w:p w:rsidR="00D451BC" w:rsidRPr="00DD2424" w:rsidRDefault="00D451BC" w:rsidP="00DE39FF">
            <w:pPr>
              <w:spacing w:line="360" w:lineRule="auto"/>
              <w:jc w:val="center"/>
              <w:rPr>
                <w:rFonts w:ascii="Arial" w:hAnsi="Arial" w:cs="Arial"/>
                <w:lang w:eastAsia="es-ES"/>
              </w:rPr>
            </w:pPr>
            <w:r w:rsidRPr="00DD2424">
              <w:rPr>
                <w:rFonts w:ascii="Arial" w:hAnsi="Arial" w:cs="Arial"/>
                <w:lang w:eastAsia="es-ES"/>
              </w:rPr>
              <w:t>1</w:t>
            </w:r>
          </w:p>
          <w:p w:rsidR="00D451BC" w:rsidRPr="00DD2424" w:rsidRDefault="00D451BC" w:rsidP="00DE39FF">
            <w:pPr>
              <w:spacing w:line="360" w:lineRule="auto"/>
              <w:jc w:val="center"/>
              <w:rPr>
                <w:rFonts w:ascii="Arial" w:hAnsi="Arial" w:cs="Arial"/>
                <w:lang w:eastAsia="es-ES"/>
              </w:rPr>
            </w:pPr>
            <w:r w:rsidRPr="00DD2424">
              <w:rPr>
                <w:rFonts w:ascii="Arial" w:hAnsi="Arial" w:cs="Arial"/>
                <w:lang w:eastAsia="es-ES"/>
              </w:rPr>
              <w:t>0</w:t>
            </w:r>
          </w:p>
        </w:tc>
      </w:tr>
    </w:tbl>
    <w:p w:rsidR="00D451BC" w:rsidRPr="0079021C" w:rsidRDefault="00D451BC" w:rsidP="00D451BC">
      <w:pPr>
        <w:spacing w:line="360" w:lineRule="auto"/>
        <w:jc w:val="both"/>
        <w:rPr>
          <w:rFonts w:ascii="Arial" w:hAnsi="Arial" w:cs="Arial"/>
          <w:lang w:eastAsia="es-ES"/>
        </w:rPr>
      </w:pPr>
    </w:p>
    <w:p w:rsidR="00D451BC" w:rsidRDefault="00D451BC" w:rsidP="00D451BC">
      <w:pPr>
        <w:spacing w:line="360" w:lineRule="auto"/>
        <w:jc w:val="both"/>
        <w:rPr>
          <w:rFonts w:ascii="Arial" w:hAnsi="Arial" w:cs="Arial"/>
          <w:lang w:eastAsia="es-ES"/>
        </w:rPr>
      </w:pPr>
      <w:r w:rsidRPr="0079021C">
        <w:rPr>
          <w:rFonts w:ascii="Arial" w:hAnsi="Arial" w:cs="Arial"/>
          <w:lang w:eastAsia="es-ES"/>
        </w:rPr>
        <w:t>0-3 puntos</w:t>
      </w:r>
      <w:r w:rsidR="00DE39FF">
        <w:rPr>
          <w:rFonts w:ascii="Arial" w:hAnsi="Arial" w:cs="Arial"/>
          <w:lang w:eastAsia="es-ES"/>
        </w:rPr>
        <w:t xml:space="preserve"> </w:t>
      </w:r>
      <w:r w:rsidRPr="0079021C">
        <w:rPr>
          <w:rFonts w:ascii="Arial" w:hAnsi="Arial" w:cs="Arial"/>
          <w:lang w:eastAsia="es-ES"/>
        </w:rPr>
        <w:t xml:space="preserve">: </w:t>
      </w:r>
      <w:r w:rsidR="00DE39FF" w:rsidRPr="00DE39FF">
        <w:rPr>
          <w:rFonts w:ascii="Arial" w:hAnsi="Arial" w:cs="Arial"/>
          <w:b/>
          <w:bCs/>
          <w:lang w:eastAsia="es-ES"/>
        </w:rPr>
        <w:t>d</w:t>
      </w:r>
      <w:r w:rsidRPr="00DE39FF">
        <w:rPr>
          <w:rFonts w:ascii="Arial" w:hAnsi="Arial" w:cs="Arial"/>
          <w:b/>
          <w:bCs/>
          <w:lang w:eastAsia="es-ES"/>
        </w:rPr>
        <w:t>ependencia baja</w:t>
      </w:r>
      <w:r w:rsidRPr="0079021C">
        <w:rPr>
          <w:rFonts w:ascii="Arial" w:hAnsi="Arial" w:cs="Arial"/>
          <w:lang w:eastAsia="es-ES"/>
        </w:rPr>
        <w:t>; 4-7 puntos</w:t>
      </w:r>
      <w:r w:rsidR="00DE39FF">
        <w:rPr>
          <w:rFonts w:ascii="Arial" w:hAnsi="Arial" w:cs="Arial"/>
          <w:lang w:eastAsia="es-ES"/>
        </w:rPr>
        <w:t xml:space="preserve"> </w:t>
      </w:r>
      <w:r w:rsidRPr="0079021C">
        <w:rPr>
          <w:rFonts w:ascii="Arial" w:hAnsi="Arial" w:cs="Arial"/>
          <w:lang w:eastAsia="es-ES"/>
        </w:rPr>
        <w:t xml:space="preserve">: </w:t>
      </w:r>
      <w:r w:rsidR="00DE39FF" w:rsidRPr="00DE39FF">
        <w:rPr>
          <w:rFonts w:ascii="Arial" w:hAnsi="Arial" w:cs="Arial"/>
          <w:b/>
          <w:bCs/>
          <w:lang w:eastAsia="es-ES"/>
        </w:rPr>
        <w:t>d</w:t>
      </w:r>
      <w:r w:rsidRPr="00DE39FF">
        <w:rPr>
          <w:rFonts w:ascii="Arial" w:hAnsi="Arial" w:cs="Arial"/>
          <w:b/>
          <w:bCs/>
          <w:lang w:eastAsia="es-ES"/>
        </w:rPr>
        <w:t>ependencia moderada</w:t>
      </w:r>
      <w:r w:rsidRPr="0079021C">
        <w:rPr>
          <w:rFonts w:ascii="Arial" w:hAnsi="Arial" w:cs="Arial"/>
          <w:lang w:eastAsia="es-ES"/>
        </w:rPr>
        <w:t xml:space="preserve">; </w:t>
      </w:r>
      <w:smartTag w:uri="urn:schemas-microsoft-com:office:smarttags" w:element="metricconverter">
        <w:smartTagPr>
          <w:attr w:name="ProductID" w:val="8 a"/>
        </w:smartTagPr>
        <w:r w:rsidRPr="0079021C">
          <w:rPr>
            <w:rFonts w:ascii="Arial" w:hAnsi="Arial" w:cs="Arial"/>
            <w:lang w:eastAsia="es-ES"/>
          </w:rPr>
          <w:t>8 a</w:t>
        </w:r>
      </w:smartTag>
      <w:r w:rsidRPr="0079021C">
        <w:rPr>
          <w:rFonts w:ascii="Arial" w:hAnsi="Arial" w:cs="Arial"/>
          <w:lang w:eastAsia="es-ES"/>
        </w:rPr>
        <w:t xml:space="preserve"> 10 puntos</w:t>
      </w:r>
      <w:r w:rsidR="00DE39FF">
        <w:rPr>
          <w:rFonts w:ascii="Arial" w:hAnsi="Arial" w:cs="Arial"/>
          <w:lang w:eastAsia="es-ES"/>
        </w:rPr>
        <w:t xml:space="preserve"> </w:t>
      </w:r>
      <w:r w:rsidRPr="0079021C">
        <w:rPr>
          <w:rFonts w:ascii="Arial" w:hAnsi="Arial" w:cs="Arial"/>
          <w:lang w:eastAsia="es-ES"/>
        </w:rPr>
        <w:t xml:space="preserve">: </w:t>
      </w:r>
      <w:r w:rsidR="00DE39FF" w:rsidRPr="00DE39FF">
        <w:rPr>
          <w:rFonts w:ascii="Arial" w:hAnsi="Arial" w:cs="Arial"/>
          <w:b/>
          <w:bCs/>
          <w:lang w:eastAsia="es-ES"/>
        </w:rPr>
        <w:t>d</w:t>
      </w:r>
      <w:r w:rsidRPr="00DE39FF">
        <w:rPr>
          <w:rFonts w:ascii="Arial" w:hAnsi="Arial" w:cs="Arial"/>
          <w:b/>
          <w:bCs/>
          <w:lang w:eastAsia="es-ES"/>
        </w:rPr>
        <w:t>ependencia alta</w:t>
      </w:r>
      <w:r w:rsidRPr="0079021C">
        <w:rPr>
          <w:rFonts w:ascii="Arial" w:hAnsi="Arial" w:cs="Arial"/>
          <w:lang w:eastAsia="es-ES"/>
        </w:rPr>
        <w:t>;</w:t>
      </w:r>
    </w:p>
    <w:p w:rsidR="00D451BC" w:rsidRDefault="00D451BC" w:rsidP="00D451BC">
      <w:pPr>
        <w:spacing w:line="360" w:lineRule="auto"/>
        <w:jc w:val="both"/>
        <w:rPr>
          <w:rFonts w:ascii="Arial" w:hAnsi="Arial" w:cs="Arial"/>
          <w:lang w:eastAsia="es-ES"/>
        </w:rPr>
      </w:pPr>
    </w:p>
    <w:p w:rsidR="00DE39FF" w:rsidRDefault="00DE39FF" w:rsidP="00D451BC">
      <w:pPr>
        <w:spacing w:line="360" w:lineRule="auto"/>
        <w:jc w:val="both"/>
        <w:rPr>
          <w:rFonts w:ascii="Arial" w:hAnsi="Arial" w:cs="Arial"/>
          <w:lang w:eastAsia="es-ES"/>
        </w:rPr>
      </w:pPr>
    </w:p>
    <w:p w:rsidR="00DE39FF" w:rsidRDefault="00DE39FF" w:rsidP="00D451BC">
      <w:pPr>
        <w:spacing w:line="360" w:lineRule="auto"/>
        <w:jc w:val="both"/>
        <w:rPr>
          <w:rFonts w:ascii="Arial" w:hAnsi="Arial" w:cs="Arial"/>
          <w:lang w:eastAsia="es-ES"/>
        </w:rPr>
      </w:pPr>
    </w:p>
    <w:p w:rsidR="009A0BE4" w:rsidRDefault="009A0BE4" w:rsidP="00D451BC">
      <w:pPr>
        <w:spacing w:line="360" w:lineRule="auto"/>
        <w:jc w:val="both"/>
        <w:rPr>
          <w:rFonts w:ascii="Arial" w:hAnsi="Arial" w:cs="Arial"/>
          <w:lang w:eastAsia="es-ES"/>
        </w:rPr>
      </w:pPr>
    </w:p>
    <w:p w:rsidR="00DE39FF" w:rsidRPr="0079021C" w:rsidRDefault="00DE39FF" w:rsidP="00D451BC">
      <w:pPr>
        <w:spacing w:line="360" w:lineRule="auto"/>
        <w:jc w:val="both"/>
        <w:rPr>
          <w:rFonts w:ascii="Arial" w:hAnsi="Arial" w:cs="Arial"/>
          <w:lang w:eastAsia="es-ES"/>
        </w:rPr>
      </w:pPr>
    </w:p>
    <w:p w:rsidR="00D451BC" w:rsidRDefault="005C16E5" w:rsidP="00D451BC">
      <w:pPr>
        <w:rPr>
          <w:rFonts w:ascii="Arial" w:hAnsi="Arial" w:cs="Arial"/>
          <w:b/>
          <w:lang w:eastAsia="es-ES"/>
        </w:rPr>
      </w:pPr>
      <w:r>
        <w:rPr>
          <w:rFonts w:ascii="Arial" w:hAnsi="Arial" w:cs="Arial"/>
          <w:b/>
          <w:bCs/>
          <w:lang w:eastAsia="es-ES"/>
        </w:rPr>
        <w:lastRenderedPageBreak/>
        <w:t>Tabla 15</w:t>
      </w:r>
      <w:r w:rsidR="00D451BC" w:rsidRPr="0079021C">
        <w:rPr>
          <w:rFonts w:ascii="Arial" w:hAnsi="Arial" w:cs="Arial"/>
          <w:b/>
          <w:bCs/>
          <w:lang w:eastAsia="es-ES"/>
        </w:rPr>
        <w:t xml:space="preserve">. </w:t>
      </w:r>
      <w:r w:rsidR="00D451BC" w:rsidRPr="0079021C">
        <w:rPr>
          <w:rFonts w:ascii="Arial" w:hAnsi="Arial" w:cs="Arial"/>
          <w:b/>
          <w:lang w:eastAsia="es-ES"/>
        </w:rPr>
        <w:t>Test de motivación para dejar de fumar (Test de Richmond):</w:t>
      </w:r>
    </w:p>
    <w:p w:rsidR="00D451BC" w:rsidRPr="0079021C" w:rsidRDefault="00D451BC" w:rsidP="00D451BC">
      <w:pPr>
        <w:rPr>
          <w:rFonts w:ascii="Arial" w:hAnsi="Arial" w:cs="Arial"/>
          <w:b/>
          <w:lang w:eastAsia="es-ES"/>
        </w:rPr>
      </w:pPr>
    </w:p>
    <w:p w:rsidR="00D451BC" w:rsidRPr="0079021C" w:rsidRDefault="00D451BC" w:rsidP="00D451BC">
      <w:pPr>
        <w:rPr>
          <w:rFonts w:ascii="Arial" w:hAnsi="Arial" w:cs="Arial"/>
          <w:b/>
          <w:bCs/>
          <w:lang w:eastAsia="es-ES"/>
        </w:rPr>
      </w:pPr>
    </w:p>
    <w:p w:rsidR="00D451BC" w:rsidRPr="0079021C" w:rsidRDefault="00D451BC" w:rsidP="00D451BC">
      <w:pPr>
        <w:spacing w:line="360" w:lineRule="auto"/>
        <w:jc w:val="both"/>
        <w:rPr>
          <w:rFonts w:ascii="Arial" w:hAnsi="Arial" w:cs="Arial"/>
          <w:lang w:eastAsia="es-ES"/>
        </w:rPr>
      </w:pPr>
      <w:r w:rsidRPr="0079021C">
        <w:rPr>
          <w:rFonts w:ascii="Arial" w:hAnsi="Arial" w:cs="Arial"/>
          <w:lang w:eastAsia="es-ES"/>
        </w:rPr>
        <w:t>1. ¿Le gustaría dejar de fumar si pudiera hacerlo fácilmente?</w:t>
      </w:r>
    </w:p>
    <w:p w:rsidR="00D451BC" w:rsidRPr="0079021C" w:rsidRDefault="00D451BC" w:rsidP="00D451BC">
      <w:pPr>
        <w:spacing w:line="360" w:lineRule="auto"/>
        <w:jc w:val="both"/>
        <w:rPr>
          <w:rFonts w:ascii="Arial" w:hAnsi="Arial" w:cs="Arial"/>
          <w:lang w:eastAsia="es-ES"/>
        </w:rPr>
      </w:pPr>
      <w:r w:rsidRPr="0079021C">
        <w:rPr>
          <w:rFonts w:ascii="Arial" w:hAnsi="Arial" w:cs="Arial"/>
          <w:lang w:eastAsia="es-ES"/>
        </w:rPr>
        <w:t xml:space="preserve">No </w:t>
      </w:r>
      <w:r w:rsidRPr="0079021C">
        <w:rPr>
          <w:rFonts w:ascii="Arial" w:hAnsi="Arial" w:cs="Arial"/>
          <w:lang w:eastAsia="es-ES"/>
        </w:rPr>
        <w:tab/>
      </w:r>
      <w:r w:rsidRPr="0079021C">
        <w:rPr>
          <w:rFonts w:ascii="Arial" w:hAnsi="Arial" w:cs="Arial"/>
          <w:lang w:eastAsia="es-ES"/>
        </w:rPr>
        <w:tab/>
        <w:t>0</w:t>
      </w:r>
    </w:p>
    <w:p w:rsidR="00D451BC" w:rsidRPr="0079021C" w:rsidRDefault="00D451BC" w:rsidP="00D451BC">
      <w:pPr>
        <w:spacing w:line="360" w:lineRule="auto"/>
        <w:jc w:val="both"/>
        <w:rPr>
          <w:rFonts w:ascii="Arial" w:hAnsi="Arial" w:cs="Arial"/>
          <w:lang w:eastAsia="es-ES"/>
        </w:rPr>
      </w:pPr>
      <w:r w:rsidRPr="0079021C">
        <w:rPr>
          <w:rFonts w:ascii="Arial" w:hAnsi="Arial" w:cs="Arial"/>
          <w:lang w:eastAsia="es-ES"/>
        </w:rPr>
        <w:t xml:space="preserve">SÍ </w:t>
      </w:r>
      <w:r w:rsidRPr="0079021C">
        <w:rPr>
          <w:rFonts w:ascii="Arial" w:hAnsi="Arial" w:cs="Arial"/>
          <w:lang w:eastAsia="es-ES"/>
        </w:rPr>
        <w:tab/>
      </w:r>
      <w:r w:rsidRPr="0079021C">
        <w:rPr>
          <w:rFonts w:ascii="Arial" w:hAnsi="Arial" w:cs="Arial"/>
          <w:lang w:eastAsia="es-ES"/>
        </w:rPr>
        <w:tab/>
        <w:t>1</w:t>
      </w:r>
    </w:p>
    <w:p w:rsidR="00D451BC" w:rsidRPr="0079021C" w:rsidRDefault="00D451BC" w:rsidP="00D451BC">
      <w:pPr>
        <w:spacing w:line="360" w:lineRule="auto"/>
        <w:jc w:val="both"/>
        <w:rPr>
          <w:rFonts w:ascii="Arial" w:hAnsi="Arial" w:cs="Arial"/>
          <w:lang w:eastAsia="es-ES"/>
        </w:rPr>
      </w:pPr>
      <w:r w:rsidRPr="0079021C">
        <w:rPr>
          <w:rFonts w:ascii="Arial" w:hAnsi="Arial" w:cs="Arial"/>
          <w:lang w:eastAsia="es-ES"/>
        </w:rPr>
        <w:t xml:space="preserve">2. ¿Cuánto interés tiene en dejarlo? </w:t>
      </w:r>
    </w:p>
    <w:p w:rsidR="00D451BC" w:rsidRPr="0079021C" w:rsidRDefault="00D451BC" w:rsidP="00D451BC">
      <w:pPr>
        <w:spacing w:line="360" w:lineRule="auto"/>
        <w:jc w:val="both"/>
        <w:rPr>
          <w:rFonts w:ascii="Arial" w:hAnsi="Arial" w:cs="Arial"/>
          <w:lang w:eastAsia="es-ES"/>
        </w:rPr>
      </w:pPr>
      <w:r w:rsidRPr="0079021C">
        <w:rPr>
          <w:rFonts w:ascii="Arial" w:hAnsi="Arial" w:cs="Arial"/>
          <w:lang w:eastAsia="es-ES"/>
        </w:rPr>
        <w:t xml:space="preserve">Nada </w:t>
      </w:r>
      <w:r w:rsidRPr="0079021C">
        <w:rPr>
          <w:rFonts w:ascii="Arial" w:hAnsi="Arial" w:cs="Arial"/>
          <w:lang w:eastAsia="es-ES"/>
        </w:rPr>
        <w:tab/>
      </w:r>
      <w:r w:rsidRPr="0079021C">
        <w:rPr>
          <w:rFonts w:ascii="Arial" w:hAnsi="Arial" w:cs="Arial"/>
          <w:lang w:eastAsia="es-ES"/>
        </w:rPr>
        <w:tab/>
        <w:t>0</w:t>
      </w:r>
    </w:p>
    <w:p w:rsidR="00D451BC" w:rsidRPr="0079021C" w:rsidRDefault="00D451BC" w:rsidP="00D451BC">
      <w:pPr>
        <w:spacing w:line="360" w:lineRule="auto"/>
        <w:jc w:val="both"/>
        <w:rPr>
          <w:rFonts w:ascii="Arial" w:hAnsi="Arial" w:cs="Arial"/>
          <w:lang w:eastAsia="es-ES"/>
        </w:rPr>
      </w:pPr>
      <w:r w:rsidRPr="0079021C">
        <w:rPr>
          <w:rFonts w:ascii="Arial" w:hAnsi="Arial" w:cs="Arial"/>
          <w:lang w:eastAsia="es-ES"/>
        </w:rPr>
        <w:t xml:space="preserve">Algo </w:t>
      </w:r>
      <w:r w:rsidRPr="0079021C">
        <w:rPr>
          <w:rFonts w:ascii="Arial" w:hAnsi="Arial" w:cs="Arial"/>
          <w:lang w:eastAsia="es-ES"/>
        </w:rPr>
        <w:tab/>
      </w:r>
      <w:r w:rsidRPr="0079021C">
        <w:rPr>
          <w:rFonts w:ascii="Arial" w:hAnsi="Arial" w:cs="Arial"/>
          <w:lang w:eastAsia="es-ES"/>
        </w:rPr>
        <w:tab/>
        <w:t>1</w:t>
      </w:r>
    </w:p>
    <w:p w:rsidR="00D451BC" w:rsidRPr="0079021C" w:rsidRDefault="00D451BC" w:rsidP="00D451BC">
      <w:pPr>
        <w:spacing w:line="360" w:lineRule="auto"/>
        <w:jc w:val="both"/>
        <w:rPr>
          <w:rFonts w:ascii="Arial" w:hAnsi="Arial" w:cs="Arial"/>
          <w:lang w:eastAsia="es-ES"/>
        </w:rPr>
      </w:pPr>
      <w:r w:rsidRPr="0079021C">
        <w:rPr>
          <w:rFonts w:ascii="Arial" w:hAnsi="Arial" w:cs="Arial"/>
          <w:lang w:eastAsia="es-ES"/>
        </w:rPr>
        <w:t xml:space="preserve">Bastante </w:t>
      </w:r>
      <w:r w:rsidRPr="0079021C">
        <w:rPr>
          <w:rFonts w:ascii="Arial" w:hAnsi="Arial" w:cs="Arial"/>
          <w:lang w:eastAsia="es-ES"/>
        </w:rPr>
        <w:tab/>
        <w:t>2</w:t>
      </w:r>
    </w:p>
    <w:p w:rsidR="00D451BC" w:rsidRPr="0079021C" w:rsidRDefault="00D451BC" w:rsidP="00D451BC">
      <w:pPr>
        <w:spacing w:line="360" w:lineRule="auto"/>
        <w:jc w:val="both"/>
        <w:rPr>
          <w:rFonts w:ascii="Arial" w:hAnsi="Arial" w:cs="Arial"/>
          <w:lang w:eastAsia="es-ES"/>
        </w:rPr>
      </w:pPr>
      <w:r w:rsidRPr="0079021C">
        <w:rPr>
          <w:rFonts w:ascii="Arial" w:hAnsi="Arial" w:cs="Arial"/>
          <w:lang w:eastAsia="es-ES"/>
        </w:rPr>
        <w:t>Mucho</w:t>
      </w:r>
      <w:r w:rsidRPr="0079021C">
        <w:rPr>
          <w:rFonts w:ascii="Arial" w:hAnsi="Arial" w:cs="Arial"/>
          <w:lang w:eastAsia="es-ES"/>
        </w:rPr>
        <w:tab/>
        <w:t>3</w:t>
      </w:r>
    </w:p>
    <w:p w:rsidR="00D451BC" w:rsidRPr="0079021C" w:rsidRDefault="00D451BC" w:rsidP="00D451BC">
      <w:pPr>
        <w:spacing w:line="360" w:lineRule="auto"/>
        <w:jc w:val="both"/>
        <w:rPr>
          <w:rFonts w:ascii="Arial" w:hAnsi="Arial" w:cs="Arial"/>
          <w:lang w:eastAsia="es-ES"/>
        </w:rPr>
      </w:pPr>
      <w:r w:rsidRPr="0079021C">
        <w:rPr>
          <w:rFonts w:ascii="Arial" w:hAnsi="Arial" w:cs="Arial"/>
          <w:lang w:eastAsia="es-ES"/>
        </w:rPr>
        <w:t>3. ¿Intentará dejar de fumar en las próximas 2 semanas?</w:t>
      </w:r>
    </w:p>
    <w:p w:rsidR="00D451BC" w:rsidRPr="0079021C" w:rsidRDefault="00D451BC" w:rsidP="00D451BC">
      <w:pPr>
        <w:spacing w:line="360" w:lineRule="auto"/>
        <w:jc w:val="both"/>
        <w:rPr>
          <w:rFonts w:ascii="Arial" w:hAnsi="Arial" w:cs="Arial"/>
          <w:lang w:eastAsia="es-ES"/>
        </w:rPr>
      </w:pPr>
      <w:r w:rsidRPr="0079021C">
        <w:rPr>
          <w:rFonts w:ascii="Arial" w:hAnsi="Arial" w:cs="Arial"/>
          <w:lang w:eastAsia="es-ES"/>
        </w:rPr>
        <w:t>Definitivamente No</w:t>
      </w:r>
      <w:r w:rsidRPr="0079021C">
        <w:rPr>
          <w:rFonts w:ascii="Arial" w:hAnsi="Arial" w:cs="Arial"/>
          <w:lang w:eastAsia="es-ES"/>
        </w:rPr>
        <w:tab/>
      </w:r>
      <w:r w:rsidR="00196B72">
        <w:rPr>
          <w:rFonts w:ascii="Arial" w:hAnsi="Arial" w:cs="Arial"/>
          <w:lang w:eastAsia="es-ES"/>
        </w:rPr>
        <w:t xml:space="preserve">  </w:t>
      </w:r>
      <w:r w:rsidRPr="0079021C">
        <w:rPr>
          <w:rFonts w:ascii="Arial" w:hAnsi="Arial" w:cs="Arial"/>
          <w:lang w:eastAsia="es-ES"/>
        </w:rPr>
        <w:t>0</w:t>
      </w:r>
    </w:p>
    <w:p w:rsidR="00D451BC" w:rsidRPr="0079021C" w:rsidRDefault="00D451BC" w:rsidP="00D451BC">
      <w:pPr>
        <w:spacing w:line="360" w:lineRule="auto"/>
        <w:jc w:val="both"/>
        <w:rPr>
          <w:rFonts w:ascii="Arial" w:hAnsi="Arial" w:cs="Arial"/>
          <w:lang w:eastAsia="es-ES"/>
        </w:rPr>
      </w:pPr>
      <w:r w:rsidRPr="0079021C">
        <w:rPr>
          <w:rFonts w:ascii="Arial" w:hAnsi="Arial" w:cs="Arial"/>
          <w:lang w:eastAsia="es-ES"/>
        </w:rPr>
        <w:t xml:space="preserve">Quizás </w:t>
      </w:r>
      <w:r w:rsidRPr="0079021C">
        <w:rPr>
          <w:rFonts w:ascii="Arial" w:hAnsi="Arial" w:cs="Arial"/>
          <w:lang w:eastAsia="es-ES"/>
        </w:rPr>
        <w:tab/>
      </w:r>
      <w:r w:rsidRPr="0079021C">
        <w:rPr>
          <w:rFonts w:ascii="Arial" w:hAnsi="Arial" w:cs="Arial"/>
          <w:lang w:eastAsia="es-ES"/>
        </w:rPr>
        <w:tab/>
      </w:r>
      <w:r w:rsidR="00196B72">
        <w:rPr>
          <w:rFonts w:ascii="Arial" w:hAnsi="Arial" w:cs="Arial"/>
          <w:lang w:eastAsia="es-ES"/>
        </w:rPr>
        <w:t xml:space="preserve">  </w:t>
      </w:r>
      <w:r w:rsidRPr="0079021C">
        <w:rPr>
          <w:rFonts w:ascii="Arial" w:hAnsi="Arial" w:cs="Arial"/>
          <w:lang w:eastAsia="es-ES"/>
        </w:rPr>
        <w:t>1</w:t>
      </w:r>
    </w:p>
    <w:p w:rsidR="00D451BC" w:rsidRPr="0079021C" w:rsidRDefault="00D451BC" w:rsidP="00D451BC">
      <w:pPr>
        <w:spacing w:line="360" w:lineRule="auto"/>
        <w:jc w:val="both"/>
        <w:rPr>
          <w:rFonts w:ascii="Arial" w:hAnsi="Arial" w:cs="Arial"/>
          <w:lang w:eastAsia="es-ES"/>
        </w:rPr>
      </w:pPr>
      <w:r w:rsidRPr="0079021C">
        <w:rPr>
          <w:rFonts w:ascii="Arial" w:hAnsi="Arial" w:cs="Arial"/>
          <w:lang w:eastAsia="es-ES"/>
        </w:rPr>
        <w:t>S</w:t>
      </w:r>
      <w:r w:rsidR="00196B72">
        <w:rPr>
          <w:rFonts w:ascii="Arial" w:hAnsi="Arial" w:cs="Arial"/>
          <w:lang w:eastAsia="es-ES"/>
        </w:rPr>
        <w:t>í</w:t>
      </w:r>
      <w:r w:rsidRPr="0079021C">
        <w:rPr>
          <w:rFonts w:ascii="Arial" w:hAnsi="Arial" w:cs="Arial"/>
          <w:lang w:eastAsia="es-ES"/>
        </w:rPr>
        <w:t xml:space="preserve"> </w:t>
      </w:r>
      <w:r w:rsidRPr="0079021C">
        <w:rPr>
          <w:rFonts w:ascii="Arial" w:hAnsi="Arial" w:cs="Arial"/>
          <w:lang w:eastAsia="es-ES"/>
        </w:rPr>
        <w:tab/>
      </w:r>
      <w:r w:rsidRPr="0079021C">
        <w:rPr>
          <w:rFonts w:ascii="Arial" w:hAnsi="Arial" w:cs="Arial"/>
          <w:lang w:eastAsia="es-ES"/>
        </w:rPr>
        <w:tab/>
      </w:r>
      <w:r w:rsidRPr="0079021C">
        <w:rPr>
          <w:rFonts w:ascii="Arial" w:hAnsi="Arial" w:cs="Arial"/>
          <w:lang w:eastAsia="es-ES"/>
        </w:rPr>
        <w:tab/>
      </w:r>
      <w:r w:rsidR="00196B72">
        <w:rPr>
          <w:rFonts w:ascii="Arial" w:hAnsi="Arial" w:cs="Arial"/>
          <w:lang w:eastAsia="es-ES"/>
        </w:rPr>
        <w:t xml:space="preserve">  </w:t>
      </w:r>
      <w:r w:rsidRPr="0079021C">
        <w:rPr>
          <w:rFonts w:ascii="Arial" w:hAnsi="Arial" w:cs="Arial"/>
          <w:lang w:eastAsia="es-ES"/>
        </w:rPr>
        <w:t>2</w:t>
      </w:r>
    </w:p>
    <w:p w:rsidR="00D451BC" w:rsidRPr="0079021C" w:rsidRDefault="00D451BC" w:rsidP="00D451BC">
      <w:pPr>
        <w:spacing w:line="360" w:lineRule="auto"/>
        <w:jc w:val="both"/>
        <w:rPr>
          <w:rFonts w:ascii="Arial" w:hAnsi="Arial" w:cs="Arial"/>
          <w:lang w:eastAsia="es-ES"/>
        </w:rPr>
      </w:pPr>
      <w:r w:rsidRPr="0079021C">
        <w:rPr>
          <w:rFonts w:ascii="Arial" w:hAnsi="Arial" w:cs="Arial"/>
          <w:lang w:eastAsia="es-ES"/>
        </w:rPr>
        <w:t>Definitivamente S</w:t>
      </w:r>
      <w:r w:rsidR="00196B72">
        <w:rPr>
          <w:rFonts w:ascii="Arial" w:hAnsi="Arial" w:cs="Arial"/>
          <w:lang w:eastAsia="es-ES"/>
        </w:rPr>
        <w:t>í</w:t>
      </w:r>
      <w:r w:rsidRPr="0079021C">
        <w:rPr>
          <w:rFonts w:ascii="Arial" w:hAnsi="Arial" w:cs="Arial"/>
          <w:lang w:eastAsia="es-ES"/>
        </w:rPr>
        <w:t xml:space="preserve"> </w:t>
      </w:r>
      <w:r w:rsidRPr="0079021C">
        <w:rPr>
          <w:rFonts w:ascii="Arial" w:hAnsi="Arial" w:cs="Arial"/>
          <w:lang w:eastAsia="es-ES"/>
        </w:rPr>
        <w:tab/>
      </w:r>
      <w:r w:rsidR="00196B72">
        <w:rPr>
          <w:rFonts w:ascii="Arial" w:hAnsi="Arial" w:cs="Arial"/>
          <w:lang w:eastAsia="es-ES"/>
        </w:rPr>
        <w:t xml:space="preserve">  </w:t>
      </w:r>
      <w:r w:rsidRPr="0079021C">
        <w:rPr>
          <w:rFonts w:ascii="Arial" w:hAnsi="Arial" w:cs="Arial"/>
          <w:lang w:eastAsia="es-ES"/>
        </w:rPr>
        <w:t>3</w:t>
      </w:r>
    </w:p>
    <w:p w:rsidR="00D451BC" w:rsidRPr="0079021C" w:rsidRDefault="00D451BC" w:rsidP="00D451BC">
      <w:pPr>
        <w:spacing w:line="360" w:lineRule="auto"/>
        <w:jc w:val="both"/>
        <w:rPr>
          <w:rFonts w:ascii="Arial" w:hAnsi="Arial" w:cs="Arial"/>
          <w:lang w:eastAsia="es-ES"/>
        </w:rPr>
      </w:pPr>
      <w:r w:rsidRPr="0079021C">
        <w:rPr>
          <w:rFonts w:ascii="Arial" w:hAnsi="Arial" w:cs="Arial"/>
          <w:lang w:eastAsia="es-ES"/>
        </w:rPr>
        <w:t>4. ¿Cabe la posibilidad de que sea un "No fumador" en los próximos seis meses?</w:t>
      </w:r>
    </w:p>
    <w:p w:rsidR="00D451BC" w:rsidRPr="0079021C" w:rsidRDefault="00D451BC" w:rsidP="00D451BC">
      <w:pPr>
        <w:spacing w:line="360" w:lineRule="auto"/>
        <w:jc w:val="both"/>
        <w:rPr>
          <w:rFonts w:ascii="Arial" w:hAnsi="Arial" w:cs="Arial"/>
          <w:lang w:eastAsia="es-ES"/>
        </w:rPr>
      </w:pPr>
      <w:r w:rsidRPr="0079021C">
        <w:rPr>
          <w:rFonts w:ascii="Arial" w:hAnsi="Arial" w:cs="Arial"/>
          <w:lang w:eastAsia="es-ES"/>
        </w:rPr>
        <w:t xml:space="preserve">Definitivamente No </w:t>
      </w:r>
      <w:r w:rsidR="00196B72">
        <w:rPr>
          <w:rFonts w:ascii="Arial" w:hAnsi="Arial" w:cs="Arial"/>
          <w:lang w:eastAsia="es-ES"/>
        </w:rPr>
        <w:t xml:space="preserve">  </w:t>
      </w:r>
      <w:r w:rsidRPr="0079021C">
        <w:rPr>
          <w:rFonts w:ascii="Arial" w:hAnsi="Arial" w:cs="Arial"/>
          <w:lang w:eastAsia="es-ES"/>
        </w:rPr>
        <w:t>0</w:t>
      </w:r>
    </w:p>
    <w:p w:rsidR="00D451BC" w:rsidRPr="0079021C" w:rsidRDefault="00196B72" w:rsidP="00D451BC">
      <w:pPr>
        <w:spacing w:line="360" w:lineRule="auto"/>
        <w:jc w:val="both"/>
        <w:rPr>
          <w:rFonts w:ascii="Arial" w:hAnsi="Arial" w:cs="Arial"/>
          <w:lang w:eastAsia="es-ES"/>
        </w:rPr>
      </w:pPr>
      <w:r>
        <w:rPr>
          <w:rFonts w:ascii="Arial" w:hAnsi="Arial" w:cs="Arial"/>
          <w:lang w:eastAsia="es-ES"/>
        </w:rPr>
        <w:t>Quizás</w:t>
      </w:r>
      <w:r>
        <w:rPr>
          <w:rFonts w:ascii="Arial" w:hAnsi="Arial" w:cs="Arial"/>
          <w:lang w:eastAsia="es-ES"/>
        </w:rPr>
        <w:tab/>
        <w:t xml:space="preserve">            </w:t>
      </w:r>
      <w:r w:rsidR="00D451BC" w:rsidRPr="0079021C">
        <w:rPr>
          <w:rFonts w:ascii="Arial" w:hAnsi="Arial" w:cs="Arial"/>
          <w:lang w:eastAsia="es-ES"/>
        </w:rPr>
        <w:t>1</w:t>
      </w:r>
    </w:p>
    <w:p w:rsidR="00D451BC" w:rsidRPr="0079021C" w:rsidRDefault="00D451BC" w:rsidP="00D451BC">
      <w:pPr>
        <w:spacing w:line="360" w:lineRule="auto"/>
        <w:jc w:val="both"/>
        <w:rPr>
          <w:rFonts w:ascii="Arial" w:hAnsi="Arial" w:cs="Arial"/>
          <w:lang w:eastAsia="es-ES"/>
        </w:rPr>
      </w:pPr>
      <w:r w:rsidRPr="0079021C">
        <w:rPr>
          <w:rFonts w:ascii="Arial" w:hAnsi="Arial" w:cs="Arial"/>
          <w:lang w:eastAsia="es-ES"/>
        </w:rPr>
        <w:t>S</w:t>
      </w:r>
      <w:r w:rsidR="00196B72">
        <w:rPr>
          <w:rFonts w:ascii="Arial" w:hAnsi="Arial" w:cs="Arial"/>
          <w:lang w:eastAsia="es-ES"/>
        </w:rPr>
        <w:t>í</w:t>
      </w:r>
      <w:r w:rsidRPr="0079021C">
        <w:rPr>
          <w:rFonts w:ascii="Arial" w:hAnsi="Arial" w:cs="Arial"/>
          <w:lang w:eastAsia="es-ES"/>
        </w:rPr>
        <w:t xml:space="preserve"> </w:t>
      </w:r>
      <w:r w:rsidRPr="0079021C">
        <w:rPr>
          <w:rFonts w:ascii="Arial" w:hAnsi="Arial" w:cs="Arial"/>
          <w:lang w:eastAsia="es-ES"/>
        </w:rPr>
        <w:tab/>
      </w:r>
      <w:r w:rsidRPr="0079021C">
        <w:rPr>
          <w:rFonts w:ascii="Arial" w:hAnsi="Arial" w:cs="Arial"/>
          <w:lang w:eastAsia="es-ES"/>
        </w:rPr>
        <w:tab/>
      </w:r>
      <w:r w:rsidRPr="0079021C">
        <w:rPr>
          <w:rFonts w:ascii="Arial" w:hAnsi="Arial" w:cs="Arial"/>
          <w:lang w:eastAsia="es-ES"/>
        </w:rPr>
        <w:tab/>
      </w:r>
      <w:r w:rsidR="00196B72">
        <w:rPr>
          <w:rFonts w:ascii="Arial" w:hAnsi="Arial" w:cs="Arial"/>
          <w:lang w:eastAsia="es-ES"/>
        </w:rPr>
        <w:t xml:space="preserve"> </w:t>
      </w:r>
      <w:r w:rsidRPr="0079021C">
        <w:rPr>
          <w:rFonts w:ascii="Arial" w:hAnsi="Arial" w:cs="Arial"/>
          <w:lang w:eastAsia="es-ES"/>
        </w:rPr>
        <w:t>2</w:t>
      </w:r>
    </w:p>
    <w:p w:rsidR="00D451BC" w:rsidRPr="0079021C" w:rsidRDefault="00D451BC" w:rsidP="00D451BC">
      <w:pPr>
        <w:spacing w:line="360" w:lineRule="auto"/>
        <w:jc w:val="both"/>
        <w:rPr>
          <w:rFonts w:ascii="Arial" w:hAnsi="Arial" w:cs="Arial"/>
          <w:lang w:eastAsia="es-ES"/>
        </w:rPr>
      </w:pPr>
      <w:r w:rsidRPr="0079021C">
        <w:rPr>
          <w:rFonts w:ascii="Arial" w:hAnsi="Arial" w:cs="Arial"/>
          <w:lang w:eastAsia="es-ES"/>
        </w:rPr>
        <w:t xml:space="preserve">Definitivamente Sí </w:t>
      </w:r>
      <w:r w:rsidRPr="0079021C">
        <w:rPr>
          <w:rFonts w:ascii="Arial" w:hAnsi="Arial" w:cs="Arial"/>
          <w:lang w:eastAsia="es-ES"/>
        </w:rPr>
        <w:tab/>
      </w:r>
      <w:r w:rsidR="00196B72">
        <w:rPr>
          <w:rFonts w:ascii="Arial" w:hAnsi="Arial" w:cs="Arial"/>
          <w:lang w:eastAsia="es-ES"/>
        </w:rPr>
        <w:t xml:space="preserve"> </w:t>
      </w:r>
      <w:r w:rsidRPr="0079021C">
        <w:rPr>
          <w:rFonts w:ascii="Arial" w:hAnsi="Arial" w:cs="Arial"/>
          <w:lang w:eastAsia="es-ES"/>
        </w:rPr>
        <w:t>3</w:t>
      </w:r>
    </w:p>
    <w:p w:rsidR="00D451BC" w:rsidRPr="0079021C" w:rsidRDefault="00D451BC" w:rsidP="00D451BC">
      <w:pPr>
        <w:spacing w:line="360" w:lineRule="auto"/>
        <w:jc w:val="both"/>
        <w:rPr>
          <w:rFonts w:ascii="Arial" w:hAnsi="Arial" w:cs="Arial"/>
          <w:lang w:eastAsia="es-ES"/>
        </w:rPr>
      </w:pPr>
      <w:r w:rsidRPr="0079021C">
        <w:rPr>
          <w:rFonts w:ascii="Arial" w:hAnsi="Arial" w:cs="Arial"/>
          <w:lang w:eastAsia="es-ES"/>
        </w:rPr>
        <w:t xml:space="preserve">Puntuación de: </w:t>
      </w:r>
    </w:p>
    <w:p w:rsidR="00D451BC" w:rsidRPr="004B5884" w:rsidRDefault="00D451BC" w:rsidP="00D451BC">
      <w:pPr>
        <w:spacing w:line="360" w:lineRule="auto"/>
        <w:jc w:val="both"/>
        <w:rPr>
          <w:rFonts w:ascii="Arial" w:hAnsi="Arial" w:cs="Arial"/>
          <w:b/>
          <w:lang w:eastAsia="es-ES"/>
        </w:rPr>
      </w:pPr>
      <w:r w:rsidRPr="00196B72">
        <w:rPr>
          <w:rFonts w:ascii="Arial" w:hAnsi="Arial" w:cs="Arial"/>
          <w:bCs/>
          <w:lang w:eastAsia="es-ES"/>
        </w:rPr>
        <w:t>Menor o igual a 4</w:t>
      </w:r>
      <w:r w:rsidRPr="004B5884">
        <w:rPr>
          <w:rFonts w:ascii="Arial" w:hAnsi="Arial" w:cs="Arial"/>
          <w:b/>
          <w:lang w:eastAsia="es-ES"/>
        </w:rPr>
        <w:t xml:space="preserve">: Motivación </w:t>
      </w:r>
      <w:r w:rsidR="00196B72">
        <w:rPr>
          <w:rFonts w:ascii="Arial" w:hAnsi="Arial" w:cs="Arial"/>
          <w:b/>
          <w:lang w:eastAsia="es-ES"/>
        </w:rPr>
        <w:t>b</w:t>
      </w:r>
      <w:r w:rsidRPr="004B5884">
        <w:rPr>
          <w:rFonts w:ascii="Arial" w:hAnsi="Arial" w:cs="Arial"/>
          <w:b/>
          <w:lang w:eastAsia="es-ES"/>
        </w:rPr>
        <w:t xml:space="preserve">aja; </w:t>
      </w:r>
      <w:r w:rsidR="00196B72" w:rsidRPr="00196B72">
        <w:rPr>
          <w:rFonts w:ascii="Arial" w:hAnsi="Arial" w:cs="Arial"/>
          <w:bCs/>
          <w:lang w:eastAsia="es-ES"/>
        </w:rPr>
        <w:t>e</w:t>
      </w:r>
      <w:r w:rsidRPr="00196B72">
        <w:rPr>
          <w:rFonts w:ascii="Arial" w:hAnsi="Arial" w:cs="Arial"/>
          <w:bCs/>
          <w:lang w:eastAsia="es-ES"/>
        </w:rPr>
        <w:t>ntre 5 y 6</w:t>
      </w:r>
      <w:r w:rsidR="00196B72">
        <w:rPr>
          <w:rFonts w:ascii="Arial" w:hAnsi="Arial" w:cs="Arial"/>
          <w:bCs/>
          <w:lang w:eastAsia="es-ES"/>
        </w:rPr>
        <w:t xml:space="preserve"> </w:t>
      </w:r>
      <w:r w:rsidRPr="004B5884">
        <w:rPr>
          <w:rFonts w:ascii="Arial" w:hAnsi="Arial" w:cs="Arial"/>
          <w:b/>
          <w:lang w:eastAsia="es-ES"/>
        </w:rPr>
        <w:t xml:space="preserve">: Motivación </w:t>
      </w:r>
      <w:r w:rsidR="00196B72">
        <w:rPr>
          <w:rFonts w:ascii="Arial" w:hAnsi="Arial" w:cs="Arial"/>
          <w:b/>
          <w:lang w:eastAsia="es-ES"/>
        </w:rPr>
        <w:t>m</w:t>
      </w:r>
      <w:r w:rsidRPr="004B5884">
        <w:rPr>
          <w:rFonts w:ascii="Arial" w:hAnsi="Arial" w:cs="Arial"/>
          <w:b/>
          <w:lang w:eastAsia="es-ES"/>
        </w:rPr>
        <w:t xml:space="preserve">edia; </w:t>
      </w:r>
      <w:r w:rsidRPr="00196B72">
        <w:rPr>
          <w:rFonts w:ascii="Arial" w:hAnsi="Arial" w:cs="Arial"/>
          <w:bCs/>
          <w:lang w:eastAsia="es-ES"/>
        </w:rPr>
        <w:t>Más de 7</w:t>
      </w:r>
      <w:r w:rsidR="00196B72">
        <w:rPr>
          <w:rFonts w:ascii="Arial" w:hAnsi="Arial" w:cs="Arial"/>
          <w:bCs/>
          <w:lang w:eastAsia="es-ES"/>
        </w:rPr>
        <w:t xml:space="preserve"> </w:t>
      </w:r>
      <w:r w:rsidRPr="00196B72">
        <w:rPr>
          <w:rFonts w:ascii="Arial" w:hAnsi="Arial" w:cs="Arial"/>
          <w:bCs/>
          <w:lang w:eastAsia="es-ES"/>
        </w:rPr>
        <w:t xml:space="preserve">: </w:t>
      </w:r>
      <w:r w:rsidRPr="004B5884">
        <w:rPr>
          <w:rFonts w:ascii="Arial" w:hAnsi="Arial" w:cs="Arial"/>
          <w:b/>
          <w:lang w:eastAsia="es-ES"/>
        </w:rPr>
        <w:t>Motivación Alta</w:t>
      </w:r>
    </w:p>
    <w:p w:rsidR="00756463" w:rsidRDefault="00756463" w:rsidP="0031284F">
      <w:pPr>
        <w:jc w:val="both"/>
        <w:rPr>
          <w:rFonts w:ascii="Verdana" w:hAnsi="Verdana"/>
          <w:b/>
        </w:rPr>
      </w:pPr>
    </w:p>
    <w:p w:rsidR="00196B72" w:rsidRDefault="00196B72" w:rsidP="0031284F">
      <w:pPr>
        <w:jc w:val="both"/>
        <w:rPr>
          <w:rFonts w:ascii="Verdana" w:hAnsi="Verdana"/>
          <w:b/>
        </w:rPr>
      </w:pPr>
    </w:p>
    <w:p w:rsidR="009A0BE4" w:rsidRDefault="009A0BE4" w:rsidP="0031284F">
      <w:pPr>
        <w:jc w:val="both"/>
        <w:rPr>
          <w:rFonts w:ascii="Verdana" w:hAnsi="Verdana"/>
          <w:b/>
        </w:rPr>
      </w:pPr>
    </w:p>
    <w:p w:rsidR="009A0BE4" w:rsidRDefault="009A0BE4" w:rsidP="0031284F">
      <w:pPr>
        <w:jc w:val="both"/>
        <w:rPr>
          <w:rFonts w:ascii="Verdana" w:hAnsi="Verdana"/>
          <w:b/>
        </w:rPr>
      </w:pPr>
    </w:p>
    <w:p w:rsidR="009A0BE4" w:rsidRDefault="009A0BE4" w:rsidP="0031284F">
      <w:pPr>
        <w:jc w:val="both"/>
        <w:rPr>
          <w:rFonts w:ascii="Verdana" w:hAnsi="Verdana"/>
          <w:b/>
        </w:rPr>
      </w:pPr>
    </w:p>
    <w:p w:rsidR="009A0BE4" w:rsidRDefault="009A0BE4" w:rsidP="0031284F">
      <w:pPr>
        <w:jc w:val="both"/>
        <w:rPr>
          <w:rFonts w:ascii="Verdana" w:hAnsi="Verdana"/>
          <w:b/>
        </w:rPr>
      </w:pPr>
    </w:p>
    <w:p w:rsidR="009A0BE4" w:rsidRDefault="009A0BE4" w:rsidP="0031284F">
      <w:pPr>
        <w:jc w:val="both"/>
        <w:rPr>
          <w:rFonts w:ascii="Verdana" w:hAnsi="Verdana"/>
          <w:b/>
        </w:rPr>
      </w:pPr>
    </w:p>
    <w:p w:rsidR="009A0BE4" w:rsidRDefault="009A0BE4" w:rsidP="0031284F">
      <w:pPr>
        <w:jc w:val="both"/>
        <w:rPr>
          <w:rFonts w:ascii="Verdana" w:hAnsi="Verdana"/>
          <w:b/>
        </w:rPr>
      </w:pPr>
    </w:p>
    <w:p w:rsidR="009A0BE4" w:rsidRDefault="009A0BE4" w:rsidP="0031284F">
      <w:pPr>
        <w:jc w:val="both"/>
        <w:rPr>
          <w:rFonts w:ascii="Verdana" w:hAnsi="Verdana"/>
          <w:b/>
        </w:rPr>
      </w:pPr>
    </w:p>
    <w:p w:rsidR="009A0BE4" w:rsidRDefault="009A0BE4" w:rsidP="0031284F">
      <w:pPr>
        <w:jc w:val="both"/>
        <w:rPr>
          <w:rFonts w:ascii="Verdana" w:hAnsi="Verdana"/>
          <w:b/>
        </w:rPr>
      </w:pPr>
    </w:p>
    <w:p w:rsidR="009A0BE4" w:rsidRDefault="009A0BE4" w:rsidP="0031284F">
      <w:pPr>
        <w:jc w:val="both"/>
        <w:rPr>
          <w:rFonts w:ascii="Verdana" w:hAnsi="Verdana"/>
          <w:b/>
        </w:rPr>
      </w:pPr>
    </w:p>
    <w:p w:rsidR="009A0BE4" w:rsidRDefault="009A0BE4" w:rsidP="0031284F">
      <w:pPr>
        <w:jc w:val="both"/>
        <w:rPr>
          <w:rFonts w:ascii="Verdana" w:hAnsi="Verdana"/>
          <w:b/>
        </w:rPr>
      </w:pPr>
    </w:p>
    <w:p w:rsidR="00756463" w:rsidRDefault="00756463" w:rsidP="0031284F">
      <w:pPr>
        <w:jc w:val="both"/>
        <w:rPr>
          <w:rFonts w:ascii="Verdana" w:hAnsi="Verdana"/>
          <w:b/>
        </w:rPr>
      </w:pPr>
    </w:p>
    <w:p w:rsidR="00F6799B" w:rsidRDefault="00F6799B" w:rsidP="00D8196A">
      <w:pPr>
        <w:spacing w:line="360" w:lineRule="auto"/>
        <w:jc w:val="both"/>
        <w:rPr>
          <w:rFonts w:ascii="Verdana" w:hAnsi="Verdana"/>
          <w:b/>
        </w:rPr>
      </w:pPr>
    </w:p>
    <w:p w:rsidR="0031284F" w:rsidRPr="00F962DE" w:rsidRDefault="0031284F" w:rsidP="00D8196A">
      <w:pPr>
        <w:spacing w:line="360" w:lineRule="auto"/>
        <w:jc w:val="both"/>
        <w:rPr>
          <w:rFonts w:ascii="Verdana" w:hAnsi="Verdana"/>
          <w:b/>
        </w:rPr>
      </w:pPr>
      <w:r w:rsidRPr="00F962DE">
        <w:rPr>
          <w:rFonts w:ascii="Verdana" w:hAnsi="Verdana"/>
          <w:b/>
        </w:rPr>
        <w:lastRenderedPageBreak/>
        <w:t>Exacerbaci</w:t>
      </w:r>
      <w:r w:rsidR="00F962DE">
        <w:rPr>
          <w:rFonts w:ascii="Verdana" w:hAnsi="Verdana"/>
          <w:b/>
        </w:rPr>
        <w:t>ó</w:t>
      </w:r>
      <w:r w:rsidRPr="00F962DE">
        <w:rPr>
          <w:rFonts w:ascii="Verdana" w:hAnsi="Verdana"/>
          <w:b/>
        </w:rPr>
        <w:t>n</w:t>
      </w:r>
      <w:r w:rsidR="00F962DE">
        <w:rPr>
          <w:rFonts w:ascii="Verdana" w:hAnsi="Verdana"/>
          <w:b/>
        </w:rPr>
        <w:t xml:space="preserve"> de la EPOC</w:t>
      </w:r>
      <w:r w:rsidRPr="00F962DE">
        <w:rPr>
          <w:rFonts w:ascii="Verdana" w:hAnsi="Verdana"/>
          <w:b/>
        </w:rPr>
        <w:t xml:space="preserve">           </w:t>
      </w:r>
    </w:p>
    <w:p w:rsidR="0031284F" w:rsidRPr="00F962DE" w:rsidRDefault="0031284F" w:rsidP="00D8196A">
      <w:pPr>
        <w:spacing w:line="360" w:lineRule="auto"/>
        <w:jc w:val="both"/>
        <w:rPr>
          <w:rFonts w:ascii="Verdana" w:hAnsi="Verdana"/>
        </w:rPr>
      </w:pPr>
    </w:p>
    <w:p w:rsidR="0031284F" w:rsidRPr="00F962DE" w:rsidRDefault="0031284F" w:rsidP="00D8196A">
      <w:pPr>
        <w:spacing w:line="360" w:lineRule="auto"/>
        <w:jc w:val="both"/>
        <w:rPr>
          <w:rFonts w:ascii="Verdana" w:hAnsi="Verdana"/>
        </w:rPr>
      </w:pPr>
      <w:r w:rsidRPr="00F962DE">
        <w:rPr>
          <w:rFonts w:ascii="Verdana" w:hAnsi="Verdana"/>
        </w:rPr>
        <w:t xml:space="preserve">La exacerbación o agudización de </w:t>
      </w:r>
      <w:smartTag w:uri="urn:schemas-microsoft-com:office:smarttags" w:element="PersonName">
        <w:smartTagPr>
          <w:attr w:name="ProductID" w:val="la EPOC"/>
        </w:smartTagPr>
        <w:r w:rsidRPr="00F962DE">
          <w:rPr>
            <w:rFonts w:ascii="Verdana" w:hAnsi="Verdana"/>
          </w:rPr>
          <w:t>la EPOC</w:t>
        </w:r>
      </w:smartTag>
      <w:r w:rsidRPr="00F962DE">
        <w:rPr>
          <w:rFonts w:ascii="Verdana" w:hAnsi="Verdana"/>
        </w:rPr>
        <w:t xml:space="preserve"> se caracteriza por un empeoramiento mantenido de síntomas respiratorios, más allá de su variación diaria, que es agudo en su inicio y hace necesario un cambio en el tratamiento.</w:t>
      </w:r>
    </w:p>
    <w:p w:rsidR="0031284F" w:rsidRPr="00F962DE" w:rsidRDefault="0031284F" w:rsidP="00D8196A">
      <w:pPr>
        <w:spacing w:line="360" w:lineRule="auto"/>
        <w:jc w:val="both"/>
        <w:rPr>
          <w:rFonts w:ascii="Verdana" w:hAnsi="Verdana"/>
        </w:rPr>
      </w:pPr>
    </w:p>
    <w:p w:rsidR="0031284F" w:rsidRPr="00F962DE" w:rsidRDefault="0031284F" w:rsidP="00D8196A">
      <w:pPr>
        <w:spacing w:line="360" w:lineRule="auto"/>
        <w:jc w:val="both"/>
        <w:rPr>
          <w:rFonts w:ascii="Verdana" w:hAnsi="Verdana"/>
        </w:rPr>
      </w:pPr>
      <w:r w:rsidRPr="00F962DE">
        <w:rPr>
          <w:rFonts w:ascii="Verdana" w:hAnsi="Verdana"/>
        </w:rPr>
        <w:t xml:space="preserve">Las exacerbaciones producen un deterioro de la </w:t>
      </w:r>
      <w:r w:rsidR="00F962DE">
        <w:rPr>
          <w:rFonts w:ascii="Verdana" w:hAnsi="Verdana"/>
        </w:rPr>
        <w:t>calidad de vida</w:t>
      </w:r>
      <w:r w:rsidRPr="00F962DE">
        <w:rPr>
          <w:rFonts w:ascii="Verdana" w:hAnsi="Verdana"/>
        </w:rPr>
        <w:t>, generan elevados costes, afectan a la progresión multidimensional de la enfermedad y aumentan el riesgo de muerte. Se estima que al menos el 50% de las exacerbaciones no son comunicadas al médico.</w:t>
      </w:r>
      <w:r w:rsidRPr="00F962DE">
        <w:rPr>
          <w:rFonts w:ascii="Verdana" w:hAnsi="Verdana"/>
        </w:rPr>
        <w:tab/>
      </w:r>
    </w:p>
    <w:p w:rsidR="0031284F" w:rsidRPr="00F962DE" w:rsidRDefault="00F962DE" w:rsidP="00D8196A">
      <w:pPr>
        <w:spacing w:line="360" w:lineRule="auto"/>
        <w:jc w:val="both"/>
        <w:rPr>
          <w:rFonts w:ascii="Verdana" w:hAnsi="Verdana"/>
        </w:rPr>
      </w:pPr>
      <w:r>
        <w:rPr>
          <w:rFonts w:ascii="Verdana" w:hAnsi="Verdana"/>
        </w:rPr>
        <w:t>Diagnosticar</w:t>
      </w:r>
      <w:r w:rsidR="0031284F" w:rsidRPr="00F962DE">
        <w:rPr>
          <w:rFonts w:ascii="Verdana" w:hAnsi="Verdana"/>
        </w:rPr>
        <w:t xml:space="preserve">emos una </w:t>
      </w:r>
      <w:r>
        <w:rPr>
          <w:rFonts w:ascii="Verdana" w:hAnsi="Verdana"/>
        </w:rPr>
        <w:t>nueva agudización</w:t>
      </w:r>
      <w:r w:rsidR="0031284F" w:rsidRPr="00F962DE">
        <w:rPr>
          <w:rFonts w:ascii="Verdana" w:hAnsi="Verdana"/>
        </w:rPr>
        <w:t xml:space="preserve"> ante un empeoramiento de </w:t>
      </w:r>
      <w:r>
        <w:rPr>
          <w:rFonts w:ascii="Verdana" w:hAnsi="Verdana"/>
        </w:rPr>
        <w:t xml:space="preserve">los </w:t>
      </w:r>
      <w:r w:rsidR="0031284F" w:rsidRPr="00F962DE">
        <w:rPr>
          <w:rFonts w:ascii="Verdana" w:hAnsi="Verdana"/>
        </w:rPr>
        <w:t>síntomas 4 semanas después de completar el tratamiento de la exacerbación previa.</w:t>
      </w:r>
    </w:p>
    <w:p w:rsidR="0031284F" w:rsidRPr="00F962DE" w:rsidRDefault="0031284F" w:rsidP="0031284F">
      <w:pPr>
        <w:jc w:val="both"/>
        <w:rPr>
          <w:rFonts w:ascii="Verdana" w:hAnsi="Verdana"/>
        </w:rPr>
      </w:pPr>
    </w:p>
    <w:p w:rsidR="0031284F" w:rsidRPr="00F962DE" w:rsidRDefault="003D4762" w:rsidP="00D8196A">
      <w:pPr>
        <w:spacing w:line="360" w:lineRule="auto"/>
        <w:jc w:val="both"/>
        <w:rPr>
          <w:rFonts w:ascii="Verdana" w:hAnsi="Verdana"/>
        </w:rPr>
      </w:pPr>
      <w:r>
        <w:rPr>
          <w:rFonts w:ascii="Verdana" w:hAnsi="Verdana"/>
        </w:rPr>
        <w:t>E</w:t>
      </w:r>
      <w:r w:rsidR="0031284F" w:rsidRPr="00F962DE">
        <w:rPr>
          <w:rFonts w:ascii="Verdana" w:hAnsi="Verdana"/>
        </w:rPr>
        <w:t xml:space="preserve">n un paciente con EPOC pueden producirse otros procesos tanto respiratorios  como no-respiratorios que podemos confundir con una agudización: </w:t>
      </w:r>
      <w:r w:rsidR="00F962DE">
        <w:rPr>
          <w:rFonts w:ascii="Verdana" w:hAnsi="Verdana"/>
        </w:rPr>
        <w:t>a</w:t>
      </w:r>
      <w:r w:rsidR="0031284F" w:rsidRPr="00F962DE">
        <w:rPr>
          <w:rFonts w:ascii="Verdana" w:hAnsi="Verdana"/>
        </w:rPr>
        <w:t xml:space="preserve">sí, neumotórax, neumonía, cáncer de pulmón, </w:t>
      </w:r>
      <w:r w:rsidR="00F962DE">
        <w:rPr>
          <w:rFonts w:ascii="Verdana" w:hAnsi="Verdana"/>
        </w:rPr>
        <w:t>t</w:t>
      </w:r>
      <w:r w:rsidR="0031284F" w:rsidRPr="00F962DE">
        <w:rPr>
          <w:rFonts w:ascii="Verdana" w:hAnsi="Verdana"/>
        </w:rPr>
        <w:t>rombo</w:t>
      </w:r>
      <w:r w:rsidR="00F962DE">
        <w:rPr>
          <w:rFonts w:ascii="Verdana" w:hAnsi="Verdana"/>
        </w:rPr>
        <w:t>e</w:t>
      </w:r>
      <w:r w:rsidR="0031284F" w:rsidRPr="00F962DE">
        <w:rPr>
          <w:rFonts w:ascii="Verdana" w:hAnsi="Verdana"/>
        </w:rPr>
        <w:t xml:space="preserve">mbolismo </w:t>
      </w:r>
      <w:r w:rsidR="00F962DE">
        <w:rPr>
          <w:rFonts w:ascii="Verdana" w:hAnsi="Verdana"/>
        </w:rPr>
        <w:t>p</w:t>
      </w:r>
      <w:r w:rsidR="0031284F" w:rsidRPr="00F962DE">
        <w:rPr>
          <w:rFonts w:ascii="Verdana" w:hAnsi="Verdana"/>
        </w:rPr>
        <w:t>ulmonar, derrame pleural, obstrucción de las vías aéreas altas, depresión respiratoria por drogas, alcohol, yatrogenia por hipnóticos</w:t>
      </w:r>
      <w:r w:rsidR="00756463">
        <w:rPr>
          <w:rFonts w:ascii="Verdana" w:hAnsi="Verdana"/>
        </w:rPr>
        <w:t xml:space="preserve"> y</w:t>
      </w:r>
      <w:r w:rsidR="0031284F" w:rsidRPr="00F962DE">
        <w:rPr>
          <w:rFonts w:ascii="Verdana" w:hAnsi="Verdana"/>
        </w:rPr>
        <w:t xml:space="preserve"> sedantes, O</w:t>
      </w:r>
      <w:r w:rsidR="0031284F" w:rsidRPr="00756463">
        <w:rPr>
          <w:rFonts w:ascii="Verdana" w:hAnsi="Verdana"/>
          <w:vertAlign w:val="subscript"/>
        </w:rPr>
        <w:t>2</w:t>
      </w:r>
      <w:r w:rsidR="0031284F" w:rsidRPr="00F962DE">
        <w:rPr>
          <w:rFonts w:ascii="Verdana" w:hAnsi="Verdana"/>
        </w:rPr>
        <w:t xml:space="preserve"> a altas concentraciones</w:t>
      </w:r>
      <w:r w:rsidR="00756463">
        <w:rPr>
          <w:rFonts w:ascii="Verdana" w:hAnsi="Verdana"/>
        </w:rPr>
        <w:t>,</w:t>
      </w:r>
      <w:r w:rsidR="0031284F" w:rsidRPr="00F962DE">
        <w:rPr>
          <w:rFonts w:ascii="Verdana" w:hAnsi="Verdana"/>
        </w:rPr>
        <w:t xml:space="preserve"> cardiopatía isquémica, arritmias y bloqueos</w:t>
      </w:r>
      <w:r w:rsidR="00F962DE">
        <w:rPr>
          <w:rFonts w:ascii="Verdana" w:hAnsi="Verdana"/>
        </w:rPr>
        <w:t xml:space="preserve"> </w:t>
      </w:r>
      <w:r w:rsidR="0031284F" w:rsidRPr="00F962DE">
        <w:rPr>
          <w:rFonts w:ascii="Verdana" w:hAnsi="Verdana"/>
        </w:rPr>
        <w:t>AV,</w:t>
      </w:r>
      <w:r w:rsidR="00F962DE">
        <w:rPr>
          <w:rFonts w:ascii="Verdana" w:hAnsi="Verdana"/>
        </w:rPr>
        <w:t xml:space="preserve"> </w:t>
      </w:r>
      <w:r w:rsidR="00756463">
        <w:rPr>
          <w:rFonts w:ascii="Verdana" w:hAnsi="Verdana"/>
        </w:rPr>
        <w:t xml:space="preserve"> o </w:t>
      </w:r>
      <w:r w:rsidR="0031284F" w:rsidRPr="00F962DE">
        <w:rPr>
          <w:rFonts w:ascii="Verdana" w:hAnsi="Verdana"/>
        </w:rPr>
        <w:t>incumplimiento</w:t>
      </w:r>
      <w:r w:rsidR="00F962DE">
        <w:rPr>
          <w:rFonts w:ascii="Verdana" w:hAnsi="Verdana"/>
        </w:rPr>
        <w:t xml:space="preserve"> </w:t>
      </w:r>
      <w:r w:rsidR="0031284F" w:rsidRPr="00F962DE">
        <w:rPr>
          <w:rFonts w:ascii="Verdana" w:hAnsi="Verdana"/>
        </w:rPr>
        <w:t>terapéutico</w:t>
      </w:r>
      <w:r w:rsidR="006D4677">
        <w:rPr>
          <w:rFonts w:ascii="Verdana" w:hAnsi="Verdana"/>
        </w:rPr>
        <w:t>, quedan fuera del concepto de agudización y</w:t>
      </w:r>
      <w:r w:rsidR="00756463">
        <w:rPr>
          <w:rFonts w:ascii="Verdana" w:hAnsi="Verdana"/>
        </w:rPr>
        <w:t xml:space="preserve"> deben ser valorados.</w:t>
      </w:r>
      <w:r w:rsidR="0031284F" w:rsidRPr="00F962DE">
        <w:rPr>
          <w:rFonts w:ascii="Verdana" w:hAnsi="Verdana"/>
        </w:rPr>
        <w:t xml:space="preserve">                                                               </w:t>
      </w:r>
    </w:p>
    <w:p w:rsidR="0031284F" w:rsidRPr="00F962DE" w:rsidRDefault="0031284F" w:rsidP="0031284F">
      <w:pPr>
        <w:jc w:val="both"/>
        <w:rPr>
          <w:rFonts w:ascii="Verdana" w:hAnsi="Verdana"/>
        </w:rPr>
      </w:pPr>
    </w:p>
    <w:p w:rsidR="0031284F" w:rsidRPr="00F962DE" w:rsidRDefault="0031284F" w:rsidP="0031284F">
      <w:pPr>
        <w:rPr>
          <w:rFonts w:ascii="Verdana" w:hAnsi="Verdana"/>
        </w:rPr>
      </w:pPr>
    </w:p>
    <w:p w:rsidR="003D4762" w:rsidRDefault="0031284F" w:rsidP="00D8196A">
      <w:pPr>
        <w:spacing w:line="360" w:lineRule="auto"/>
        <w:rPr>
          <w:rFonts w:ascii="Verdana" w:hAnsi="Verdana"/>
        </w:rPr>
      </w:pPr>
      <w:r w:rsidRPr="00F962DE">
        <w:rPr>
          <w:rFonts w:ascii="Verdana" w:hAnsi="Verdana"/>
          <w:b/>
        </w:rPr>
        <w:t>Diagnóstico de exacerbación de EPOC</w:t>
      </w:r>
      <w:r w:rsidRPr="00F962DE">
        <w:rPr>
          <w:rFonts w:ascii="Verdana" w:hAnsi="Verdana"/>
        </w:rPr>
        <w:t xml:space="preserve">. </w:t>
      </w:r>
    </w:p>
    <w:p w:rsidR="003D4762" w:rsidRDefault="003D4762" w:rsidP="00D8196A">
      <w:pPr>
        <w:spacing w:line="360" w:lineRule="auto"/>
        <w:rPr>
          <w:rFonts w:ascii="Verdana" w:hAnsi="Verdana"/>
        </w:rPr>
      </w:pPr>
    </w:p>
    <w:p w:rsidR="0031284F" w:rsidRPr="00F962DE" w:rsidRDefault="0031284F" w:rsidP="00D8196A">
      <w:pPr>
        <w:spacing w:line="360" w:lineRule="auto"/>
        <w:rPr>
          <w:rFonts w:ascii="Verdana" w:hAnsi="Verdana"/>
        </w:rPr>
      </w:pPr>
      <w:r w:rsidRPr="00F962DE">
        <w:rPr>
          <w:rFonts w:ascii="Verdana" w:hAnsi="Verdana"/>
        </w:rPr>
        <w:t xml:space="preserve">La sospecha clínica </w:t>
      </w:r>
      <w:r w:rsidR="003A2F39">
        <w:rPr>
          <w:rFonts w:ascii="Verdana" w:hAnsi="Verdana"/>
        </w:rPr>
        <w:t>de exacerbación existirá</w:t>
      </w:r>
      <w:r w:rsidRPr="00F962DE">
        <w:rPr>
          <w:rFonts w:ascii="Verdana" w:hAnsi="Verdana"/>
        </w:rPr>
        <w:t xml:space="preserve"> ante:</w:t>
      </w:r>
    </w:p>
    <w:p w:rsidR="0031284F" w:rsidRPr="00F962DE" w:rsidRDefault="0031284F" w:rsidP="00D8196A">
      <w:pPr>
        <w:spacing w:line="360" w:lineRule="auto"/>
        <w:rPr>
          <w:rFonts w:ascii="Verdana" w:hAnsi="Verdana"/>
        </w:rPr>
      </w:pPr>
    </w:p>
    <w:p w:rsidR="0031284F" w:rsidRPr="00F962DE" w:rsidRDefault="0031284F" w:rsidP="00D8196A">
      <w:pPr>
        <w:spacing w:line="360" w:lineRule="auto"/>
        <w:rPr>
          <w:rFonts w:ascii="Verdana" w:hAnsi="Verdana"/>
        </w:rPr>
      </w:pPr>
      <w:r w:rsidRPr="00756463">
        <w:rPr>
          <w:rFonts w:ascii="Verdana" w:hAnsi="Verdana"/>
          <w:i/>
          <w:iCs/>
        </w:rPr>
        <w:t>Diagnóstico previo de EPOC</w:t>
      </w:r>
      <w:r w:rsidRPr="00F962DE">
        <w:rPr>
          <w:rFonts w:ascii="Verdana" w:hAnsi="Verdana"/>
        </w:rPr>
        <w:t xml:space="preserve">: </w:t>
      </w:r>
      <w:r w:rsidR="003A2F39">
        <w:rPr>
          <w:rFonts w:ascii="Verdana" w:hAnsi="Verdana"/>
        </w:rPr>
        <w:t>s</w:t>
      </w:r>
      <w:r w:rsidRPr="00F962DE">
        <w:rPr>
          <w:rFonts w:ascii="Verdana" w:hAnsi="Verdana"/>
        </w:rPr>
        <w:t>i no se ha hecho espirométricamente se utilizará el término “</w:t>
      </w:r>
      <w:r w:rsidRPr="00F962DE">
        <w:rPr>
          <w:rFonts w:ascii="Verdana" w:hAnsi="Verdana"/>
          <w:i/>
        </w:rPr>
        <w:t>posible exacerbación” de EPOC</w:t>
      </w:r>
      <w:r w:rsidRPr="00F962DE">
        <w:rPr>
          <w:rFonts w:ascii="Verdana" w:hAnsi="Verdana"/>
        </w:rPr>
        <w:t xml:space="preserve"> y se deberá confirmar con dicha prueba.</w:t>
      </w:r>
    </w:p>
    <w:p w:rsidR="0031284F" w:rsidRDefault="0031284F" w:rsidP="00D8196A">
      <w:pPr>
        <w:spacing w:line="360" w:lineRule="auto"/>
        <w:rPr>
          <w:rFonts w:ascii="Verdana" w:hAnsi="Verdana"/>
        </w:rPr>
      </w:pPr>
      <w:r w:rsidRPr="00756463">
        <w:rPr>
          <w:rFonts w:ascii="Verdana" w:hAnsi="Verdana"/>
          <w:i/>
          <w:iCs/>
        </w:rPr>
        <w:lastRenderedPageBreak/>
        <w:t>Empeoramiento mantenido de síntomas respiratorios</w:t>
      </w:r>
      <w:r w:rsidRPr="00F962DE">
        <w:rPr>
          <w:rFonts w:ascii="Verdana" w:hAnsi="Verdana"/>
        </w:rPr>
        <w:t xml:space="preserve"> (disnea, volumen de esputo y cambios en la coloración). Para ello habrá que describir la situación basal del paciente y la disnea se medirá por la escala MRC.</w:t>
      </w:r>
    </w:p>
    <w:p w:rsidR="00C24CAA" w:rsidRPr="00F962DE" w:rsidRDefault="00C24CAA" w:rsidP="00D8196A">
      <w:pPr>
        <w:spacing w:line="360" w:lineRule="auto"/>
        <w:rPr>
          <w:rFonts w:ascii="Verdana" w:hAnsi="Verdana"/>
        </w:rPr>
      </w:pPr>
    </w:p>
    <w:p w:rsidR="0031284F" w:rsidRPr="00F962DE" w:rsidRDefault="0031284F" w:rsidP="00D8196A">
      <w:pPr>
        <w:spacing w:line="360" w:lineRule="auto"/>
        <w:rPr>
          <w:rFonts w:ascii="Verdana" w:hAnsi="Verdana"/>
        </w:rPr>
      </w:pPr>
      <w:r w:rsidRPr="00756463">
        <w:rPr>
          <w:rFonts w:ascii="Verdana" w:hAnsi="Verdana"/>
          <w:i/>
          <w:iCs/>
        </w:rPr>
        <w:t>No haber recibido tratamiento para otra exacerbación en las últimas 4 semanas</w:t>
      </w:r>
      <w:r w:rsidRPr="00F962DE">
        <w:rPr>
          <w:rFonts w:ascii="Verdana" w:hAnsi="Verdana"/>
        </w:rPr>
        <w:t>. (En este caso hablaríamos de recaída o fracaso terapéutico)</w:t>
      </w:r>
    </w:p>
    <w:p w:rsidR="0031284F" w:rsidRPr="00F962DE" w:rsidRDefault="0031284F" w:rsidP="00D8196A">
      <w:pPr>
        <w:spacing w:line="360" w:lineRule="auto"/>
        <w:ind w:left="360"/>
        <w:rPr>
          <w:rFonts w:ascii="Verdana" w:hAnsi="Verdana"/>
        </w:rPr>
      </w:pPr>
    </w:p>
    <w:p w:rsidR="003D4762" w:rsidRDefault="0031284F" w:rsidP="00D8196A">
      <w:pPr>
        <w:spacing w:line="360" w:lineRule="auto"/>
        <w:rPr>
          <w:rFonts w:ascii="Verdana" w:hAnsi="Verdana"/>
        </w:rPr>
      </w:pPr>
      <w:r w:rsidRPr="00F962DE">
        <w:rPr>
          <w:rFonts w:ascii="Verdana" w:hAnsi="Verdana"/>
        </w:rPr>
        <w:t>Se confirmará el diagnóstico de exacerbación de EPOC si además de cumplir los 3 criterios anteriores se han descartado otras causas secundarias de  disnea.</w:t>
      </w:r>
      <w:r w:rsidR="005C16E5">
        <w:rPr>
          <w:rFonts w:ascii="Verdana" w:hAnsi="Verdana"/>
        </w:rPr>
        <w:t xml:space="preserve"> (</w:t>
      </w:r>
      <w:r w:rsidR="00E86C3A">
        <w:rPr>
          <w:rFonts w:ascii="Verdana" w:hAnsi="Verdana"/>
        </w:rPr>
        <w:t>F</w:t>
      </w:r>
      <w:r w:rsidR="005C16E5">
        <w:rPr>
          <w:rFonts w:ascii="Verdana" w:hAnsi="Verdana"/>
        </w:rPr>
        <w:t>igura 7)</w:t>
      </w:r>
    </w:p>
    <w:p w:rsidR="00155C40" w:rsidRDefault="00155C40" w:rsidP="00D8196A">
      <w:pPr>
        <w:spacing w:line="360" w:lineRule="auto"/>
        <w:rPr>
          <w:rFonts w:ascii="Verdana" w:hAnsi="Verdana"/>
        </w:rPr>
      </w:pPr>
    </w:p>
    <w:p w:rsidR="003D4762" w:rsidRPr="00F962DE" w:rsidRDefault="0031284F" w:rsidP="006B0A79">
      <w:pPr>
        <w:spacing w:line="360" w:lineRule="auto"/>
        <w:rPr>
          <w:rFonts w:ascii="Verdana" w:hAnsi="Verdana"/>
          <w:b/>
        </w:rPr>
      </w:pPr>
      <w:r w:rsidRPr="00F962DE">
        <w:rPr>
          <w:rFonts w:ascii="Verdana" w:hAnsi="Verdana"/>
        </w:rPr>
        <w:t xml:space="preserve"> </w:t>
      </w:r>
      <w:r w:rsidR="005C16E5">
        <w:rPr>
          <w:rFonts w:ascii="Verdana" w:hAnsi="Verdana"/>
          <w:b/>
        </w:rPr>
        <w:t xml:space="preserve">Figura 7. </w:t>
      </w:r>
      <w:r w:rsidRPr="00F962DE">
        <w:rPr>
          <w:rFonts w:ascii="Verdana" w:hAnsi="Verdana"/>
          <w:b/>
        </w:rPr>
        <w:t>Diagnóstico de la exacerbación de la EPOC.</w:t>
      </w:r>
      <w:r w:rsidR="00133928">
        <w:rPr>
          <w:rFonts w:ascii="Verdana" w:hAnsi="Verdana"/>
          <w:b/>
        </w:rPr>
        <w:t xml:space="preserve"> </w:t>
      </w:r>
      <w:r w:rsidR="00795C7F">
        <w:rPr>
          <w:rFonts w:ascii="Verdana" w:hAnsi="Verdana"/>
          <w:b/>
        </w:rPr>
        <w:t>Tomado de GesEpoc</w:t>
      </w:r>
    </w:p>
    <w:p w:rsidR="0031284F" w:rsidRPr="00F962DE" w:rsidRDefault="0031284F" w:rsidP="0031284F">
      <w:pPr>
        <w:rPr>
          <w:rFonts w:ascii="Verdana" w:hAnsi="Verdana"/>
        </w:rPr>
      </w:pPr>
      <w:r w:rsidRPr="00F962DE">
        <w:rPr>
          <w:rFonts w:ascii="Verdana" w:hAnsi="Verdana"/>
          <w:noProof/>
        </w:rPr>
        <w:pict>
          <v:group id="Agrupar 92" o:spid="_x0000_s1189" style="position:absolute;margin-left:315pt;margin-top:167.95pt;width:95.1pt;height:156.05pt;z-index:251635712" coordorigin="6629400,3962400" coordsize="1950027,2819400">
            <v:group id="Agrupar 88" o:spid="_x0000_s1190" style="position:absolute;left:6629400;top:4551363;width:1950027;height:325437" coordorigin="2865294,2102645" coordsize="1645227,488155">
              <v:roundrect id="Rectángulo redondeado 151" o:spid="_x0000_s1191" style="position:absolute;left:2888070;top:2133600;width:1599675;height:457200;visibility:visible" arcsize="10923f"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">
                <v:fill opacity="50372f"/>
                <v:shadow on="t" color="black" opacity="28179f" origin="-.5,-.5" offset=".74836mm,.74836mm"/>
                <v:textbox style="mso-rotate-with-shape:t" inset="1.57481mm,.78739mm,1.57481mm,.78739mm">
                  <w:txbxContent>
                    <w:p w:rsidR="00CC035D" w:rsidRPr="00EC14D7" w:rsidRDefault="00CC035D" w:rsidP="0031284F">
                      <w:pPr>
                        <w:autoSpaceDE w:val="0"/>
                        <w:autoSpaceDN w:val="0"/>
                        <w:adjustRightInd w:val="0"/>
                        <w:jc w:val="center"/>
                        <w:rPr>
                          <w:rFonts w:eastAsia="MS PGothic" w:cs="MS PGothic"/>
                          <w:shadow/>
                          <w:color w:val="000000"/>
                          <w:sz w:val="17"/>
                          <w:szCs w:val="28"/>
                          <w:lang w:val="es-ES_tradnl"/>
                        </w:rPr>
                      </w:pPr>
                    </w:p>
                  </w:txbxContent>
                </v:textbox>
              </v:roundrect>
              <v:shape id="Text Box 11" o:spid="_x0000_s1192" type="#_x0000_t202" style="position:absolute;left:2865294;top:2102645;width:1645227;height:392905;visibility:visible;v-text-anchor:bottom"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" filled="f" stroked="f" strokeweight="4.13pt">
                <v:textbox style="mso-rotate-with-shape:t" inset="1.3802mm,.69008mm,1.3802mm,.69008mm">
                  <w:txbxContent>
                    <w:p w:rsidR="00CC035D" w:rsidRPr="00EC14D7" w:rsidRDefault="00CC035D" w:rsidP="0031284F">
                      <w:pPr>
                        <w:autoSpaceDE w:val="0"/>
                        <w:autoSpaceDN w:val="0"/>
                        <w:adjustRightInd w:val="0"/>
                        <w:jc w:val="center"/>
                        <w:rPr>
                          <w:rFonts w:ascii="Arial" w:eastAsia="MS PGothic" w:hAnsi="Arial" w:cs="MS PGothic"/>
                          <w:shadow/>
                          <w:color w:val="000000"/>
                          <w:sz w:val="15"/>
                          <w:lang w:val="en-GB"/>
                        </w:rPr>
                      </w:pPr>
                      <w:r w:rsidRPr="00EC14D7">
                        <w:rPr>
                          <w:rFonts w:ascii="Arial" w:eastAsia="MS PGothic" w:hAnsi="Arial" w:cs="Arial"/>
                          <w:shadow/>
                          <w:color w:val="000000"/>
                          <w:sz w:val="15"/>
                          <w:lang w:val="en-GB"/>
                        </w:rPr>
                        <w:t>Embolia pulmonar</w:t>
                      </w:r>
                    </w:p>
                  </w:txbxContent>
                </v:textbox>
              </v:shape>
            </v:group>
            <v:line id="Line 3" o:spid="_x0000_s1193" style="position:absolute;flip:y;visibility:visible;v-text-anchor:middle" from="7620293,3962400" to="7620293,4206875"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" strokeweight="3pt">
              <v:stroke startarrow="block"/>
              <v:shadow on="t" color="black" opacity="28179f" origin=",.5" offset=".74836mm,.74836mm"/>
            </v:line>
            <v:group id="Agrupar 88" o:spid="_x0000_s1194" style="position:absolute;left:6629400;top:4932363;width:1950027;height:325437" coordorigin="2865294,2102645" coordsize="1645227,488155">
              <v:roundrect id="Rectángulo redondeado 171" o:spid="_x0000_s1195" style="position:absolute;left:2888070;top:2133600;width:1599675;height:457200;visibility:visible" arcsize="10923f"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">
                <v:fill opacity="50372f"/>
                <v:shadow on="t" color="black" opacity="28179f" origin="-.5,-.5" offset=".74836mm,.74836mm"/>
                <v:textbox style="mso-rotate-with-shape:t" inset="1.57481mm,.78739mm,1.57481mm,.78739mm">
                  <w:txbxContent>
                    <w:p w:rsidR="00CC035D" w:rsidRPr="00EC14D7" w:rsidRDefault="00CC035D" w:rsidP="0031284F">
                      <w:pPr>
                        <w:autoSpaceDE w:val="0"/>
                        <w:autoSpaceDN w:val="0"/>
                        <w:adjustRightInd w:val="0"/>
                        <w:jc w:val="center"/>
                        <w:rPr>
                          <w:rFonts w:eastAsia="MS PGothic" w:cs="MS PGothic"/>
                          <w:shadow/>
                          <w:color w:val="000000"/>
                          <w:sz w:val="17"/>
                          <w:szCs w:val="28"/>
                          <w:lang w:val="es-ES_tradnl"/>
                        </w:rPr>
                      </w:pPr>
                    </w:p>
                  </w:txbxContent>
                </v:textbox>
              </v:roundrect>
              <v:shape id="Text Box 11" o:spid="_x0000_s1196" type="#_x0000_t202" style="position:absolute;left:2865294;top:2102645;width:1645227;height:392905;visibility:visible;v-text-anchor:bottom"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" filled="f" stroked="f" strokeweight="4.13pt">
                <v:textbox style="mso-rotate-with-shape:t" inset="1.3802mm,.69008mm,1.3802mm,.69008mm">
                  <w:txbxContent>
                    <w:p w:rsidR="00CC035D" w:rsidRPr="00EC14D7" w:rsidRDefault="00CC035D" w:rsidP="0031284F">
                      <w:pPr>
                        <w:autoSpaceDE w:val="0"/>
                        <w:autoSpaceDN w:val="0"/>
                        <w:adjustRightInd w:val="0"/>
                        <w:jc w:val="center"/>
                        <w:rPr>
                          <w:rFonts w:ascii="Arial" w:eastAsia="MS PGothic" w:hAnsi="Arial" w:cs="MS PGothic"/>
                          <w:shadow/>
                          <w:color w:val="000000"/>
                          <w:sz w:val="15"/>
                          <w:lang w:val="en-GB"/>
                        </w:rPr>
                      </w:pPr>
                      <w:r w:rsidRPr="00EC14D7">
                        <w:rPr>
                          <w:rFonts w:ascii="Arial" w:eastAsia="MS PGothic" w:hAnsi="Arial" w:cs="Arial"/>
                          <w:shadow/>
                          <w:color w:val="000000"/>
                          <w:sz w:val="15"/>
                          <w:lang w:val="en-GB"/>
                        </w:rPr>
                        <w:t>Insuf. cardíaca</w:t>
                      </w:r>
                    </w:p>
                  </w:txbxContent>
                </v:textbox>
              </v:shape>
            </v:group>
            <v:group id="Agrupar 88" o:spid="_x0000_s1197" style="position:absolute;left:6629400;top:5313363;width:1950027;height:325437" coordorigin="2865294,2102645" coordsize="1645227,488155">
              <v:roundrect id="Rectángulo redondeado 174" o:spid="_x0000_s1198" style="position:absolute;left:2888070;top:2133600;width:1599675;height:457200;visibility:visible" arcsize="10923f"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">
                <v:fill opacity="50372f"/>
                <v:shadow on="t" color="black" opacity="28179f" origin="-.5,-.5" offset=".74836mm,.74836mm"/>
                <v:textbox style="mso-rotate-with-shape:t" inset="1.57481mm,.78739mm,1.57481mm,.78739mm">
                  <w:txbxContent>
                    <w:p w:rsidR="00CC035D" w:rsidRPr="00EC14D7" w:rsidRDefault="00CC035D" w:rsidP="0031284F">
                      <w:pPr>
                        <w:autoSpaceDE w:val="0"/>
                        <w:autoSpaceDN w:val="0"/>
                        <w:adjustRightInd w:val="0"/>
                        <w:jc w:val="center"/>
                        <w:rPr>
                          <w:rFonts w:eastAsia="MS PGothic" w:cs="MS PGothic"/>
                          <w:shadow/>
                          <w:color w:val="000000"/>
                          <w:sz w:val="17"/>
                          <w:szCs w:val="28"/>
                          <w:lang w:val="es-ES_tradnl"/>
                        </w:rPr>
                      </w:pPr>
                    </w:p>
                  </w:txbxContent>
                </v:textbox>
              </v:roundrect>
              <v:shape id="Text Box 11" o:spid="_x0000_s1199" type="#_x0000_t202" style="position:absolute;left:2865294;top:2102645;width:1645227;height:392905;visibility:visible;v-text-anchor:bottom"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" filled="f" stroked="f" strokeweight="4.13pt">
                <v:textbox style="mso-rotate-with-shape:t" inset="1.3802mm,.69008mm,1.3802mm,.69008mm">
                  <w:txbxContent>
                    <w:p w:rsidR="00CC035D" w:rsidRPr="00EC14D7" w:rsidRDefault="00CC035D" w:rsidP="0031284F">
                      <w:pPr>
                        <w:autoSpaceDE w:val="0"/>
                        <w:autoSpaceDN w:val="0"/>
                        <w:adjustRightInd w:val="0"/>
                        <w:jc w:val="center"/>
                        <w:rPr>
                          <w:rFonts w:ascii="Arial" w:eastAsia="MS PGothic" w:hAnsi="Arial" w:cs="MS PGothic"/>
                          <w:shadow/>
                          <w:color w:val="000000"/>
                          <w:sz w:val="15"/>
                          <w:lang w:val="en-GB"/>
                        </w:rPr>
                      </w:pPr>
                      <w:r w:rsidRPr="00EC14D7">
                        <w:rPr>
                          <w:rFonts w:ascii="Arial" w:eastAsia="MS PGothic" w:hAnsi="Arial" w:cs="Arial"/>
                          <w:shadow/>
                          <w:color w:val="000000"/>
                          <w:sz w:val="15"/>
                          <w:lang w:val="en-GB"/>
                        </w:rPr>
                        <w:t>Arrítmia</w:t>
                      </w:r>
                    </w:p>
                  </w:txbxContent>
                </v:textbox>
              </v:shape>
            </v:group>
            <v:group id="Agrupar 88" o:spid="_x0000_s1200" style="position:absolute;left:6629400;top:5694363;width:1950027;height:325437" coordorigin="2865294,2102645" coordsize="1645227,488155">
              <v:roundrect id="Rectángulo redondeado 177" o:spid="_x0000_s1201" style="position:absolute;left:2888070;top:2133600;width:1599675;height:457200;visibility:visible" arcsize="10923f"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">
                <v:fill opacity="50372f"/>
                <v:shadow on="t" color="black" opacity="28179f" origin="-.5,-.5" offset=".74836mm,.74836mm"/>
                <v:textbox style="mso-rotate-with-shape:t" inset="1.57481mm,.78739mm,1.57481mm,.78739mm">
                  <w:txbxContent>
                    <w:p w:rsidR="00CC035D" w:rsidRPr="00EC14D7" w:rsidRDefault="00CC035D" w:rsidP="0031284F">
                      <w:pPr>
                        <w:autoSpaceDE w:val="0"/>
                        <w:autoSpaceDN w:val="0"/>
                        <w:adjustRightInd w:val="0"/>
                        <w:jc w:val="center"/>
                        <w:rPr>
                          <w:rFonts w:eastAsia="MS PGothic" w:cs="MS PGothic"/>
                          <w:shadow/>
                          <w:color w:val="000000"/>
                          <w:sz w:val="17"/>
                          <w:szCs w:val="28"/>
                          <w:lang w:val="es-ES_tradnl"/>
                        </w:rPr>
                      </w:pPr>
                    </w:p>
                  </w:txbxContent>
                </v:textbox>
              </v:roundrect>
              <v:shape id="Text Box 11" o:spid="_x0000_s1202" type="#_x0000_t202" style="position:absolute;left:2865294;top:2102645;width:1645227;height:392905;visibility:visible;v-text-anchor:bottom"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" filled="f" stroked="f" strokeweight="4.13pt">
                <v:textbox style="mso-rotate-with-shape:t" inset="1.3802mm,.69008mm,1.3802mm,.69008mm">
                  <w:txbxContent>
                    <w:p w:rsidR="00CC035D" w:rsidRPr="00EC14D7" w:rsidRDefault="00CC035D" w:rsidP="0031284F">
                      <w:pPr>
                        <w:autoSpaceDE w:val="0"/>
                        <w:autoSpaceDN w:val="0"/>
                        <w:adjustRightInd w:val="0"/>
                        <w:jc w:val="center"/>
                        <w:rPr>
                          <w:rFonts w:ascii="Arial" w:eastAsia="MS PGothic" w:hAnsi="Arial" w:cs="MS PGothic"/>
                          <w:shadow/>
                          <w:color w:val="000000"/>
                          <w:sz w:val="15"/>
                          <w:lang w:val="en-GB"/>
                        </w:rPr>
                      </w:pPr>
                      <w:r w:rsidRPr="00EC14D7">
                        <w:rPr>
                          <w:rFonts w:ascii="Arial" w:eastAsia="MS PGothic" w:hAnsi="Arial" w:cs="Arial"/>
                          <w:shadow/>
                          <w:color w:val="000000"/>
                          <w:sz w:val="15"/>
                          <w:lang w:val="en-GB"/>
                        </w:rPr>
                        <w:t>Traumatismo torácico</w:t>
                      </w:r>
                    </w:p>
                  </w:txbxContent>
                </v:textbox>
              </v:shape>
            </v:group>
            <v:group id="Agrupar 88" o:spid="_x0000_s1203" style="position:absolute;left:6629400;top:6456363;width:1950027;height:325437" coordorigin="2865294,2102645" coordsize="1645227,488155">
              <v:roundrect id="Rectángulo redondeado 180" o:spid="_x0000_s1204" style="position:absolute;left:2888070;top:2133600;width:1599675;height:457200;visibility:visible" arcsize="10923f"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">
                <v:fill opacity="50372f"/>
                <v:shadow on="t" color="black" opacity="28179f" origin="-.5,-.5" offset=".74836mm,.74836mm"/>
                <v:textbox style="mso-rotate-with-shape:t" inset="1.57481mm,.78739mm,1.57481mm,.78739mm">
                  <w:txbxContent>
                    <w:p w:rsidR="00CC035D" w:rsidRPr="00EC14D7" w:rsidRDefault="00CC035D" w:rsidP="0031284F">
                      <w:pPr>
                        <w:autoSpaceDE w:val="0"/>
                        <w:autoSpaceDN w:val="0"/>
                        <w:adjustRightInd w:val="0"/>
                        <w:jc w:val="center"/>
                        <w:rPr>
                          <w:rFonts w:eastAsia="MS PGothic" w:cs="MS PGothic"/>
                          <w:shadow/>
                          <w:color w:val="000000"/>
                          <w:sz w:val="17"/>
                          <w:szCs w:val="28"/>
                          <w:lang w:val="es-ES_tradnl"/>
                        </w:rPr>
                      </w:pPr>
                    </w:p>
                  </w:txbxContent>
                </v:textbox>
              </v:roundrect>
              <v:shape id="Text Box 11" o:spid="_x0000_s1205" type="#_x0000_t202" style="position:absolute;left:2865294;top:2102645;width:1645227;height:392905;visibility:visible;v-text-anchor:bottom"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" filled="f" stroked="f" strokeweight="4.13pt">
                <v:textbox style="mso-rotate-with-shape:t" inset="1.3802mm,.69008mm,1.3802mm,.69008mm">
                  <w:txbxContent>
                    <w:p w:rsidR="00CC035D" w:rsidRPr="00EC14D7" w:rsidRDefault="00CC035D" w:rsidP="0031284F">
                      <w:pPr>
                        <w:autoSpaceDE w:val="0"/>
                        <w:autoSpaceDN w:val="0"/>
                        <w:adjustRightInd w:val="0"/>
                        <w:jc w:val="center"/>
                        <w:rPr>
                          <w:rFonts w:ascii="Arial" w:eastAsia="MS PGothic" w:hAnsi="Arial" w:cs="Arial"/>
                          <w:shadow/>
                          <w:color w:val="000000"/>
                          <w:sz w:val="15"/>
                          <w:lang w:val="en-GB"/>
                        </w:rPr>
                      </w:pPr>
                      <w:r w:rsidRPr="00EC14D7">
                        <w:rPr>
                          <w:rFonts w:ascii="Arial" w:eastAsia="MS PGothic" w:hAnsi="Arial" w:cs="Arial"/>
                          <w:shadow/>
                          <w:color w:val="000000"/>
                          <w:sz w:val="15"/>
                          <w:lang w:val="en-GB"/>
                        </w:rPr>
                        <w:t>Derrame pleural</w:t>
                      </w:r>
                    </w:p>
                  </w:txbxContent>
                </v:textbox>
              </v:shape>
            </v:group>
            <v:group id="Agrupar 88" o:spid="_x0000_s1206" style="position:absolute;left:6629400;top:6075363;width:1950027;height:325437" coordorigin="2865294,2102645" coordsize="1645227,488155">
              <v:roundrect id="Rectángulo redondeado 241" o:spid="_x0000_s1207" style="position:absolute;left:2888070;top:2133600;width:1599675;height:457200;visibility:visible" arcsize="10923f"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">
                <v:fill opacity="50372f"/>
                <v:shadow on="t" color="black" opacity="28179f" origin="-.5,-.5" offset=".74836mm,.74836mm"/>
                <v:textbox style="mso-rotate-with-shape:t" inset="1.57481mm,.78739mm,1.57481mm,.78739mm">
                  <w:txbxContent>
                    <w:p w:rsidR="00CC035D" w:rsidRPr="00EC14D7" w:rsidRDefault="00CC035D" w:rsidP="0031284F">
                      <w:pPr>
                        <w:autoSpaceDE w:val="0"/>
                        <w:autoSpaceDN w:val="0"/>
                        <w:adjustRightInd w:val="0"/>
                        <w:jc w:val="center"/>
                        <w:rPr>
                          <w:rFonts w:eastAsia="MS PGothic" w:cs="MS PGothic"/>
                          <w:shadow/>
                          <w:color w:val="000000"/>
                          <w:sz w:val="17"/>
                          <w:szCs w:val="28"/>
                          <w:lang w:val="es-ES_tradnl"/>
                        </w:rPr>
                      </w:pPr>
                    </w:p>
                  </w:txbxContent>
                </v:textbox>
              </v:roundrect>
              <v:shape id="Text Box 11" o:spid="_x0000_s1208" type="#_x0000_t202" style="position:absolute;left:2865294;top:2102645;width:1645227;height:392905;visibility:visible;v-text-anchor:bottom"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" filled="f" stroked="f" strokeweight="4.13pt">
                <v:textbox style="mso-rotate-with-shape:t" inset="1.3802mm,.69008mm,1.3802mm,.69008mm">
                  <w:txbxContent>
                    <w:p w:rsidR="00CC035D" w:rsidRPr="00EC14D7" w:rsidRDefault="00CC035D" w:rsidP="0031284F">
                      <w:pPr>
                        <w:autoSpaceDE w:val="0"/>
                        <w:autoSpaceDN w:val="0"/>
                        <w:adjustRightInd w:val="0"/>
                        <w:jc w:val="center"/>
                        <w:rPr>
                          <w:rFonts w:ascii="Arial" w:eastAsia="MS PGothic" w:hAnsi="Arial" w:cs="MS PGothic"/>
                          <w:shadow/>
                          <w:color w:val="000000"/>
                          <w:sz w:val="15"/>
                          <w:lang w:val="en-GB"/>
                        </w:rPr>
                      </w:pPr>
                      <w:r w:rsidRPr="00EC14D7">
                        <w:rPr>
                          <w:rFonts w:ascii="Arial" w:eastAsia="MS PGothic" w:hAnsi="Arial" w:cs="Arial"/>
                          <w:shadow/>
                          <w:color w:val="000000"/>
                          <w:sz w:val="15"/>
                          <w:lang w:val="en-GB"/>
                        </w:rPr>
                        <w:t>Neumotórax</w:t>
                      </w:r>
                    </w:p>
                  </w:txbxContent>
                </v:textbox>
              </v:shape>
            </v:group>
            <v:group id="Agrupar 88" o:spid="_x0000_s1209" style="position:absolute;left:6629400;top:4191000;width:1950027;height:304800" coordorigin="2865294,2133600" coordsize="1645227,457200">
              <v:roundrect id="Rectángulo redondeado 90" o:spid="_x0000_s1210" style="position:absolute;left:2888070;top:2133600;width:1599675;height:457200;visibility:visible" arcsize="10923f"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">
                <v:fill opacity="50372f"/>
                <v:shadow on="t" color="black" opacity="28179f" origin="-.5,-.5" offset=".74836mm,.74836mm"/>
                <v:textbox style="mso-rotate-with-shape:t" inset="1.57481mm,.78739mm,1.57481mm,.78739mm">
                  <w:txbxContent>
                    <w:p w:rsidR="00CC035D" w:rsidRPr="00EC14D7" w:rsidRDefault="00CC035D" w:rsidP="0031284F">
                      <w:pPr>
                        <w:autoSpaceDE w:val="0"/>
                        <w:autoSpaceDN w:val="0"/>
                        <w:adjustRightInd w:val="0"/>
                        <w:jc w:val="center"/>
                        <w:rPr>
                          <w:rFonts w:eastAsia="MS PGothic" w:cs="MS PGothic"/>
                          <w:shadow/>
                          <w:color w:val="000000"/>
                          <w:sz w:val="17"/>
                          <w:szCs w:val="28"/>
                          <w:lang w:val="es-ES_tradnl"/>
                        </w:rPr>
                      </w:pPr>
                    </w:p>
                  </w:txbxContent>
                </v:textbox>
              </v:roundrect>
              <v:shape id="Text Box 11" o:spid="_x0000_s1211" type="#_x0000_t202" style="position:absolute;left:2865294;top:2138362;width:1645227;height:392907;visibility:visible;v-text-anchor:bottom"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" filled="f" stroked="f" strokeweight="4.13pt">
                <v:textbox style="mso-rotate-with-shape:t" inset="1.3802mm,.69008mm,1.3802mm,.69008mm">
                  <w:txbxContent>
                    <w:p w:rsidR="00CC035D" w:rsidRPr="00EC14D7" w:rsidRDefault="00CC035D" w:rsidP="0031284F">
                      <w:pPr>
                        <w:autoSpaceDE w:val="0"/>
                        <w:autoSpaceDN w:val="0"/>
                        <w:adjustRightInd w:val="0"/>
                        <w:jc w:val="center"/>
                        <w:rPr>
                          <w:rFonts w:ascii="Arial" w:eastAsia="MS PGothic" w:hAnsi="Arial" w:cs="MS PGothic"/>
                          <w:shadow/>
                          <w:color w:val="000000"/>
                          <w:sz w:val="15"/>
                          <w:lang w:val="en-GB"/>
                        </w:rPr>
                      </w:pPr>
                      <w:r w:rsidRPr="00EC14D7">
                        <w:rPr>
                          <w:rFonts w:ascii="Arial" w:eastAsia="MS PGothic" w:hAnsi="Arial" w:cs="Arial"/>
                          <w:shadow/>
                          <w:color w:val="000000"/>
                          <w:sz w:val="15"/>
                          <w:lang w:val="en-GB"/>
                        </w:rPr>
                        <w:t>Neumonía</w:t>
                      </w:r>
                    </w:p>
                  </w:txbxContent>
                </v:textbox>
              </v:shape>
            </v:group>
          </v:group>
        </w:pict>
      </w:r>
      <w:r w:rsidRPr="00F962DE">
        <w:rPr>
          <w:rFonts w:ascii="Verdana" w:hAnsi="Verdana"/>
          <w:noProof/>
        </w:rPr>
      </w:r>
      <w:r w:rsidRPr="00F962DE">
        <w:rPr>
          <w:rFonts w:ascii="Verdana" w:hAnsi="Verdana"/>
        </w:rPr>
        <w:pict>
          <v:group id="_x0000_s1150" editas="canvas" style="width:427.1pt;height:301.2pt;mso-position-horizontal-relative:char;mso-position-vertical-relative:line" coordorigin="1727,1427" coordsize="8542,6024">
            <o:lock v:ext="edit" aspectratio="t"/>
            <v:shape id="_x0000_s1151" type="#_x0000_t75" style="position:absolute;left:1727;top:1427;width:8542;height:6024" o:preferrelative="f">
              <v:fill o:detectmouseclick="t"/>
              <v:path o:extrusionok="t" o:connecttype="none"/>
              <o:lock v:ext="edit" text="t"/>
            </v:shape>
            <v:group id="Agrupar 57" o:spid="_x0000_s1152" style="position:absolute;left:1727;top:1427;width:4572;height:1636" coordorigin="381000,990600" coordsize="4599432,1447800">
              <v:group id="Agrupar 36" o:spid="_x0000_s1153" style="position:absolute;left:2462784;top:1091184;width:2517648;height:1347216" coordorigin="5978013,1700784" coordsize="2030361,1347216">
                <v:shape id="Rectángulo redondeado 69" o:spid="_x0000_s1154" type="#_x0000_t75" style="position:absolute;left:5973259;top:1700784;width:2035474;height:1347216;visibility:visible"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">
                  <v:imagedata r:id="rId15" o:title=""/>
                  <o:lock v:ext="edit" aspectratio="f"/>
                </v:shape>
                <v:shape id="Text Box 11" o:spid="_x0000_s1155" type="#_x0000_t202" style="position:absolute;left:6107031;top:1781175;width:1731054;height:504825;visibility:visible;v-text-anchor:bottom"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" filled="f" stroked="f" strokeweight="4.13pt">
                  <v:textbox style="mso-next-textbox:#Text Box 11;mso-rotate-with-shape:t" inset="1.3802mm,.69008mm,1.3802mm,.69008mm">
                    <w:txbxContent>
                      <w:p w:rsidR="00CC035D" w:rsidRPr="001D7CEE" w:rsidRDefault="00CC035D" w:rsidP="0031284F">
                        <w:pPr>
                          <w:autoSpaceDE w:val="0"/>
                          <w:autoSpaceDN w:val="0"/>
                          <w:adjustRightInd w:val="0"/>
                          <w:jc w:val="center"/>
                          <w:rPr>
                            <w:rFonts w:ascii="Arial" w:eastAsia="MS PGothic" w:hAnsi="Arial" w:cs="Arial"/>
                            <w:b/>
                            <w:bCs/>
                            <w:color w:val="FFFFFF"/>
                            <w:sz w:val="18"/>
                            <w:szCs w:val="18"/>
                            <w:lang w:val="en-GB"/>
                          </w:rPr>
                        </w:pPr>
                        <w:r w:rsidRPr="001D7CEE">
                          <w:rPr>
                            <w:rFonts w:ascii="Arial" w:eastAsia="MS PGothic" w:hAnsi="Arial" w:cs="Arial"/>
                            <w:b/>
                            <w:bCs/>
                            <w:color w:val="FFFFFF"/>
                            <w:sz w:val="18"/>
                            <w:szCs w:val="18"/>
                            <w:lang w:val="en-GB"/>
                          </w:rPr>
                          <w:t>Diagnóstico de exacerbación de EPOC</w:t>
                        </w:r>
                      </w:p>
                    </w:txbxContent>
                  </v:textbox>
                </v:shape>
              </v:group>
              <v:line id="Conector recto 61" o:spid="_x0000_s1156" style="position:absolute;visibility:visible" from="1371696,1447800" to="2362392,1449388"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" stroked="f" strokecolor="red" strokeweight="2.25pt">
                <v:stroke dashstyle="1 1" endarrow="block"/>
                <v:shadow color="black"/>
              </v:line>
              <v:oval id="Elipse 64" o:spid="_x0000_s1157" style="position:absolute;left:381000;top:990600;width:990696;height:838200;visibility:visible"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" filled="f" stroked="f" strokecolor="red" strokeweight="2.25pt">
                <v:stroke dashstyle="1 1"/>
                <v:shadow color="black"/>
                <v:textbox style="mso-next-textbox:#Elipse 64;mso-rotate-with-shape:t" inset="1.57481mm,.78739mm,1.57481mm,.78739mm">
                  <w:txbxContent>
                    <w:p w:rsidR="00CC035D" w:rsidRPr="00795C7F" w:rsidRDefault="00CC035D" w:rsidP="00795C7F"/>
                  </w:txbxContent>
                </v:textbox>
              </v:oval>
            </v:group>
            <v:group id="Agrupar 81" o:spid="_x0000_s1158" style="position:absolute;left:4984;top:3831;width:2457;height:1017" coordorigin="3832860,2767584" coordsize="2517648,1042416">
              <v:shape id="Rectángulo redondeado 82" o:spid="_x0000_s1159" type="#_x0000_t75" style="position:absolute;left:3833495;top:2762062;width:2517521;height:1041845;visibility:visible"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">
                <v:imagedata r:id="rId16" o:title=""/>
                <o:lock v:ext="edit" aspectratio="f"/>
              </v:shape>
              <v:shape id="Text Box 11" o:spid="_x0000_s1160" type="#_x0000_t202" style="position:absolute;left:3994777;top:2904034;width:2146192;height:291940;visibility:visible;v-text-anchor:bottom"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" filled="f" stroked="f" strokeweight="4.13pt">
                <v:textbox style="mso-rotate-with-shape:t" inset="1.3802mm,.69008mm,1.3802mm,.69008mm">
                  <w:txbxContent>
                    <w:p w:rsidR="00CC035D" w:rsidRPr="009D674C" w:rsidRDefault="00CC035D" w:rsidP="0031284F">
                      <w:pPr>
                        <w:autoSpaceDE w:val="0"/>
                        <w:autoSpaceDN w:val="0"/>
                        <w:adjustRightInd w:val="0"/>
                        <w:jc w:val="center"/>
                        <w:rPr>
                          <w:rFonts w:ascii="Arial" w:eastAsia="MS PGothic" w:hAnsi="Arial" w:cs="MS PGothic"/>
                          <w:b/>
                          <w:bCs/>
                          <w:shadow/>
                          <w:color w:val="FFFFFF"/>
                          <w:sz w:val="20"/>
                          <w:szCs w:val="20"/>
                          <w:lang w:val="en-GB"/>
                        </w:rPr>
                      </w:pPr>
                      <w:r w:rsidRPr="009D674C">
                        <w:rPr>
                          <w:rFonts w:ascii="Arial" w:eastAsia="MS PGothic" w:hAnsi="Arial" w:cs="Arial"/>
                          <w:b/>
                          <w:bCs/>
                          <w:shadow/>
                          <w:color w:val="FFFFFF"/>
                          <w:sz w:val="20"/>
                          <w:szCs w:val="20"/>
                          <w:lang w:val="en-GB"/>
                        </w:rPr>
                        <w:t>Sospecha clínica</w:t>
                      </w:r>
                    </w:p>
                  </w:txbxContent>
                </v:textbox>
              </v:shape>
            </v:group>
            <v:group id="Agrupar 231" o:spid="_x0000_s1161" style="position:absolute;left:2627;top:2507;width:7560;height:1370" coordorigin="1219200,1905000" coordsize="7665027,1219198">
              <v:group id="Agrupar 84" o:spid="_x0000_s1162" style="position:absolute;left:1219200;top:1919204;width:1645227;height:609600" coordorigin="2865294,2133600" coordsize="1645227,457200">
                <v:roundrect id="Rectángulo redondeado 103" o:spid="_x0000_s1163" style="position:absolute;left:2887521;top:2133663;width:1600321;height:457199;visibility:visible" arcsize="10923f"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">
                  <v:fill opacity="50372f"/>
                  <v:shadow on="t" color="black" opacity="28179f" origin="-.5,-.5" offset=".74836mm,.74836mm"/>
                  <v:textbox style="mso-rotate-with-shape:t" inset="1.57481mm,.78739mm,1.57481mm,.78739mm">
                    <w:txbxContent>
                      <w:p w:rsidR="00CC035D" w:rsidRPr="00EC14D7" w:rsidRDefault="00CC035D" w:rsidP="0031284F">
                        <w:pPr>
                          <w:autoSpaceDE w:val="0"/>
                          <w:autoSpaceDN w:val="0"/>
                          <w:adjustRightInd w:val="0"/>
                          <w:jc w:val="center"/>
                          <w:rPr>
                            <w:rFonts w:eastAsia="MS PGothic" w:cs="MS PGothic"/>
                            <w:shadow/>
                            <w:color w:val="000000"/>
                            <w:sz w:val="17"/>
                            <w:szCs w:val="28"/>
                            <w:lang w:val="es-ES_tradnl"/>
                          </w:rPr>
                        </w:pPr>
                      </w:p>
                    </w:txbxContent>
                  </v:textbox>
                </v:roundrect>
                <v:shape id="Text Box 11" o:spid="_x0000_s1164" type="#_x0000_t202" style="position:absolute;left:2865294;top:2247963;width:1644774;height:198834;visibility:visible;v-text-anchor:bottom"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" filled="f" stroked="f" strokeweight="4.13pt">
                  <v:textbox style="mso-rotate-with-shape:t" inset="1.3802mm,.69008mm,1.3802mm,.69008mm">
                    <w:txbxContent>
                      <w:p w:rsidR="00CC035D" w:rsidRPr="009D674C" w:rsidRDefault="00CC035D" w:rsidP="0031284F">
                        <w:pPr>
                          <w:autoSpaceDE w:val="0"/>
                          <w:autoSpaceDN w:val="0"/>
                          <w:adjustRightInd w:val="0"/>
                          <w:jc w:val="center"/>
                          <w:rPr>
                            <w:rFonts w:ascii="Arial" w:eastAsia="MS PGothic" w:hAnsi="Arial" w:cs="Arial"/>
                            <w:b/>
                            <w:shadow/>
                            <w:color w:val="000000"/>
                            <w:lang w:val="en-GB"/>
                          </w:rPr>
                        </w:pPr>
                        <w:r w:rsidRPr="009D674C">
                          <w:rPr>
                            <w:rFonts w:ascii="Arial" w:eastAsia="MS PGothic" w:hAnsi="Arial" w:cs="Arial"/>
                            <w:b/>
                            <w:shadow/>
                            <w:color w:val="000000"/>
                            <w:lang w:val="en-GB"/>
                          </w:rPr>
                          <w:t>EPOC</w:t>
                        </w:r>
                      </w:p>
                    </w:txbxContent>
                  </v:textbox>
                </v:shape>
              </v:group>
              <v:group id="Agrupar 88" o:spid="_x0000_s1165" style="position:absolute;left:3092592;top:1905000;width:2819611;height:638003" coordorigin="2865040,2133600" coordsize="1645350,457200">
                <v:roundrect id="Rectángulo redondeado 96" o:spid="_x0000_s1166" style="position:absolute;left:2888201;top:2133600;width:1599955;height:457323;visibility:visible" arcsize="10923f"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">
                  <v:fill opacity="50372f"/>
                  <v:shadow on="t" color="black" opacity="28179f" origin="-.5,-.5" offset=".74836mm,.74836mm"/>
                  <v:textbox style="mso-rotate-with-shape:t" inset="1.57481mm,.78739mm,1.57481mm,.78739mm">
                    <w:txbxContent>
                      <w:p w:rsidR="00CC035D" w:rsidRPr="00EC14D7" w:rsidRDefault="00CC035D" w:rsidP="0031284F">
                        <w:pPr>
                          <w:autoSpaceDE w:val="0"/>
                          <w:autoSpaceDN w:val="0"/>
                          <w:adjustRightInd w:val="0"/>
                          <w:jc w:val="center"/>
                          <w:rPr>
                            <w:rFonts w:eastAsia="MS PGothic" w:cs="MS PGothic"/>
                            <w:shadow/>
                            <w:color w:val="000000"/>
                            <w:sz w:val="17"/>
                            <w:szCs w:val="28"/>
                            <w:lang w:val="es-ES_tradnl"/>
                          </w:rPr>
                        </w:pPr>
                      </w:p>
                    </w:txbxContent>
                  </v:textbox>
                </v:roundrect>
                <v:shape id="Text Box 11" o:spid="_x0000_s1167" type="#_x0000_t202" style="position:absolute;left:2865039;top:2176829;width:1645351;height:318533;visibility:visible;v-text-anchor:bottom"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" filled="f" stroked="f" strokeweight="4.13pt">
                  <v:textbox style="mso-rotate-with-shape:t" inset="1.3802mm,.69008mm,1.3802mm,.69008mm">
                    <w:txbxContent>
                      <w:p w:rsidR="00CC035D" w:rsidRPr="009D674C" w:rsidRDefault="00CC035D" w:rsidP="0031284F">
                        <w:pPr>
                          <w:autoSpaceDE w:val="0"/>
                          <w:autoSpaceDN w:val="0"/>
                          <w:adjustRightInd w:val="0"/>
                          <w:jc w:val="center"/>
                          <w:rPr>
                            <w:rFonts w:ascii="Arial" w:eastAsia="MS PGothic" w:hAnsi="Arial" w:cs="MS PGothic"/>
                            <w:b/>
                            <w:shadow/>
                            <w:color w:val="000000"/>
                            <w:sz w:val="20"/>
                            <w:szCs w:val="20"/>
                            <w:lang w:val="en-GB"/>
                          </w:rPr>
                        </w:pPr>
                        <w:r w:rsidRPr="009D674C">
                          <w:rPr>
                            <w:rFonts w:ascii="Arial" w:eastAsia="MS PGothic" w:hAnsi="Arial" w:cs="Arial"/>
                            <w:b/>
                            <w:shadow/>
                            <w:color w:val="000000"/>
                            <w:sz w:val="20"/>
                            <w:szCs w:val="20"/>
                            <w:lang w:val="en-GB"/>
                          </w:rPr>
                          <w:t xml:space="preserve"> Síntomas respiratorios</w:t>
                        </w:r>
                      </w:p>
                      <w:p w:rsidR="00CC035D" w:rsidRPr="009D674C" w:rsidRDefault="00CC035D" w:rsidP="0031284F">
                        <w:pPr>
                          <w:autoSpaceDE w:val="0"/>
                          <w:autoSpaceDN w:val="0"/>
                          <w:adjustRightInd w:val="0"/>
                          <w:jc w:val="center"/>
                          <w:rPr>
                            <w:rFonts w:ascii="Arial" w:eastAsia="MS PGothic" w:hAnsi="Arial" w:cs="Arial"/>
                            <w:shadow/>
                            <w:color w:val="000000"/>
                            <w:sz w:val="16"/>
                            <w:szCs w:val="16"/>
                            <w:lang w:val="en-GB"/>
                          </w:rPr>
                        </w:pPr>
                        <w:r w:rsidRPr="009D674C">
                          <w:rPr>
                            <w:rFonts w:ascii="Arial" w:eastAsia="MS PGothic" w:hAnsi="Arial" w:cs="Arial"/>
                            <w:shadow/>
                            <w:color w:val="000000"/>
                            <w:sz w:val="16"/>
                            <w:szCs w:val="16"/>
                            <w:lang w:val="en-GB"/>
                          </w:rPr>
                          <w:t>(disnea, expectoración, purulencia)</w:t>
                        </w:r>
                      </w:p>
                    </w:txbxContent>
                  </v:textbox>
                </v:shape>
              </v:group>
              <v:shape id="Text Box 11" o:spid="_x0000_s1168" type="#_x0000_t202" style="position:absolute;left:2863974;top:2085975;width:304823;height:327024;visibility:visible;v-text-anchor:bottom"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" filled="f" stroked="f" strokeweight="4.13pt">
                <v:textbox style="mso-rotate-with-shape:t" inset="1.3802mm,.69008mm,1.3802mm,.69008mm">
                  <w:txbxContent>
                    <w:p w:rsidR="00CC035D" w:rsidRPr="00EC14D7" w:rsidRDefault="00CC035D" w:rsidP="0031284F">
                      <w:pPr>
                        <w:autoSpaceDE w:val="0"/>
                        <w:autoSpaceDN w:val="0"/>
                        <w:adjustRightInd w:val="0"/>
                        <w:jc w:val="center"/>
                        <w:rPr>
                          <w:rFonts w:ascii="Arial" w:eastAsia="MS PGothic" w:hAnsi="Arial" w:cs="MS PGothic"/>
                          <w:b/>
                          <w:bCs/>
                          <w:shadow/>
                          <w:color w:val="16165D"/>
                          <w:sz w:val="20"/>
                          <w:szCs w:val="32"/>
                          <w:lang w:val="en-GB"/>
                        </w:rPr>
                      </w:pPr>
                      <w:r w:rsidRPr="00EC14D7">
                        <w:rPr>
                          <w:rFonts w:ascii="Arial" w:eastAsia="MS PGothic" w:hAnsi="Arial" w:cs="Arial"/>
                          <w:b/>
                          <w:bCs/>
                          <w:shadow/>
                          <w:color w:val="16165D"/>
                          <w:sz w:val="20"/>
                          <w:szCs w:val="32"/>
                          <w:lang w:val="en-GB"/>
                        </w:rPr>
                        <w:t>+</w:t>
                      </w:r>
                    </w:p>
                  </w:txbxContent>
                </v:textbox>
              </v:shape>
              <v:group id="Agrupar 88" o:spid="_x0000_s1169" style="position:absolute;left:6064615;top:1905000;width:2819612;height:638003" coordorigin="2865170,2133600" coordsize="1645351,457200">
                <v:roundrect id="Rectángulo redondeado 124" o:spid="_x0000_s1170" style="position:absolute;left:2887404;top:2133600;width:1600882;height:457323;visibility:visible" arcsize="10923f"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">
                  <v:fill opacity="50372f"/>
                  <v:shadow on="t" color="black" opacity="28179f" origin="-.5,-.5" offset=".74836mm,.74836mm"/>
                  <v:textbox style="mso-rotate-with-shape:t" inset="1.57481mm,.78739mm,1.57481mm,.78739mm">
                    <w:txbxContent>
                      <w:p w:rsidR="00CC035D" w:rsidRPr="00EC14D7" w:rsidRDefault="00CC035D" w:rsidP="0031284F">
                        <w:pPr>
                          <w:autoSpaceDE w:val="0"/>
                          <w:autoSpaceDN w:val="0"/>
                          <w:adjustRightInd w:val="0"/>
                          <w:jc w:val="center"/>
                          <w:rPr>
                            <w:rFonts w:eastAsia="MS PGothic" w:cs="MS PGothic"/>
                            <w:shadow/>
                            <w:color w:val="000000"/>
                            <w:sz w:val="17"/>
                            <w:szCs w:val="28"/>
                            <w:lang w:val="es-ES_tradnl"/>
                          </w:rPr>
                        </w:pPr>
                      </w:p>
                    </w:txbxContent>
                  </v:textbox>
                </v:roundrect>
                <v:shape id="Text Box 11" o:spid="_x0000_s1171" type="#_x0000_t202" style="position:absolute;left:2865170;top:2176829;width:1645351;height:318533;visibility:visible;v-text-anchor:bottom"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" filled="f" stroked="f" strokeweight="4.13pt">
                  <v:textbox style="mso-rotate-with-shape:t" inset="1.3802mm,.69008mm,1.3802mm,.69008mm">
                    <w:txbxContent>
                      <w:p w:rsidR="00CC035D" w:rsidRPr="009D674C" w:rsidRDefault="00CC035D" w:rsidP="0031284F">
                        <w:pPr>
                          <w:autoSpaceDE w:val="0"/>
                          <w:autoSpaceDN w:val="0"/>
                          <w:adjustRightInd w:val="0"/>
                          <w:jc w:val="center"/>
                          <w:rPr>
                            <w:rFonts w:ascii="Arial Narrow" w:eastAsia="MS PGothic" w:hAnsi="Arial Narrow" w:cs="MS PGothic"/>
                            <w:shadow/>
                            <w:color w:val="000000"/>
                            <w:sz w:val="20"/>
                            <w:szCs w:val="20"/>
                          </w:rPr>
                        </w:pPr>
                        <w:r w:rsidRPr="009D674C">
                          <w:rPr>
                            <w:rFonts w:ascii="Arial Narrow" w:eastAsia="MS PGothic" w:hAnsi="Arial Narrow" w:cs="MS PGothic"/>
                            <w:shadow/>
                            <w:color w:val="000000"/>
                            <w:sz w:val="20"/>
                            <w:szCs w:val="20"/>
                          </w:rPr>
                          <w:t>≥</w:t>
                        </w:r>
                        <w:r w:rsidRPr="009D674C">
                          <w:rPr>
                            <w:rFonts w:ascii="Arial Narrow" w:eastAsia="MS PGothic" w:hAnsi="Arial Narrow" w:cs="Arial"/>
                            <w:shadow/>
                            <w:color w:val="000000"/>
                            <w:sz w:val="20"/>
                            <w:szCs w:val="20"/>
                          </w:rPr>
                          <w:t xml:space="preserve"> 4 semanas desde finalizar tratamiento por última agudización</w:t>
                        </w:r>
                      </w:p>
                    </w:txbxContent>
                  </v:textbox>
                </v:shape>
              </v:group>
              <v:shape id="Text Box 11" o:spid="_x0000_s1172" type="#_x0000_t202" style="position:absolute;left:5835998;top:2085975;width:304823;height:327024;visibility:visible;v-text-anchor:bottom"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" filled="f" stroked="f" strokeweight="4.13pt">
                <v:textbox style="mso-rotate-with-shape:t" inset="1.3802mm,.69008mm,1.3802mm,.69008mm">
                  <w:txbxContent>
                    <w:p w:rsidR="00CC035D" w:rsidRPr="00EC14D7" w:rsidRDefault="00CC035D" w:rsidP="0031284F">
                      <w:pPr>
                        <w:autoSpaceDE w:val="0"/>
                        <w:autoSpaceDN w:val="0"/>
                        <w:adjustRightInd w:val="0"/>
                        <w:jc w:val="center"/>
                        <w:rPr>
                          <w:rFonts w:ascii="Arial" w:eastAsia="MS PGothic" w:hAnsi="Arial" w:cs="MS PGothic"/>
                          <w:b/>
                          <w:bCs/>
                          <w:shadow/>
                          <w:color w:val="16165D"/>
                          <w:sz w:val="20"/>
                          <w:szCs w:val="32"/>
                          <w:lang w:val="en-GB"/>
                        </w:rPr>
                      </w:pPr>
                      <w:r w:rsidRPr="00EC14D7">
                        <w:rPr>
                          <w:rFonts w:ascii="Arial" w:eastAsia="MS PGothic" w:hAnsi="Arial" w:cs="Arial"/>
                          <w:b/>
                          <w:bCs/>
                          <w:shadow/>
                          <w:color w:val="16165D"/>
                          <w:sz w:val="20"/>
                          <w:szCs w:val="32"/>
                          <w:lang w:val="en-GB"/>
                        </w:rPr>
                        <w:t>+</w:t>
                      </w:r>
                    </w:p>
                  </w:txbxContent>
                </v:textbox>
              </v:shape>
              <v:group id="Agrupar 110" o:spid="_x0000_s1173" style="position:absolute;left:2057400;top:2590799;width:5486400;height:533399" coordorigin="3581399,2590801" coordsize="3886201,533399">
                <v:line id="Conector recto 145" o:spid="_x0000_s1174" style="position:absolute;visibility:visible" from="3581444,2817814" to="7466813,2819401"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" strokeweight="2.25pt">
                  <v:shadow on="t" color="black"/>
                </v:line>
                <v:line id="Conector recto 147" o:spid="_x0000_s1175" style="position:absolute;rotation:90;visibility:visible" from="7353076,2704538" to="7581676,2705662"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" strokeweight="2.25pt">
                  <v:shadow on="t" color="black"/>
                </v:line>
                <v:line id="Conector recto 148" o:spid="_x0000_s1176" style="position:absolute;rotation:90;visibility:visible" from="5373280,2703976" to="5601880,2706225"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" strokeweight="2.25pt">
                  <v:shadow on="t" color="black"/>
                </v:line>
                <v:line id="Conector recto 149" o:spid="_x0000_s1177" style="position:absolute;rotation:90;visibility:visible" from="3467706,2704538" to="3696306,2705663"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" strokeweight="2.25pt">
                  <v:shadow on="t" color="black"/>
                </v:line>
                <v:line id="Conector recto 150" o:spid="_x0000_s1178" style="position:absolute;rotation:90;visibility:visible" from="5335180,2970675" to="5639979,2972924"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" strokeweight="2.25pt">
                  <v:stroke startarrow="oval" endarrow="block"/>
                  <v:shadow on="t" color="black"/>
                </v:line>
              </v:group>
            </v:group>
            <v:group id="Agrupar 233" o:spid="_x0000_s1179" style="position:absolute;left:6227;top:4127;width:4042;height:1018" coordorigin="6248401,3221760" coordsize="4142232,1042416">
              <v:shape id="Conector recto de flecha 159" o:spid="_x0000_s1180" type="#_x0000_t32" style="position:absolute;left:6248401;top:3581925;width:1371747;height:1587;rotation:180;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" strokeweight="2.25pt">
                <v:stroke dashstyle="3 1" startarrow="block"/>
                <v:shadow on="t" color="black" opacity="24903f" origin=",.5" offset="0,.55556mm"/>
              </v:shape>
              <v:group id="Agrupar 128" o:spid="_x0000_s1181" style="position:absolute;left:7793737;top:3221760;width:2596896;height:1042416" coordorigin="2165761,4685768" coordsize="2759202,1216221">
                <v:shape id="Rectángulo redondeado 161" o:spid="_x0000_s1182" type="#_x0000_t75" style="position:absolute;left:2165937;top:4686582;width:2759497;height:1215555;visibility:visible"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">
                  <v:imagedata r:id="rId17" o:title=""/>
                  <o:lock v:ext="edit" aspectratio="f"/>
                </v:shape>
                <v:shape id="Text Box 11" o:spid="_x0000_s1183" type="#_x0000_t202" style="position:absolute;left:2342320;top:4824605;width:2354911;height:340616;visibility:visible;v-text-anchor:bottom"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" filled="f" stroked="f" strokeweight="4.13pt">
                  <v:textbox style="mso-rotate-with-shape:t" inset="1.3802mm,.69008mm,1.3802mm,.69008mm">
                    <w:txbxContent>
                      <w:p w:rsidR="00CC035D" w:rsidRPr="009D674C" w:rsidRDefault="00CC035D" w:rsidP="0031284F">
                        <w:pPr>
                          <w:autoSpaceDE w:val="0"/>
                          <w:autoSpaceDN w:val="0"/>
                          <w:adjustRightInd w:val="0"/>
                          <w:jc w:val="center"/>
                          <w:rPr>
                            <w:rFonts w:ascii="Arial" w:eastAsia="MS PGothic" w:hAnsi="Arial" w:cs="MS PGothic"/>
                            <w:b/>
                            <w:shadow/>
                            <w:color w:val="000000"/>
                            <w:sz w:val="18"/>
                            <w:szCs w:val="18"/>
                            <w:lang w:val="en-GB"/>
                          </w:rPr>
                        </w:pPr>
                        <w:r w:rsidRPr="009D674C">
                          <w:rPr>
                            <w:rFonts w:ascii="Arial" w:eastAsia="MS PGothic" w:hAnsi="Arial" w:cs="Arial"/>
                            <w:b/>
                            <w:shadow/>
                            <w:color w:val="000000"/>
                            <w:sz w:val="18"/>
                            <w:szCs w:val="18"/>
                            <w:lang w:val="en-GB"/>
                          </w:rPr>
                          <w:t>Diagnóstico diferencial</w:t>
                        </w:r>
                      </w:p>
                    </w:txbxContent>
                  </v:textbox>
                </v:shape>
              </v:group>
            </v:group>
            <v:group id="Agrupar 232" o:spid="_x0000_s1184" style="position:absolute;left:4949;top:4402;width:2457;height:2076" coordorigin="3567684,3657598" coordsize="2517648,2127506">
              <v:line id="Line 3" o:spid="_x0000_s1185" style="position:absolute;flip:x y;visibility:visible;v-text-anchor:middle" from="4801109,3657598" to="4801109,4876945"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" strokeweight="3pt">
                <v:stroke startarrow="block"/>
                <v:shadow on="t" color="black" opacity="28179f" origin=",.5" offset=".74836mm,.74836mm"/>
              </v:line>
              <v:group id="Agrupar 227" o:spid="_x0000_s1186" style="position:absolute;left:3567684;top:4901184;width:2517648;height:883920" coordorigin="3567684,4901184" coordsize="2517648,883920">
                <v:shape id="Rectángulo redondeado 195" o:spid="_x0000_s1187" type="#_x0000_t75" style="position:absolute;left:3562159;top:4895235;width:2523617;height:896219;visibility:visible"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">
                  <v:imagedata r:id="rId18" o:title=""/>
                  <o:lock v:ext="edit" aspectratio="f"/>
                </v:shape>
                <v:shape id="Text Box 11" o:spid="_x0000_s1188" type="#_x0000_t202" style="position:absolute;left:3728013;top:4999198;width:2146192;height:292135;visibility:visible;v-text-anchor:bottom"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" filled="f" stroked="f" strokeweight="4.13pt">
                  <v:textbox style="mso-rotate-with-shape:t" inset="1.3802mm,.69008mm,1.3802mm,.69008mm">
                    <w:txbxContent>
                      <w:p w:rsidR="00CC035D" w:rsidRPr="00EC14D7" w:rsidRDefault="00CC035D" w:rsidP="0031284F">
                        <w:pPr>
                          <w:autoSpaceDE w:val="0"/>
                          <w:autoSpaceDN w:val="0"/>
                          <w:adjustRightInd w:val="0"/>
                          <w:jc w:val="center"/>
                          <w:rPr>
                            <w:rFonts w:ascii="Arial" w:eastAsia="MS PGothic" w:hAnsi="Arial" w:cs="Arial"/>
                            <w:b/>
                            <w:bCs/>
                            <w:shadow/>
                            <w:color w:val="FFFFFF"/>
                            <w:sz w:val="17"/>
                            <w:szCs w:val="28"/>
                            <w:lang w:val="en-GB"/>
                          </w:rPr>
                        </w:pPr>
                        <w:r w:rsidRPr="00EC14D7">
                          <w:rPr>
                            <w:rFonts w:ascii="Arial" w:eastAsia="MS PGothic" w:hAnsi="Arial" w:cs="Arial"/>
                            <w:b/>
                            <w:bCs/>
                            <w:shadow/>
                            <w:color w:val="FFFFFF"/>
                            <w:sz w:val="17"/>
                            <w:szCs w:val="28"/>
                            <w:lang w:val="en-GB"/>
                          </w:rPr>
                          <w:t>Agudización de EPOC</w:t>
                        </w:r>
                      </w:p>
                    </w:txbxContent>
                  </v:textbox>
                </v:shape>
              </v:group>
            </v:group>
            <w10:anchorlock/>
          </v:group>
        </w:pict>
      </w:r>
    </w:p>
    <w:p w:rsidR="005C16E5" w:rsidRDefault="005C16E5" w:rsidP="005C16E5">
      <w:pPr>
        <w:spacing w:line="360" w:lineRule="auto"/>
        <w:jc w:val="both"/>
        <w:rPr>
          <w:rFonts w:ascii="Verdana" w:hAnsi="Verdana"/>
          <w:b/>
        </w:rPr>
      </w:pPr>
    </w:p>
    <w:p w:rsidR="005C16E5" w:rsidRDefault="005C16E5" w:rsidP="005C16E5">
      <w:pPr>
        <w:spacing w:line="360" w:lineRule="auto"/>
        <w:jc w:val="both"/>
        <w:rPr>
          <w:rFonts w:ascii="Verdana" w:hAnsi="Verdana"/>
          <w:b/>
        </w:rPr>
      </w:pPr>
    </w:p>
    <w:p w:rsidR="005C16E5" w:rsidRDefault="005C16E5" w:rsidP="005C16E5">
      <w:pPr>
        <w:spacing w:line="360" w:lineRule="auto"/>
        <w:jc w:val="both"/>
        <w:rPr>
          <w:rFonts w:ascii="Verdana" w:hAnsi="Verdana"/>
          <w:b/>
        </w:rPr>
      </w:pPr>
    </w:p>
    <w:p w:rsidR="0031284F" w:rsidRPr="00F962DE" w:rsidRDefault="0031284F" w:rsidP="00D8196A">
      <w:pPr>
        <w:numPr>
          <w:ilvl w:val="1"/>
          <w:numId w:val="17"/>
        </w:numPr>
        <w:tabs>
          <w:tab w:val="clear" w:pos="1440"/>
          <w:tab w:val="num" w:pos="540"/>
        </w:tabs>
        <w:spacing w:line="360" w:lineRule="auto"/>
        <w:ind w:left="540" w:hanging="540"/>
        <w:jc w:val="both"/>
        <w:rPr>
          <w:rFonts w:ascii="Verdana" w:hAnsi="Verdana"/>
          <w:b/>
        </w:rPr>
      </w:pPr>
      <w:r w:rsidRPr="00F962DE">
        <w:rPr>
          <w:rFonts w:ascii="Verdana" w:hAnsi="Verdana"/>
          <w:b/>
        </w:rPr>
        <w:t>Valorar la gravedad de la exacerbación</w:t>
      </w:r>
    </w:p>
    <w:p w:rsidR="0031284F" w:rsidRDefault="0031284F" w:rsidP="00D8196A">
      <w:pPr>
        <w:spacing w:line="360" w:lineRule="auto"/>
        <w:jc w:val="both"/>
        <w:rPr>
          <w:rFonts w:ascii="Verdana" w:hAnsi="Verdana"/>
        </w:rPr>
      </w:pPr>
      <w:r w:rsidRPr="00F962DE">
        <w:rPr>
          <w:rFonts w:ascii="Verdana" w:hAnsi="Verdana"/>
        </w:rPr>
        <w:lastRenderedPageBreak/>
        <w:t>Tras establecer el diagnóstico de agudización es imprescindible señalar la gravedad del episodio. (</w:t>
      </w:r>
      <w:r w:rsidR="006D4677">
        <w:rPr>
          <w:rFonts w:ascii="Verdana" w:hAnsi="Verdana"/>
        </w:rPr>
        <w:t>T</w:t>
      </w:r>
      <w:r w:rsidRPr="00F962DE">
        <w:rPr>
          <w:rFonts w:ascii="Verdana" w:hAnsi="Verdana"/>
        </w:rPr>
        <w:t>abla</w:t>
      </w:r>
      <w:r w:rsidR="00522398">
        <w:rPr>
          <w:rFonts w:ascii="Verdana" w:hAnsi="Verdana"/>
        </w:rPr>
        <w:t xml:space="preserve"> </w:t>
      </w:r>
      <w:r w:rsidR="005C16E5">
        <w:rPr>
          <w:rFonts w:ascii="Verdana" w:hAnsi="Verdana"/>
        </w:rPr>
        <w:t>16</w:t>
      </w:r>
      <w:r w:rsidRPr="00F962DE">
        <w:rPr>
          <w:rFonts w:ascii="Verdana" w:hAnsi="Verdana"/>
        </w:rPr>
        <w:t xml:space="preserve">). </w:t>
      </w:r>
    </w:p>
    <w:tbl>
      <w:tblPr>
        <w:tblStyle w:val="Tablaconcuadrcula"/>
        <w:tblW w:w="0" w:type="auto"/>
        <w:tblLook w:val="01E0"/>
      </w:tblPr>
      <w:tblGrid>
        <w:gridCol w:w="2268"/>
        <w:gridCol w:w="6376"/>
      </w:tblGrid>
      <w:tr w:rsidR="0031284F" w:rsidTr="00C173DD">
        <w:tc>
          <w:tcPr>
            <w:tcW w:w="8644" w:type="dxa"/>
            <w:gridSpan w:val="2"/>
          </w:tcPr>
          <w:p w:rsidR="0031284F" w:rsidRPr="00522398" w:rsidRDefault="006B0A79" w:rsidP="00D8196A">
            <w:pPr>
              <w:spacing w:line="360" w:lineRule="auto"/>
              <w:jc w:val="both"/>
              <w:rPr>
                <w:rFonts w:ascii="Arial Narrow" w:hAnsi="Arial Narrow"/>
                <w:b/>
              </w:rPr>
            </w:pPr>
            <w:r>
              <w:rPr>
                <w:rFonts w:ascii="Arial Narrow" w:hAnsi="Arial Narrow"/>
                <w:b/>
              </w:rPr>
              <w:t xml:space="preserve">Tabla 16. </w:t>
            </w:r>
            <w:r w:rsidR="0031284F" w:rsidRPr="00522398">
              <w:rPr>
                <w:rFonts w:ascii="Arial Narrow" w:hAnsi="Arial Narrow"/>
                <w:b/>
              </w:rPr>
              <w:t>Criterios para establecer la gravedad de  la exacerbación de la EPOC</w:t>
            </w:r>
          </w:p>
        </w:tc>
      </w:tr>
      <w:tr w:rsidR="0031284F" w:rsidRPr="00753DFA" w:rsidTr="006B7E8B">
        <w:trPr>
          <w:trHeight w:val="2670"/>
        </w:trPr>
        <w:tc>
          <w:tcPr>
            <w:tcW w:w="2268" w:type="dxa"/>
            <w:vAlign w:val="center"/>
          </w:tcPr>
          <w:p w:rsidR="0031284F" w:rsidRPr="00522398" w:rsidRDefault="0031284F" w:rsidP="00D8196A">
            <w:pPr>
              <w:spacing w:line="360" w:lineRule="auto"/>
              <w:jc w:val="center"/>
              <w:rPr>
                <w:rFonts w:ascii="Arial Narrow" w:hAnsi="Arial Narrow"/>
              </w:rPr>
            </w:pPr>
            <w:r w:rsidRPr="00522398">
              <w:rPr>
                <w:rFonts w:ascii="Arial Narrow" w:hAnsi="Arial Narrow"/>
                <w:b/>
              </w:rPr>
              <w:t>Exacerbación muy grave</w:t>
            </w:r>
          </w:p>
          <w:p w:rsidR="0031284F" w:rsidRPr="00522398" w:rsidRDefault="0031284F" w:rsidP="00D8196A">
            <w:pPr>
              <w:spacing w:line="360" w:lineRule="auto"/>
              <w:jc w:val="center"/>
              <w:rPr>
                <w:rFonts w:ascii="Arial Narrow" w:hAnsi="Arial Narrow"/>
              </w:rPr>
            </w:pPr>
            <w:r w:rsidRPr="00522398">
              <w:rPr>
                <w:rFonts w:ascii="Arial Narrow" w:hAnsi="Arial Narrow"/>
              </w:rPr>
              <w:t>(o amenaza vital)</w:t>
            </w:r>
          </w:p>
        </w:tc>
        <w:tc>
          <w:tcPr>
            <w:tcW w:w="6376" w:type="dxa"/>
          </w:tcPr>
          <w:p w:rsidR="0031284F" w:rsidRPr="00522398" w:rsidRDefault="0031284F" w:rsidP="00D8196A">
            <w:pPr>
              <w:spacing w:line="360" w:lineRule="auto"/>
              <w:jc w:val="both"/>
              <w:rPr>
                <w:rFonts w:ascii="Arial Narrow" w:hAnsi="Arial Narrow"/>
              </w:rPr>
            </w:pPr>
          </w:p>
          <w:p w:rsidR="0031284F" w:rsidRPr="00522398" w:rsidRDefault="0031284F" w:rsidP="00D8196A">
            <w:pPr>
              <w:spacing w:line="360" w:lineRule="auto"/>
              <w:jc w:val="both"/>
              <w:rPr>
                <w:rFonts w:ascii="Arial Narrow" w:hAnsi="Arial Narrow"/>
              </w:rPr>
            </w:pPr>
            <w:r w:rsidRPr="00522398">
              <w:rPr>
                <w:rFonts w:ascii="Arial Narrow" w:hAnsi="Arial Narrow"/>
              </w:rPr>
              <w:t>Se debe cumplir al menos 1 de los siguientes criterios:</w:t>
            </w:r>
          </w:p>
          <w:p w:rsidR="0031284F" w:rsidRPr="00522398" w:rsidRDefault="0031284F" w:rsidP="00D8196A">
            <w:pPr>
              <w:numPr>
                <w:ilvl w:val="0"/>
                <w:numId w:val="18"/>
              </w:numPr>
              <w:spacing w:line="360" w:lineRule="auto"/>
              <w:jc w:val="both"/>
              <w:rPr>
                <w:rFonts w:ascii="Arial Narrow" w:hAnsi="Arial Narrow"/>
              </w:rPr>
            </w:pPr>
            <w:r w:rsidRPr="00522398">
              <w:rPr>
                <w:rFonts w:ascii="Arial Narrow" w:hAnsi="Arial Narrow"/>
              </w:rPr>
              <w:t>Parada respiratoria</w:t>
            </w:r>
          </w:p>
          <w:p w:rsidR="0031284F" w:rsidRPr="00522398" w:rsidRDefault="0031284F" w:rsidP="00D8196A">
            <w:pPr>
              <w:numPr>
                <w:ilvl w:val="0"/>
                <w:numId w:val="18"/>
              </w:numPr>
              <w:spacing w:line="360" w:lineRule="auto"/>
              <w:jc w:val="both"/>
              <w:rPr>
                <w:rFonts w:ascii="Arial Narrow" w:hAnsi="Arial Narrow"/>
              </w:rPr>
            </w:pPr>
            <w:r w:rsidRPr="00522398">
              <w:rPr>
                <w:rFonts w:ascii="Arial Narrow" w:hAnsi="Arial Narrow"/>
              </w:rPr>
              <w:t>Disminución del nivel de conciencia</w:t>
            </w:r>
          </w:p>
          <w:p w:rsidR="007F3B91" w:rsidRDefault="0031284F" w:rsidP="00D8196A">
            <w:pPr>
              <w:numPr>
                <w:ilvl w:val="0"/>
                <w:numId w:val="18"/>
              </w:numPr>
              <w:spacing w:line="360" w:lineRule="auto"/>
              <w:jc w:val="both"/>
              <w:rPr>
                <w:rFonts w:ascii="Arial Narrow" w:hAnsi="Arial Narrow"/>
              </w:rPr>
            </w:pPr>
            <w:r w:rsidRPr="00522398">
              <w:rPr>
                <w:rFonts w:ascii="Arial Narrow" w:hAnsi="Arial Narrow"/>
              </w:rPr>
              <w:t>Inestabilidad hemodinámica</w:t>
            </w:r>
          </w:p>
          <w:p w:rsidR="0031284F" w:rsidRDefault="007F3B91" w:rsidP="00D8196A">
            <w:pPr>
              <w:numPr>
                <w:ilvl w:val="0"/>
                <w:numId w:val="18"/>
              </w:numPr>
              <w:spacing w:line="360" w:lineRule="auto"/>
              <w:jc w:val="both"/>
              <w:rPr>
                <w:rFonts w:ascii="Arial Narrow" w:hAnsi="Arial Narrow"/>
              </w:rPr>
            </w:pPr>
            <w:r w:rsidRPr="00522398">
              <w:rPr>
                <w:rFonts w:ascii="Arial Narrow" w:hAnsi="Arial Narrow"/>
              </w:rPr>
              <w:t xml:space="preserve"> Acidosis respiratoria grave (</w:t>
            </w:r>
            <w:r w:rsidR="00E87DF7">
              <w:rPr>
                <w:rFonts w:ascii="Arial Narrow" w:hAnsi="Arial Narrow"/>
              </w:rPr>
              <w:t xml:space="preserve"> </w:t>
            </w:r>
            <w:r w:rsidRPr="00522398">
              <w:rPr>
                <w:rFonts w:ascii="Arial Narrow" w:hAnsi="Arial Narrow"/>
              </w:rPr>
              <w:t>pH &lt; 7.30</w:t>
            </w:r>
            <w:r w:rsidR="00E87DF7">
              <w:rPr>
                <w:rFonts w:ascii="Arial Narrow" w:hAnsi="Arial Narrow"/>
              </w:rPr>
              <w:t xml:space="preserve"> </w:t>
            </w:r>
            <w:r w:rsidRPr="00522398">
              <w:rPr>
                <w:rFonts w:ascii="Arial Narrow" w:hAnsi="Arial Narrow"/>
              </w:rPr>
              <w:t>)</w:t>
            </w:r>
          </w:p>
          <w:p w:rsidR="0031284F" w:rsidRPr="00522398" w:rsidRDefault="0031284F" w:rsidP="00D8196A">
            <w:pPr>
              <w:spacing w:line="360" w:lineRule="auto"/>
              <w:ind w:left="360"/>
              <w:jc w:val="both"/>
              <w:rPr>
                <w:rFonts w:ascii="Arial Narrow" w:hAnsi="Arial Narrow"/>
              </w:rPr>
            </w:pPr>
          </w:p>
        </w:tc>
      </w:tr>
      <w:tr w:rsidR="0031284F" w:rsidRPr="00522398" w:rsidTr="006B7E8B">
        <w:trPr>
          <w:trHeight w:val="5097"/>
        </w:trPr>
        <w:tc>
          <w:tcPr>
            <w:tcW w:w="2268" w:type="dxa"/>
            <w:vAlign w:val="center"/>
          </w:tcPr>
          <w:p w:rsidR="0031284F" w:rsidRPr="00522398" w:rsidRDefault="0031284F" w:rsidP="00D8196A">
            <w:pPr>
              <w:spacing w:line="360" w:lineRule="auto"/>
              <w:jc w:val="center"/>
              <w:rPr>
                <w:rFonts w:ascii="Arial Narrow" w:hAnsi="Arial Narrow"/>
                <w:b/>
              </w:rPr>
            </w:pPr>
            <w:r w:rsidRPr="00522398">
              <w:rPr>
                <w:rFonts w:ascii="Arial Narrow" w:hAnsi="Arial Narrow"/>
                <w:b/>
              </w:rPr>
              <w:t>Exacerbación</w:t>
            </w:r>
          </w:p>
          <w:p w:rsidR="0031284F" w:rsidRPr="00522398" w:rsidRDefault="0031284F" w:rsidP="00D8196A">
            <w:pPr>
              <w:spacing w:line="360" w:lineRule="auto"/>
              <w:jc w:val="center"/>
              <w:rPr>
                <w:rFonts w:ascii="Arial Narrow" w:hAnsi="Arial Narrow"/>
              </w:rPr>
            </w:pPr>
            <w:r w:rsidRPr="00522398">
              <w:rPr>
                <w:rFonts w:ascii="Arial Narrow" w:hAnsi="Arial Narrow"/>
                <w:b/>
              </w:rPr>
              <w:t>grave</w:t>
            </w:r>
          </w:p>
        </w:tc>
        <w:tc>
          <w:tcPr>
            <w:tcW w:w="6376" w:type="dxa"/>
          </w:tcPr>
          <w:p w:rsidR="0031284F" w:rsidRPr="00522398" w:rsidRDefault="0031284F" w:rsidP="00D8196A">
            <w:pPr>
              <w:spacing w:line="360" w:lineRule="auto"/>
              <w:jc w:val="both"/>
              <w:rPr>
                <w:rFonts w:ascii="Arial Narrow" w:hAnsi="Arial Narrow"/>
              </w:rPr>
            </w:pPr>
          </w:p>
          <w:p w:rsidR="0031284F" w:rsidRPr="00522398" w:rsidRDefault="0031284F" w:rsidP="00D8196A">
            <w:pPr>
              <w:spacing w:line="360" w:lineRule="auto"/>
              <w:jc w:val="both"/>
              <w:rPr>
                <w:rFonts w:ascii="Arial Narrow" w:hAnsi="Arial Narrow"/>
              </w:rPr>
            </w:pPr>
            <w:r w:rsidRPr="00522398">
              <w:rPr>
                <w:rFonts w:ascii="Arial Narrow" w:hAnsi="Arial Narrow"/>
              </w:rPr>
              <w:t xml:space="preserve">Se debe cumplir al menos 1 de los siguientes criterios, y ninguno de </w:t>
            </w:r>
            <w:r w:rsidR="00E87DF7">
              <w:rPr>
                <w:rFonts w:ascii="Arial Narrow" w:hAnsi="Arial Narrow"/>
              </w:rPr>
              <w:t>lo</w:t>
            </w:r>
            <w:r w:rsidRPr="00522398">
              <w:rPr>
                <w:rFonts w:ascii="Arial Narrow" w:hAnsi="Arial Narrow"/>
              </w:rPr>
              <w:t>s criterios de amenaza vital:</w:t>
            </w:r>
          </w:p>
          <w:p w:rsidR="0031284F" w:rsidRPr="00522398" w:rsidRDefault="0031284F" w:rsidP="00D8196A">
            <w:pPr>
              <w:numPr>
                <w:ilvl w:val="0"/>
                <w:numId w:val="19"/>
              </w:numPr>
              <w:spacing w:line="360" w:lineRule="auto"/>
              <w:jc w:val="both"/>
              <w:rPr>
                <w:rFonts w:ascii="Arial Narrow" w:hAnsi="Arial Narrow"/>
              </w:rPr>
            </w:pPr>
            <w:r w:rsidRPr="00522398">
              <w:rPr>
                <w:rFonts w:ascii="Arial Narrow" w:hAnsi="Arial Narrow"/>
              </w:rPr>
              <w:t>Disnea 3-4 de la escala MRC</w:t>
            </w:r>
          </w:p>
          <w:p w:rsidR="0031284F" w:rsidRPr="00522398" w:rsidRDefault="0031284F" w:rsidP="00D8196A">
            <w:pPr>
              <w:numPr>
                <w:ilvl w:val="0"/>
                <w:numId w:val="19"/>
              </w:numPr>
              <w:spacing w:line="360" w:lineRule="auto"/>
              <w:jc w:val="both"/>
              <w:rPr>
                <w:rFonts w:ascii="Arial Narrow" w:hAnsi="Arial Narrow"/>
              </w:rPr>
            </w:pPr>
            <w:r w:rsidRPr="00522398">
              <w:rPr>
                <w:rFonts w:ascii="Arial Narrow" w:hAnsi="Arial Narrow"/>
              </w:rPr>
              <w:t>Cianosis de nueva aparición</w:t>
            </w:r>
          </w:p>
          <w:p w:rsidR="0031284F" w:rsidRPr="00522398" w:rsidRDefault="0031284F" w:rsidP="00D8196A">
            <w:pPr>
              <w:numPr>
                <w:ilvl w:val="0"/>
                <w:numId w:val="19"/>
              </w:numPr>
              <w:spacing w:line="360" w:lineRule="auto"/>
              <w:jc w:val="both"/>
              <w:rPr>
                <w:rFonts w:ascii="Arial Narrow" w:hAnsi="Arial Narrow"/>
              </w:rPr>
            </w:pPr>
            <w:r w:rsidRPr="00522398">
              <w:rPr>
                <w:rFonts w:ascii="Arial Narrow" w:hAnsi="Arial Narrow"/>
              </w:rPr>
              <w:t>Utilización de la musculatura accesoria</w:t>
            </w:r>
          </w:p>
          <w:p w:rsidR="0031284F" w:rsidRPr="00522398" w:rsidRDefault="0031284F" w:rsidP="00D8196A">
            <w:pPr>
              <w:numPr>
                <w:ilvl w:val="0"/>
                <w:numId w:val="19"/>
              </w:numPr>
              <w:spacing w:line="360" w:lineRule="auto"/>
              <w:jc w:val="both"/>
              <w:rPr>
                <w:rFonts w:ascii="Arial Narrow" w:hAnsi="Arial Narrow"/>
              </w:rPr>
            </w:pPr>
            <w:r w:rsidRPr="00522398">
              <w:rPr>
                <w:rFonts w:ascii="Arial Narrow" w:hAnsi="Arial Narrow"/>
              </w:rPr>
              <w:t>Edemas periféricos de nueva aparición</w:t>
            </w:r>
          </w:p>
          <w:p w:rsidR="0031284F" w:rsidRPr="00522398" w:rsidRDefault="0031284F" w:rsidP="00D8196A">
            <w:pPr>
              <w:numPr>
                <w:ilvl w:val="0"/>
                <w:numId w:val="19"/>
              </w:numPr>
              <w:spacing w:line="360" w:lineRule="auto"/>
              <w:jc w:val="both"/>
              <w:rPr>
                <w:rFonts w:ascii="Arial Narrow" w:hAnsi="Arial Narrow"/>
              </w:rPr>
            </w:pPr>
            <w:r w:rsidRPr="00522398">
              <w:rPr>
                <w:rFonts w:ascii="Arial Narrow" w:hAnsi="Arial Narrow"/>
              </w:rPr>
              <w:t>S</w:t>
            </w:r>
            <w:r w:rsidR="00E87DF7">
              <w:rPr>
                <w:rFonts w:ascii="Arial Narrow" w:hAnsi="Arial Narrow"/>
              </w:rPr>
              <w:t>a</w:t>
            </w:r>
            <w:r w:rsidRPr="00522398">
              <w:rPr>
                <w:rFonts w:ascii="Arial Narrow" w:hAnsi="Arial Narrow"/>
              </w:rPr>
              <w:t>O</w:t>
            </w:r>
            <w:r w:rsidRPr="00E87DF7">
              <w:rPr>
                <w:rFonts w:ascii="Arial Narrow" w:hAnsi="Arial Narrow"/>
                <w:vertAlign w:val="subscript"/>
              </w:rPr>
              <w:t>2</w:t>
            </w:r>
            <w:r w:rsidRPr="00522398">
              <w:rPr>
                <w:rFonts w:ascii="Arial Narrow" w:hAnsi="Arial Narrow"/>
              </w:rPr>
              <w:t xml:space="preserve">&lt;90% </w:t>
            </w:r>
            <w:r w:rsidR="00E87DF7">
              <w:rPr>
                <w:rFonts w:ascii="Arial Narrow" w:hAnsi="Arial Narrow"/>
              </w:rPr>
              <w:t xml:space="preserve"> </w:t>
            </w:r>
            <w:r w:rsidRPr="00522398">
              <w:rPr>
                <w:rFonts w:ascii="Arial Narrow" w:hAnsi="Arial Narrow"/>
              </w:rPr>
              <w:t>o PaO</w:t>
            </w:r>
            <w:r w:rsidRPr="00E87DF7">
              <w:rPr>
                <w:rFonts w:ascii="Arial Narrow" w:hAnsi="Arial Narrow"/>
                <w:vertAlign w:val="subscript"/>
              </w:rPr>
              <w:t>2</w:t>
            </w:r>
            <w:r w:rsidRPr="00522398">
              <w:rPr>
                <w:rFonts w:ascii="Arial Narrow" w:hAnsi="Arial Narrow"/>
              </w:rPr>
              <w:t>&lt; 60 mmHg</w:t>
            </w:r>
          </w:p>
          <w:p w:rsidR="0031284F" w:rsidRPr="00522398" w:rsidRDefault="0031284F" w:rsidP="00D8196A">
            <w:pPr>
              <w:numPr>
                <w:ilvl w:val="0"/>
                <w:numId w:val="19"/>
              </w:numPr>
              <w:spacing w:line="360" w:lineRule="auto"/>
              <w:jc w:val="both"/>
              <w:rPr>
                <w:rFonts w:ascii="Arial Narrow" w:hAnsi="Arial Narrow"/>
              </w:rPr>
            </w:pPr>
            <w:r w:rsidRPr="00522398">
              <w:rPr>
                <w:rFonts w:ascii="Arial Narrow" w:hAnsi="Arial Narrow"/>
              </w:rPr>
              <w:t>PaCO</w:t>
            </w:r>
            <w:r w:rsidRPr="00E87DF7">
              <w:rPr>
                <w:rFonts w:ascii="Arial Narrow" w:hAnsi="Arial Narrow"/>
                <w:vertAlign w:val="subscript"/>
              </w:rPr>
              <w:t>2</w:t>
            </w:r>
            <w:r w:rsidRPr="00522398">
              <w:rPr>
                <w:rFonts w:ascii="Arial Narrow" w:hAnsi="Arial Narrow"/>
              </w:rPr>
              <w:t>&gt; 45 mmHg (paciente sin hipercapnia previa)</w:t>
            </w:r>
          </w:p>
          <w:p w:rsidR="0031284F" w:rsidRPr="00522398" w:rsidRDefault="0031284F" w:rsidP="00D8196A">
            <w:pPr>
              <w:numPr>
                <w:ilvl w:val="0"/>
                <w:numId w:val="19"/>
              </w:numPr>
              <w:spacing w:line="360" w:lineRule="auto"/>
              <w:jc w:val="both"/>
              <w:rPr>
                <w:rFonts w:ascii="Arial Narrow" w:hAnsi="Arial Narrow"/>
              </w:rPr>
            </w:pPr>
            <w:r w:rsidRPr="00522398">
              <w:rPr>
                <w:rFonts w:ascii="Arial Narrow" w:hAnsi="Arial Narrow"/>
              </w:rPr>
              <w:t xml:space="preserve">Acidosis respiratoria moderada </w:t>
            </w:r>
            <w:r w:rsidR="00E87DF7">
              <w:rPr>
                <w:rFonts w:ascii="Arial Narrow" w:hAnsi="Arial Narrow"/>
              </w:rPr>
              <w:t xml:space="preserve"> </w:t>
            </w:r>
            <w:r w:rsidRPr="00522398">
              <w:rPr>
                <w:rFonts w:ascii="Arial Narrow" w:hAnsi="Arial Narrow"/>
              </w:rPr>
              <w:t>(</w:t>
            </w:r>
            <w:r w:rsidR="00E87DF7">
              <w:rPr>
                <w:rFonts w:ascii="Arial Narrow" w:hAnsi="Arial Narrow"/>
              </w:rPr>
              <w:t xml:space="preserve"> </w:t>
            </w:r>
            <w:r w:rsidRPr="00522398">
              <w:rPr>
                <w:rFonts w:ascii="Arial Narrow" w:hAnsi="Arial Narrow"/>
              </w:rPr>
              <w:t>pH: 7.30</w:t>
            </w:r>
            <w:r w:rsidR="00E87DF7">
              <w:rPr>
                <w:rFonts w:ascii="Arial Narrow" w:hAnsi="Arial Narrow"/>
              </w:rPr>
              <w:t xml:space="preserve"> - </w:t>
            </w:r>
            <w:r w:rsidRPr="00522398">
              <w:rPr>
                <w:rFonts w:ascii="Arial Narrow" w:hAnsi="Arial Narrow"/>
              </w:rPr>
              <w:t>7.35</w:t>
            </w:r>
            <w:r w:rsidR="00E87DF7">
              <w:rPr>
                <w:rFonts w:ascii="Arial Narrow" w:hAnsi="Arial Narrow"/>
              </w:rPr>
              <w:t xml:space="preserve"> </w:t>
            </w:r>
            <w:r w:rsidRPr="00522398">
              <w:rPr>
                <w:rFonts w:ascii="Arial Narrow" w:hAnsi="Arial Narrow"/>
              </w:rPr>
              <w:t>)</w:t>
            </w:r>
          </w:p>
          <w:p w:rsidR="00E87DF7" w:rsidRDefault="0031284F" w:rsidP="00D8196A">
            <w:pPr>
              <w:numPr>
                <w:ilvl w:val="0"/>
                <w:numId w:val="19"/>
              </w:numPr>
              <w:spacing w:line="360" w:lineRule="auto"/>
              <w:jc w:val="both"/>
              <w:rPr>
                <w:rFonts w:ascii="Arial Narrow" w:hAnsi="Arial Narrow"/>
              </w:rPr>
            </w:pPr>
            <w:r w:rsidRPr="00522398">
              <w:rPr>
                <w:rFonts w:ascii="Arial Narrow" w:hAnsi="Arial Narrow"/>
              </w:rPr>
              <w:t>Comorbilidad significativa grave</w:t>
            </w:r>
          </w:p>
          <w:p w:rsidR="0031284F" w:rsidRPr="00522398" w:rsidRDefault="00E87DF7" w:rsidP="00D8196A">
            <w:pPr>
              <w:numPr>
                <w:ilvl w:val="0"/>
                <w:numId w:val="19"/>
              </w:numPr>
              <w:spacing w:line="360" w:lineRule="auto"/>
              <w:jc w:val="both"/>
              <w:rPr>
                <w:rFonts w:ascii="Arial Narrow" w:hAnsi="Arial Narrow"/>
              </w:rPr>
            </w:pPr>
            <w:r w:rsidRPr="00522398">
              <w:rPr>
                <w:rFonts w:ascii="Arial Narrow" w:hAnsi="Arial Narrow"/>
              </w:rPr>
              <w:t xml:space="preserve"> Complicaciones (</w:t>
            </w:r>
            <w:r>
              <w:rPr>
                <w:rFonts w:ascii="Arial Narrow" w:hAnsi="Arial Narrow"/>
              </w:rPr>
              <w:t xml:space="preserve"> </w:t>
            </w:r>
            <w:r w:rsidRPr="00522398">
              <w:rPr>
                <w:rFonts w:ascii="Arial Narrow" w:hAnsi="Arial Narrow"/>
              </w:rPr>
              <w:t>arritmias graves, insuficiencia cardiaca</w:t>
            </w:r>
            <w:r>
              <w:rPr>
                <w:rFonts w:ascii="Arial Narrow" w:hAnsi="Arial Narrow"/>
              </w:rPr>
              <w:t xml:space="preserve"> )</w:t>
            </w:r>
          </w:p>
          <w:p w:rsidR="0031284F" w:rsidRPr="00522398" w:rsidRDefault="0031284F" w:rsidP="00D8196A">
            <w:pPr>
              <w:spacing w:line="360" w:lineRule="auto"/>
              <w:jc w:val="both"/>
              <w:rPr>
                <w:rFonts w:ascii="Arial Narrow" w:hAnsi="Arial Narrow"/>
              </w:rPr>
            </w:pPr>
          </w:p>
        </w:tc>
      </w:tr>
      <w:tr w:rsidR="0031284F" w:rsidRPr="00522398" w:rsidTr="00C173DD">
        <w:tc>
          <w:tcPr>
            <w:tcW w:w="2268" w:type="dxa"/>
            <w:vAlign w:val="center"/>
          </w:tcPr>
          <w:p w:rsidR="0031284F" w:rsidRPr="00522398" w:rsidRDefault="0031284F" w:rsidP="00D8196A">
            <w:pPr>
              <w:spacing w:line="360" w:lineRule="auto"/>
              <w:jc w:val="center"/>
              <w:rPr>
                <w:rFonts w:ascii="Arial Narrow" w:hAnsi="Arial Narrow"/>
                <w:b/>
              </w:rPr>
            </w:pPr>
            <w:r w:rsidRPr="00522398">
              <w:rPr>
                <w:rFonts w:ascii="Arial Narrow" w:hAnsi="Arial Narrow"/>
                <w:b/>
              </w:rPr>
              <w:t>Exacerbación</w:t>
            </w:r>
          </w:p>
          <w:p w:rsidR="0031284F" w:rsidRPr="00522398" w:rsidRDefault="0031284F" w:rsidP="00D8196A">
            <w:pPr>
              <w:spacing w:line="360" w:lineRule="auto"/>
              <w:jc w:val="center"/>
              <w:rPr>
                <w:rFonts w:ascii="Arial Narrow" w:hAnsi="Arial Narrow"/>
              </w:rPr>
            </w:pPr>
            <w:r w:rsidRPr="00522398">
              <w:rPr>
                <w:rFonts w:ascii="Arial Narrow" w:hAnsi="Arial Narrow"/>
                <w:b/>
              </w:rPr>
              <w:t>moderada</w:t>
            </w:r>
          </w:p>
        </w:tc>
        <w:tc>
          <w:tcPr>
            <w:tcW w:w="6376" w:type="dxa"/>
          </w:tcPr>
          <w:p w:rsidR="0031284F" w:rsidRPr="00522398" w:rsidRDefault="0031284F" w:rsidP="00D8196A">
            <w:pPr>
              <w:spacing w:line="360" w:lineRule="auto"/>
              <w:jc w:val="both"/>
              <w:rPr>
                <w:rFonts w:ascii="Arial Narrow" w:hAnsi="Arial Narrow"/>
              </w:rPr>
            </w:pPr>
          </w:p>
          <w:p w:rsidR="0031284F" w:rsidRPr="00522398" w:rsidRDefault="0031284F" w:rsidP="00D8196A">
            <w:pPr>
              <w:spacing w:line="360" w:lineRule="auto"/>
              <w:jc w:val="both"/>
              <w:rPr>
                <w:rFonts w:ascii="Arial Narrow" w:hAnsi="Arial Narrow"/>
              </w:rPr>
            </w:pPr>
            <w:r w:rsidRPr="00522398">
              <w:rPr>
                <w:rFonts w:ascii="Arial Narrow" w:hAnsi="Arial Narrow"/>
              </w:rPr>
              <w:t>Se debe cumplir al menos 1 de los siguientes criterios, y ninguno de los anteriores:</w:t>
            </w:r>
          </w:p>
          <w:p w:rsidR="0031284F" w:rsidRPr="00522398" w:rsidRDefault="0031284F" w:rsidP="00D8196A">
            <w:pPr>
              <w:numPr>
                <w:ilvl w:val="0"/>
                <w:numId w:val="20"/>
              </w:numPr>
              <w:spacing w:line="360" w:lineRule="auto"/>
              <w:jc w:val="both"/>
              <w:rPr>
                <w:rFonts w:ascii="Arial Narrow" w:hAnsi="Arial Narrow"/>
              </w:rPr>
            </w:pPr>
            <w:r w:rsidRPr="00522398">
              <w:rPr>
                <w:rFonts w:ascii="Arial Narrow" w:hAnsi="Arial Narrow"/>
              </w:rPr>
              <w:t>FEV1 basal &lt; 50%</w:t>
            </w:r>
          </w:p>
          <w:p w:rsidR="00E87DF7" w:rsidRDefault="0031284F" w:rsidP="00D8196A">
            <w:pPr>
              <w:numPr>
                <w:ilvl w:val="0"/>
                <w:numId w:val="20"/>
              </w:numPr>
              <w:spacing w:line="360" w:lineRule="auto"/>
              <w:jc w:val="both"/>
              <w:rPr>
                <w:rFonts w:ascii="Arial Narrow" w:hAnsi="Arial Narrow"/>
              </w:rPr>
            </w:pPr>
            <w:r w:rsidRPr="00522398">
              <w:rPr>
                <w:rFonts w:ascii="Arial Narrow" w:hAnsi="Arial Narrow"/>
              </w:rPr>
              <w:t>Comorbilidad cardiaca no gr</w:t>
            </w:r>
            <w:r w:rsidR="00E87DF7">
              <w:rPr>
                <w:rFonts w:ascii="Arial Narrow" w:hAnsi="Arial Narrow"/>
              </w:rPr>
              <w:t>a</w:t>
            </w:r>
            <w:r w:rsidRPr="00522398">
              <w:rPr>
                <w:rFonts w:ascii="Arial Narrow" w:hAnsi="Arial Narrow"/>
              </w:rPr>
              <w:t>ve</w:t>
            </w:r>
          </w:p>
          <w:p w:rsidR="0031284F" w:rsidRPr="00522398" w:rsidRDefault="00E87DF7" w:rsidP="00D8196A">
            <w:pPr>
              <w:numPr>
                <w:ilvl w:val="0"/>
                <w:numId w:val="20"/>
              </w:numPr>
              <w:spacing w:line="360" w:lineRule="auto"/>
              <w:jc w:val="both"/>
              <w:rPr>
                <w:rFonts w:ascii="Arial Narrow" w:hAnsi="Arial Narrow"/>
              </w:rPr>
            </w:pPr>
            <w:r w:rsidRPr="00522398">
              <w:rPr>
                <w:rFonts w:ascii="Arial Narrow" w:hAnsi="Arial Narrow"/>
              </w:rPr>
              <w:t xml:space="preserve"> Historia de 2 o más agudizaciones en el último año</w:t>
            </w:r>
          </w:p>
          <w:p w:rsidR="0031284F" w:rsidRPr="00522398" w:rsidRDefault="0031284F" w:rsidP="00D8196A">
            <w:pPr>
              <w:spacing w:line="360" w:lineRule="auto"/>
              <w:ind w:left="360"/>
              <w:jc w:val="both"/>
              <w:rPr>
                <w:rFonts w:ascii="Arial Narrow" w:hAnsi="Arial Narrow"/>
              </w:rPr>
            </w:pPr>
          </w:p>
        </w:tc>
      </w:tr>
      <w:tr w:rsidR="0031284F" w:rsidRPr="00522398" w:rsidTr="00C173DD">
        <w:tc>
          <w:tcPr>
            <w:tcW w:w="2268" w:type="dxa"/>
            <w:vAlign w:val="center"/>
          </w:tcPr>
          <w:p w:rsidR="0031284F" w:rsidRPr="00522398" w:rsidRDefault="0031284F" w:rsidP="00D8196A">
            <w:pPr>
              <w:spacing w:line="360" w:lineRule="auto"/>
              <w:jc w:val="center"/>
              <w:rPr>
                <w:rFonts w:ascii="Arial Narrow" w:hAnsi="Arial Narrow"/>
                <w:b/>
              </w:rPr>
            </w:pPr>
            <w:r w:rsidRPr="00522398">
              <w:rPr>
                <w:rFonts w:ascii="Arial Narrow" w:hAnsi="Arial Narrow"/>
                <w:b/>
              </w:rPr>
              <w:t>Exacerbación</w:t>
            </w:r>
          </w:p>
          <w:p w:rsidR="0031284F" w:rsidRPr="00522398" w:rsidRDefault="0031284F" w:rsidP="00D8196A">
            <w:pPr>
              <w:spacing w:line="360" w:lineRule="auto"/>
              <w:jc w:val="center"/>
              <w:rPr>
                <w:rFonts w:ascii="Arial Narrow" w:hAnsi="Arial Narrow"/>
                <w:b/>
              </w:rPr>
            </w:pPr>
            <w:r w:rsidRPr="00522398">
              <w:rPr>
                <w:rFonts w:ascii="Arial Narrow" w:hAnsi="Arial Narrow"/>
                <w:b/>
              </w:rPr>
              <w:t>leve</w:t>
            </w:r>
          </w:p>
        </w:tc>
        <w:tc>
          <w:tcPr>
            <w:tcW w:w="6376" w:type="dxa"/>
          </w:tcPr>
          <w:p w:rsidR="0031284F" w:rsidRPr="00522398" w:rsidRDefault="0031284F" w:rsidP="00D8196A">
            <w:pPr>
              <w:spacing w:line="360" w:lineRule="auto"/>
              <w:jc w:val="both"/>
              <w:rPr>
                <w:rFonts w:ascii="Arial Narrow" w:hAnsi="Arial Narrow"/>
              </w:rPr>
            </w:pPr>
          </w:p>
          <w:p w:rsidR="0031284F" w:rsidRPr="00522398" w:rsidRDefault="0031284F" w:rsidP="00D8196A">
            <w:pPr>
              <w:spacing w:line="360" w:lineRule="auto"/>
              <w:jc w:val="both"/>
              <w:rPr>
                <w:rFonts w:ascii="Arial Narrow" w:hAnsi="Arial Narrow"/>
              </w:rPr>
            </w:pPr>
            <w:r w:rsidRPr="00522398">
              <w:rPr>
                <w:rFonts w:ascii="Arial Narrow" w:hAnsi="Arial Narrow"/>
              </w:rPr>
              <w:t>No se debe cumplir ningún criterio previo</w:t>
            </w:r>
          </w:p>
        </w:tc>
      </w:tr>
    </w:tbl>
    <w:p w:rsidR="0031284F" w:rsidRPr="00522398" w:rsidRDefault="0031284F" w:rsidP="00D8196A">
      <w:pPr>
        <w:spacing w:line="360" w:lineRule="auto"/>
        <w:jc w:val="both"/>
        <w:rPr>
          <w:rFonts w:ascii="Arial Narrow" w:hAnsi="Arial Narrow"/>
        </w:rPr>
      </w:pPr>
    </w:p>
    <w:p w:rsidR="0031284F" w:rsidRPr="00756463" w:rsidRDefault="0031284F" w:rsidP="00D8196A">
      <w:pPr>
        <w:spacing w:line="360" w:lineRule="auto"/>
        <w:jc w:val="both"/>
        <w:rPr>
          <w:rFonts w:ascii="Verdana" w:hAnsi="Verdana"/>
          <w:b/>
        </w:rPr>
      </w:pPr>
      <w:r w:rsidRPr="00756463">
        <w:rPr>
          <w:rFonts w:ascii="Verdana" w:hAnsi="Verdana"/>
          <w:b/>
        </w:rPr>
        <w:lastRenderedPageBreak/>
        <w:t xml:space="preserve">3.- </w:t>
      </w:r>
      <w:r w:rsidR="00756463">
        <w:rPr>
          <w:rFonts w:ascii="Verdana" w:hAnsi="Verdana"/>
          <w:b/>
        </w:rPr>
        <w:t>Etiología</w:t>
      </w:r>
    </w:p>
    <w:p w:rsidR="0031284F" w:rsidRPr="00756463" w:rsidRDefault="0031284F" w:rsidP="00D8196A">
      <w:pPr>
        <w:spacing w:line="360" w:lineRule="auto"/>
        <w:jc w:val="both"/>
        <w:rPr>
          <w:rFonts w:ascii="Verdana" w:hAnsi="Verdana"/>
        </w:rPr>
      </w:pPr>
    </w:p>
    <w:p w:rsidR="0031284F" w:rsidRPr="00756463" w:rsidRDefault="00756463" w:rsidP="00D8196A">
      <w:pPr>
        <w:spacing w:line="360" w:lineRule="auto"/>
        <w:jc w:val="both"/>
        <w:rPr>
          <w:rFonts w:ascii="Verdana" w:hAnsi="Verdana"/>
        </w:rPr>
      </w:pPr>
      <w:r>
        <w:rPr>
          <w:rFonts w:ascii="Verdana" w:hAnsi="Verdana"/>
        </w:rPr>
        <w:t xml:space="preserve">El </w:t>
      </w:r>
      <w:r w:rsidR="0031284F" w:rsidRPr="00756463">
        <w:rPr>
          <w:rFonts w:ascii="Verdana" w:hAnsi="Verdana"/>
        </w:rPr>
        <w:t xml:space="preserve">50-70% </w:t>
      </w:r>
      <w:r>
        <w:rPr>
          <w:rFonts w:ascii="Verdana" w:hAnsi="Verdana"/>
        </w:rPr>
        <w:t>de las exacerbaciones so</w:t>
      </w:r>
      <w:r w:rsidR="000E7CA9">
        <w:rPr>
          <w:rFonts w:ascii="Verdana" w:hAnsi="Verdana"/>
        </w:rPr>
        <w:t>n</w:t>
      </w:r>
      <w:r>
        <w:rPr>
          <w:rFonts w:ascii="Verdana" w:hAnsi="Verdana"/>
        </w:rPr>
        <w:t xml:space="preserve"> de origen </w:t>
      </w:r>
      <w:r w:rsidR="0031284F" w:rsidRPr="00756463">
        <w:rPr>
          <w:rFonts w:ascii="Verdana" w:hAnsi="Verdana"/>
        </w:rPr>
        <w:t>infeccios</w:t>
      </w:r>
      <w:r>
        <w:rPr>
          <w:rFonts w:ascii="Verdana" w:hAnsi="Verdana"/>
        </w:rPr>
        <w:t>o</w:t>
      </w:r>
      <w:r w:rsidR="0031284F" w:rsidRPr="00756463">
        <w:rPr>
          <w:rFonts w:ascii="Verdana" w:hAnsi="Verdana"/>
        </w:rPr>
        <w:t xml:space="preserve">, 5-10% </w:t>
      </w:r>
      <w:r>
        <w:rPr>
          <w:rFonts w:ascii="Verdana" w:hAnsi="Verdana"/>
        </w:rPr>
        <w:t xml:space="preserve">se deben a </w:t>
      </w:r>
      <w:r w:rsidR="0031284F" w:rsidRPr="00756463">
        <w:rPr>
          <w:rFonts w:ascii="Verdana" w:hAnsi="Verdana"/>
        </w:rPr>
        <w:t>contaminación ambiental (</w:t>
      </w:r>
      <w:r>
        <w:rPr>
          <w:rFonts w:ascii="Verdana" w:hAnsi="Verdana"/>
        </w:rPr>
        <w:t>o</w:t>
      </w:r>
      <w:r w:rsidR="0031284F" w:rsidRPr="00756463">
        <w:rPr>
          <w:rFonts w:ascii="Verdana" w:hAnsi="Verdana"/>
        </w:rPr>
        <w:t xml:space="preserve">zono, partículas ≤ 10μm de diámetro, dióxido de sulfuro, dióxido de nitrógeno). En un </w:t>
      </w:r>
      <w:r>
        <w:rPr>
          <w:rFonts w:ascii="Verdana" w:hAnsi="Verdana"/>
        </w:rPr>
        <w:t>35%</w:t>
      </w:r>
      <w:r w:rsidR="0031284F" w:rsidRPr="00756463">
        <w:rPr>
          <w:rFonts w:ascii="Verdana" w:hAnsi="Verdana"/>
        </w:rPr>
        <w:t xml:space="preserve"> de los casos la etiología no se llega a conocer.</w:t>
      </w:r>
    </w:p>
    <w:p w:rsidR="0031284F" w:rsidRPr="00756463" w:rsidRDefault="0031284F" w:rsidP="00D8196A">
      <w:pPr>
        <w:spacing w:line="360" w:lineRule="auto"/>
        <w:jc w:val="both"/>
        <w:rPr>
          <w:rFonts w:ascii="Verdana" w:hAnsi="Verdana"/>
        </w:rPr>
      </w:pPr>
    </w:p>
    <w:p w:rsidR="0031284F" w:rsidRDefault="0031284F" w:rsidP="00D8196A">
      <w:pPr>
        <w:spacing w:line="360" w:lineRule="auto"/>
        <w:jc w:val="both"/>
        <w:rPr>
          <w:rFonts w:ascii="Verdana" w:hAnsi="Verdana"/>
        </w:rPr>
      </w:pPr>
      <w:r w:rsidRPr="00756463">
        <w:rPr>
          <w:rFonts w:ascii="Verdana" w:hAnsi="Verdana"/>
        </w:rPr>
        <w:t xml:space="preserve">Una vez valorado </w:t>
      </w:r>
      <w:r w:rsidR="004E32D2">
        <w:rPr>
          <w:rFonts w:ascii="Verdana" w:hAnsi="Verdana"/>
        </w:rPr>
        <w:t>el</w:t>
      </w:r>
      <w:r w:rsidRPr="00756463">
        <w:rPr>
          <w:rFonts w:ascii="Verdana" w:hAnsi="Verdana"/>
        </w:rPr>
        <w:t xml:space="preserve"> paciente y conocida su situación de gravedad, se instaurará tratamiento ambulatorio o se derivará a Urgencias hospitalarias (</w:t>
      </w:r>
      <w:r w:rsidR="00E86C3A">
        <w:rPr>
          <w:rFonts w:ascii="Verdana" w:hAnsi="Verdana"/>
        </w:rPr>
        <w:t>T</w:t>
      </w:r>
      <w:r w:rsidRPr="00756463">
        <w:rPr>
          <w:rFonts w:ascii="Verdana" w:hAnsi="Verdana"/>
        </w:rPr>
        <w:t>abla</w:t>
      </w:r>
      <w:r w:rsidR="00D1318A">
        <w:rPr>
          <w:rFonts w:ascii="Verdana" w:hAnsi="Verdana"/>
        </w:rPr>
        <w:t>s</w:t>
      </w:r>
      <w:r w:rsidR="00522398">
        <w:rPr>
          <w:rFonts w:ascii="Verdana" w:hAnsi="Verdana"/>
        </w:rPr>
        <w:t xml:space="preserve"> </w:t>
      </w:r>
      <w:r w:rsidR="005C16E5">
        <w:rPr>
          <w:rFonts w:ascii="Verdana" w:hAnsi="Verdana"/>
        </w:rPr>
        <w:t>17</w:t>
      </w:r>
      <w:r w:rsidR="00CC035D">
        <w:rPr>
          <w:rFonts w:ascii="Verdana" w:hAnsi="Verdana"/>
        </w:rPr>
        <w:t xml:space="preserve"> </w:t>
      </w:r>
      <w:r w:rsidR="00D1318A">
        <w:rPr>
          <w:rFonts w:ascii="Verdana" w:hAnsi="Verdana"/>
        </w:rPr>
        <w:t xml:space="preserve">y 18, </w:t>
      </w:r>
      <w:r w:rsidR="00CC035D">
        <w:rPr>
          <w:rFonts w:ascii="Verdana" w:hAnsi="Verdana"/>
        </w:rPr>
        <w:t xml:space="preserve"> </w:t>
      </w:r>
      <w:r w:rsidR="00E86C3A">
        <w:rPr>
          <w:rFonts w:ascii="Verdana" w:hAnsi="Verdana"/>
        </w:rPr>
        <w:t>F</w:t>
      </w:r>
      <w:r w:rsidR="00CC035D">
        <w:rPr>
          <w:rFonts w:ascii="Verdana" w:hAnsi="Verdana"/>
        </w:rPr>
        <w:t>igura 8</w:t>
      </w:r>
      <w:r w:rsidR="00522398">
        <w:rPr>
          <w:rFonts w:ascii="Verdana" w:hAnsi="Verdana"/>
        </w:rPr>
        <w:t>)</w:t>
      </w:r>
    </w:p>
    <w:p w:rsidR="00522398" w:rsidRDefault="00522398" w:rsidP="00D8196A">
      <w:pPr>
        <w:spacing w:line="360" w:lineRule="auto"/>
        <w:jc w:val="both"/>
        <w:rPr>
          <w:rFonts w:ascii="Verdana" w:hAnsi="Verdana"/>
        </w:rPr>
      </w:pPr>
    </w:p>
    <w:tbl>
      <w:tblPr>
        <w:tblStyle w:val="Tablaconcuadrcula"/>
        <w:tblW w:w="0" w:type="auto"/>
        <w:tblLook w:val="01E0"/>
      </w:tblPr>
      <w:tblGrid>
        <w:gridCol w:w="8644"/>
      </w:tblGrid>
      <w:tr w:rsidR="0031284F" w:rsidRPr="00522398" w:rsidTr="00C173DD">
        <w:tc>
          <w:tcPr>
            <w:tcW w:w="8644" w:type="dxa"/>
          </w:tcPr>
          <w:p w:rsidR="0031284F" w:rsidRPr="00522398" w:rsidRDefault="00CC035D" w:rsidP="00D14DA8">
            <w:pPr>
              <w:spacing w:line="360" w:lineRule="auto"/>
              <w:rPr>
                <w:rFonts w:ascii="Verdana" w:hAnsi="Verdana"/>
                <w:b/>
              </w:rPr>
            </w:pPr>
            <w:r>
              <w:rPr>
                <w:rFonts w:ascii="Verdana" w:hAnsi="Verdana"/>
                <w:b/>
              </w:rPr>
              <w:t xml:space="preserve">Tabla 17. </w:t>
            </w:r>
            <w:r w:rsidR="0031284F" w:rsidRPr="00522398">
              <w:rPr>
                <w:rFonts w:ascii="Verdana" w:hAnsi="Verdana"/>
                <w:b/>
              </w:rPr>
              <w:t xml:space="preserve">Indicaciones de derivación hospitalaria en una agudización de EPOC </w:t>
            </w:r>
          </w:p>
        </w:tc>
      </w:tr>
      <w:tr w:rsidR="0031284F" w:rsidRPr="00522398" w:rsidTr="00C173DD">
        <w:tc>
          <w:tcPr>
            <w:tcW w:w="8644" w:type="dxa"/>
          </w:tcPr>
          <w:p w:rsidR="0031284F" w:rsidRPr="00522398" w:rsidRDefault="0031284F" w:rsidP="00D14DA8">
            <w:pPr>
              <w:numPr>
                <w:ilvl w:val="0"/>
                <w:numId w:val="21"/>
              </w:numPr>
              <w:spacing w:line="360" w:lineRule="auto"/>
              <w:rPr>
                <w:rFonts w:ascii="Verdana" w:hAnsi="Verdana"/>
              </w:rPr>
            </w:pPr>
            <w:r w:rsidRPr="00522398">
              <w:rPr>
                <w:rFonts w:ascii="Verdana" w:hAnsi="Verdana"/>
              </w:rPr>
              <w:t>Agudización grave o muy grave</w:t>
            </w:r>
          </w:p>
        </w:tc>
      </w:tr>
      <w:tr w:rsidR="0031284F" w:rsidRPr="00522398" w:rsidTr="00C173DD">
        <w:tc>
          <w:tcPr>
            <w:tcW w:w="8644" w:type="dxa"/>
          </w:tcPr>
          <w:p w:rsidR="0031284F" w:rsidRPr="00522398" w:rsidRDefault="0031284F" w:rsidP="00D14DA8">
            <w:pPr>
              <w:numPr>
                <w:ilvl w:val="0"/>
                <w:numId w:val="21"/>
              </w:numPr>
              <w:spacing w:line="360" w:lineRule="auto"/>
              <w:rPr>
                <w:rFonts w:ascii="Verdana" w:hAnsi="Verdana"/>
              </w:rPr>
            </w:pPr>
            <w:r w:rsidRPr="00522398">
              <w:rPr>
                <w:rFonts w:ascii="Verdana" w:hAnsi="Verdana"/>
              </w:rPr>
              <w:t>Fracaso terapéutico en exacerbaciones moderadas</w:t>
            </w:r>
            <w:r w:rsidR="00EA4D3F">
              <w:rPr>
                <w:rFonts w:ascii="Verdana" w:hAnsi="Verdana"/>
              </w:rPr>
              <w:t xml:space="preserve"> (evolución desfavorable</w:t>
            </w:r>
            <w:r w:rsidR="008423D5">
              <w:rPr>
                <w:rFonts w:ascii="Verdana" w:hAnsi="Verdana"/>
              </w:rPr>
              <w:t xml:space="preserve"> o empeoramiento en 12 – 24 h a pesar del tratamiento)</w:t>
            </w:r>
          </w:p>
        </w:tc>
      </w:tr>
      <w:tr w:rsidR="0031284F" w:rsidRPr="00522398" w:rsidTr="00C173DD">
        <w:tc>
          <w:tcPr>
            <w:tcW w:w="8644" w:type="dxa"/>
          </w:tcPr>
          <w:p w:rsidR="008423D5" w:rsidRDefault="0031284F" w:rsidP="008423D5">
            <w:pPr>
              <w:numPr>
                <w:ilvl w:val="0"/>
                <w:numId w:val="21"/>
              </w:numPr>
              <w:spacing w:line="360" w:lineRule="auto"/>
              <w:rPr>
                <w:rFonts w:ascii="Verdana" w:hAnsi="Verdana"/>
              </w:rPr>
            </w:pPr>
            <w:r w:rsidRPr="00522398">
              <w:rPr>
                <w:rFonts w:ascii="Verdana" w:hAnsi="Verdana"/>
              </w:rPr>
              <w:t>EPOC grave con dos o más agudizaciones en el último año</w:t>
            </w:r>
          </w:p>
          <w:p w:rsidR="008423D5" w:rsidRDefault="008423D5" w:rsidP="008423D5">
            <w:pPr>
              <w:spacing w:line="360" w:lineRule="auto"/>
              <w:ind w:left="360"/>
              <w:rPr>
                <w:rFonts w:ascii="Verdana" w:hAnsi="Verdana"/>
              </w:rPr>
            </w:pPr>
          </w:p>
          <w:p w:rsidR="008423D5" w:rsidRPr="00522398" w:rsidRDefault="008423D5" w:rsidP="00D14DA8">
            <w:pPr>
              <w:numPr>
                <w:ilvl w:val="0"/>
                <w:numId w:val="21"/>
              </w:numPr>
              <w:spacing w:line="360" w:lineRule="auto"/>
              <w:rPr>
                <w:rFonts w:ascii="Verdana" w:hAnsi="Verdana"/>
              </w:rPr>
            </w:pPr>
            <w:r>
              <w:rPr>
                <w:rFonts w:ascii="Verdana" w:hAnsi="Verdana"/>
              </w:rPr>
              <w:t>EPOC agudizad</w:t>
            </w:r>
            <w:r w:rsidR="004879B8">
              <w:rPr>
                <w:rFonts w:ascii="Verdana" w:hAnsi="Verdana"/>
              </w:rPr>
              <w:t>a</w:t>
            </w:r>
            <w:r>
              <w:rPr>
                <w:rFonts w:ascii="Verdana" w:hAnsi="Verdana"/>
              </w:rPr>
              <w:t xml:space="preserve"> subsidiari</w:t>
            </w:r>
            <w:r w:rsidR="004879B8">
              <w:rPr>
                <w:rFonts w:ascii="Verdana" w:hAnsi="Verdana"/>
              </w:rPr>
              <w:t>a</w:t>
            </w:r>
            <w:r>
              <w:rPr>
                <w:rFonts w:ascii="Verdana" w:hAnsi="Verdana"/>
              </w:rPr>
              <w:t xml:space="preserve"> de ventilación u oxigenoterapia</w:t>
            </w:r>
          </w:p>
        </w:tc>
      </w:tr>
      <w:tr w:rsidR="0031284F" w:rsidRPr="00522398" w:rsidTr="00C173DD">
        <w:tc>
          <w:tcPr>
            <w:tcW w:w="8644" w:type="dxa"/>
          </w:tcPr>
          <w:p w:rsidR="0031284F" w:rsidRPr="00522398" w:rsidRDefault="0031284F" w:rsidP="00D14DA8">
            <w:pPr>
              <w:numPr>
                <w:ilvl w:val="0"/>
                <w:numId w:val="21"/>
              </w:numPr>
              <w:spacing w:line="360" w:lineRule="auto"/>
              <w:rPr>
                <w:rFonts w:ascii="Verdana" w:hAnsi="Verdana"/>
              </w:rPr>
            </w:pPr>
            <w:r w:rsidRPr="00522398">
              <w:rPr>
                <w:rFonts w:ascii="Verdana" w:hAnsi="Verdana"/>
              </w:rPr>
              <w:t xml:space="preserve">Descartar otros diagnósticos: </w:t>
            </w:r>
            <w:r w:rsidR="00E87DF7">
              <w:rPr>
                <w:rFonts w:ascii="Verdana" w:hAnsi="Verdana"/>
              </w:rPr>
              <w:t>n</w:t>
            </w:r>
            <w:r w:rsidRPr="00522398">
              <w:rPr>
                <w:rFonts w:ascii="Verdana" w:hAnsi="Verdana"/>
              </w:rPr>
              <w:t>eumonía, neumotórax, insuficiencia cardiaca o embolismo pulmonar</w:t>
            </w:r>
          </w:p>
        </w:tc>
      </w:tr>
      <w:tr w:rsidR="0031284F" w:rsidRPr="00522398" w:rsidTr="00C173DD">
        <w:tc>
          <w:tcPr>
            <w:tcW w:w="8644" w:type="dxa"/>
          </w:tcPr>
          <w:p w:rsidR="0031284F" w:rsidRPr="00522398" w:rsidRDefault="0031284F" w:rsidP="00D14DA8">
            <w:pPr>
              <w:numPr>
                <w:ilvl w:val="0"/>
                <w:numId w:val="21"/>
              </w:numPr>
              <w:spacing w:line="360" w:lineRule="auto"/>
              <w:rPr>
                <w:rFonts w:ascii="Verdana" w:hAnsi="Verdana"/>
              </w:rPr>
            </w:pPr>
            <w:r w:rsidRPr="00522398">
              <w:rPr>
                <w:rFonts w:ascii="Verdana" w:hAnsi="Verdana"/>
              </w:rPr>
              <w:t>Escaso apoyo en domicilio</w:t>
            </w:r>
          </w:p>
        </w:tc>
      </w:tr>
      <w:tr w:rsidR="0031284F" w:rsidRPr="00522398" w:rsidTr="00C173DD">
        <w:tc>
          <w:tcPr>
            <w:tcW w:w="8644" w:type="dxa"/>
          </w:tcPr>
          <w:p w:rsidR="0031284F" w:rsidRPr="00522398" w:rsidRDefault="0031284F" w:rsidP="00D14DA8">
            <w:pPr>
              <w:numPr>
                <w:ilvl w:val="0"/>
                <w:numId w:val="21"/>
              </w:numPr>
              <w:spacing w:line="360" w:lineRule="auto"/>
              <w:rPr>
                <w:rFonts w:ascii="Verdana" w:hAnsi="Verdana"/>
              </w:rPr>
            </w:pPr>
            <w:r w:rsidRPr="00522398">
              <w:rPr>
                <w:rFonts w:ascii="Verdana" w:hAnsi="Verdana"/>
              </w:rPr>
              <w:t>Deterioro del estado general y/o comorbilidad que pueda agravar la función respiratoria</w:t>
            </w:r>
          </w:p>
        </w:tc>
      </w:tr>
    </w:tbl>
    <w:p w:rsidR="0031284F" w:rsidRDefault="0031284F" w:rsidP="0031284F">
      <w:pPr>
        <w:rPr>
          <w:rFonts w:ascii="Arial Narrow" w:hAnsi="Arial Narrow"/>
          <w:b/>
        </w:rPr>
      </w:pPr>
    </w:p>
    <w:p w:rsidR="00D1318A" w:rsidRDefault="00D1318A" w:rsidP="0031284F">
      <w:pPr>
        <w:rPr>
          <w:rFonts w:ascii="Arial Narrow" w:hAnsi="Arial Narrow"/>
          <w:b/>
        </w:rPr>
      </w:pPr>
    </w:p>
    <w:p w:rsidR="00D1318A" w:rsidRDefault="00D1318A" w:rsidP="0031284F">
      <w:pPr>
        <w:rPr>
          <w:rFonts w:ascii="Arial Narrow" w:hAnsi="Arial Narrow"/>
          <w:b/>
        </w:rPr>
      </w:pPr>
    </w:p>
    <w:p w:rsidR="00D1318A" w:rsidRDefault="00D1318A" w:rsidP="0031284F">
      <w:pPr>
        <w:rPr>
          <w:rFonts w:ascii="Arial Narrow" w:hAnsi="Arial Narrow"/>
          <w:b/>
        </w:rPr>
      </w:pPr>
    </w:p>
    <w:p w:rsidR="006B0A79" w:rsidRDefault="006B0A79" w:rsidP="0031284F">
      <w:pPr>
        <w:rPr>
          <w:rFonts w:ascii="Arial Narrow" w:hAnsi="Arial Narrow"/>
          <w:b/>
        </w:rPr>
      </w:pPr>
    </w:p>
    <w:p w:rsidR="006B0A79" w:rsidRDefault="006B0A79" w:rsidP="0031284F">
      <w:pPr>
        <w:rPr>
          <w:rFonts w:ascii="Arial Narrow" w:hAnsi="Arial Narrow"/>
          <w:b/>
        </w:rPr>
      </w:pPr>
    </w:p>
    <w:p w:rsidR="006B0A79" w:rsidRDefault="006B0A79" w:rsidP="0031284F">
      <w:pPr>
        <w:rPr>
          <w:rFonts w:ascii="Arial Narrow" w:hAnsi="Arial Narrow"/>
          <w:b/>
        </w:rPr>
      </w:pPr>
    </w:p>
    <w:p w:rsidR="006B0A79" w:rsidRDefault="006B0A79" w:rsidP="0031284F">
      <w:pPr>
        <w:rPr>
          <w:rFonts w:ascii="Arial Narrow" w:hAnsi="Arial Narrow"/>
          <w:b/>
        </w:rPr>
      </w:pPr>
    </w:p>
    <w:p w:rsidR="006B0A79" w:rsidRDefault="006B0A79" w:rsidP="0031284F">
      <w:pPr>
        <w:rPr>
          <w:rFonts w:ascii="Arial Narrow" w:hAnsi="Arial Narrow"/>
          <w:b/>
        </w:rPr>
      </w:pPr>
    </w:p>
    <w:p w:rsidR="006B0A79" w:rsidRDefault="006B0A79" w:rsidP="0031284F">
      <w:pPr>
        <w:rPr>
          <w:rFonts w:ascii="Arial Narrow" w:hAnsi="Arial Narrow"/>
          <w:b/>
        </w:rPr>
      </w:pPr>
    </w:p>
    <w:tbl>
      <w:tblPr>
        <w:tblW w:w="0" w:type="auto"/>
        <w:tblInd w:w="-25" w:type="dxa"/>
        <w:tblLayout w:type="fixed"/>
        <w:tblLook w:val="0000"/>
      </w:tblPr>
      <w:tblGrid>
        <w:gridCol w:w="8694"/>
      </w:tblGrid>
      <w:tr w:rsidR="00D1318A" w:rsidRPr="00FA514F" w:rsidTr="0008623E">
        <w:tc>
          <w:tcPr>
            <w:tcW w:w="8694" w:type="dxa"/>
            <w:tcBorders>
              <w:top w:val="single" w:sz="4" w:space="0" w:color="000000"/>
              <w:left w:val="single" w:sz="4" w:space="0" w:color="000000"/>
              <w:bottom w:val="single" w:sz="4" w:space="0" w:color="000000"/>
              <w:right w:val="single" w:sz="4" w:space="0" w:color="000000"/>
            </w:tcBorders>
            <w:shd w:val="clear" w:color="auto" w:fill="auto"/>
          </w:tcPr>
          <w:p w:rsidR="00D1318A" w:rsidRDefault="00D1318A" w:rsidP="0008623E">
            <w:pPr>
              <w:spacing w:line="360" w:lineRule="auto"/>
              <w:rPr>
                <w:rFonts w:ascii="Verdana" w:hAnsi="Verdana" w:cs="Verdana"/>
                <w:b/>
              </w:rPr>
            </w:pPr>
            <w:r w:rsidRPr="00D1318A">
              <w:rPr>
                <w:rFonts w:ascii="Verdana" w:hAnsi="Verdana" w:cs="Verdana"/>
                <w:b/>
              </w:rPr>
              <w:lastRenderedPageBreak/>
              <w:t>Tabla 1</w:t>
            </w:r>
            <w:r>
              <w:rPr>
                <w:rFonts w:ascii="Verdana" w:hAnsi="Verdana" w:cs="Verdana"/>
                <w:b/>
              </w:rPr>
              <w:t>8</w:t>
            </w:r>
            <w:r w:rsidRPr="00D1318A">
              <w:rPr>
                <w:rFonts w:ascii="Verdana" w:hAnsi="Verdana" w:cs="Verdana"/>
                <w:b/>
              </w:rPr>
              <w:t>. Tramitación de derivación hospitalaria en una agudización de EPOC desde A</w:t>
            </w:r>
            <w:r>
              <w:rPr>
                <w:rFonts w:ascii="Verdana" w:hAnsi="Verdana" w:cs="Verdana"/>
                <w:b/>
              </w:rPr>
              <w:t xml:space="preserve">tención </w:t>
            </w:r>
            <w:r w:rsidRPr="00D1318A">
              <w:rPr>
                <w:rFonts w:ascii="Verdana" w:hAnsi="Verdana" w:cs="Verdana"/>
                <w:b/>
              </w:rPr>
              <w:t>P</w:t>
            </w:r>
            <w:r>
              <w:rPr>
                <w:rFonts w:ascii="Verdana" w:hAnsi="Verdana" w:cs="Verdana"/>
                <w:b/>
              </w:rPr>
              <w:t>rimaria</w:t>
            </w:r>
            <w:r w:rsidRPr="00D1318A">
              <w:rPr>
                <w:rFonts w:ascii="Verdana" w:hAnsi="Verdana" w:cs="Verdana"/>
                <w:b/>
              </w:rPr>
              <w:t>.</w:t>
            </w:r>
          </w:p>
          <w:p w:rsidR="00D1318A" w:rsidRPr="00D1318A" w:rsidRDefault="00D1318A" w:rsidP="0008623E">
            <w:pPr>
              <w:spacing w:line="360" w:lineRule="auto"/>
              <w:rPr>
                <w:rFonts w:ascii="Verdana" w:hAnsi="Verdana"/>
              </w:rPr>
            </w:pPr>
            <w:r w:rsidRPr="00D1318A">
              <w:rPr>
                <w:rFonts w:ascii="Verdana" w:hAnsi="Verdana" w:cs="Verdana"/>
                <w:b/>
              </w:rPr>
              <w:t xml:space="preserve">Información mínima que debe acompañar al paciente </w:t>
            </w:r>
          </w:p>
        </w:tc>
      </w:tr>
      <w:tr w:rsidR="00D1318A" w:rsidRPr="00FA514F" w:rsidTr="0008623E">
        <w:tc>
          <w:tcPr>
            <w:tcW w:w="8694" w:type="dxa"/>
            <w:tcBorders>
              <w:top w:val="single" w:sz="4" w:space="0" w:color="000000"/>
              <w:left w:val="single" w:sz="4" w:space="0" w:color="000000"/>
              <w:bottom w:val="single" w:sz="4" w:space="0" w:color="000000"/>
              <w:right w:val="single" w:sz="4" w:space="0" w:color="000000"/>
            </w:tcBorders>
            <w:shd w:val="clear" w:color="auto" w:fill="auto"/>
          </w:tcPr>
          <w:p w:rsidR="00D1318A" w:rsidRPr="00D1318A" w:rsidRDefault="00D1318A" w:rsidP="00D1318A">
            <w:pPr>
              <w:numPr>
                <w:ilvl w:val="0"/>
                <w:numId w:val="5"/>
              </w:numPr>
              <w:tabs>
                <w:tab w:val="clear" w:pos="0"/>
                <w:tab w:val="num" w:pos="720"/>
              </w:tabs>
              <w:suppressAutoHyphens/>
              <w:spacing w:line="360" w:lineRule="auto"/>
              <w:rPr>
                <w:rFonts w:ascii="Verdana" w:hAnsi="Verdana"/>
              </w:rPr>
            </w:pPr>
            <w:r w:rsidRPr="00D1318A">
              <w:rPr>
                <w:rFonts w:ascii="Verdana" w:hAnsi="Verdana" w:cs="Verdana"/>
              </w:rPr>
              <w:t xml:space="preserve">Motivo de la derivación. Sintomatología (disnea, características de esputo) </w:t>
            </w:r>
          </w:p>
        </w:tc>
      </w:tr>
      <w:tr w:rsidR="00D1318A" w:rsidRPr="00FA514F" w:rsidTr="0008623E">
        <w:tc>
          <w:tcPr>
            <w:tcW w:w="8694" w:type="dxa"/>
            <w:tcBorders>
              <w:top w:val="single" w:sz="4" w:space="0" w:color="000000"/>
              <w:left w:val="single" w:sz="4" w:space="0" w:color="000000"/>
              <w:bottom w:val="single" w:sz="4" w:space="0" w:color="000000"/>
              <w:right w:val="single" w:sz="4" w:space="0" w:color="000000"/>
            </w:tcBorders>
            <w:shd w:val="clear" w:color="auto" w:fill="auto"/>
          </w:tcPr>
          <w:p w:rsidR="00D1318A" w:rsidRPr="00D1318A" w:rsidRDefault="00D1318A" w:rsidP="00D1318A">
            <w:pPr>
              <w:numPr>
                <w:ilvl w:val="0"/>
                <w:numId w:val="5"/>
              </w:numPr>
              <w:tabs>
                <w:tab w:val="clear" w:pos="0"/>
                <w:tab w:val="num" w:pos="720"/>
              </w:tabs>
              <w:suppressAutoHyphens/>
              <w:spacing w:line="360" w:lineRule="auto"/>
              <w:rPr>
                <w:rFonts w:ascii="Verdana" w:hAnsi="Verdana"/>
              </w:rPr>
            </w:pPr>
            <w:r w:rsidRPr="00D1318A">
              <w:rPr>
                <w:rFonts w:ascii="Verdana" w:hAnsi="Verdana" w:cs="Verdana"/>
              </w:rPr>
              <w:t>Gravedad basal de  la EPOC</w:t>
            </w:r>
          </w:p>
        </w:tc>
      </w:tr>
      <w:tr w:rsidR="00D1318A" w:rsidRPr="00FA514F" w:rsidTr="0008623E">
        <w:tc>
          <w:tcPr>
            <w:tcW w:w="8694" w:type="dxa"/>
            <w:tcBorders>
              <w:top w:val="single" w:sz="4" w:space="0" w:color="000000"/>
              <w:left w:val="single" w:sz="4" w:space="0" w:color="000000"/>
              <w:bottom w:val="single" w:sz="4" w:space="0" w:color="000000"/>
              <w:right w:val="single" w:sz="4" w:space="0" w:color="000000"/>
            </w:tcBorders>
            <w:shd w:val="clear" w:color="auto" w:fill="auto"/>
          </w:tcPr>
          <w:p w:rsidR="00D1318A" w:rsidRPr="00D1318A" w:rsidRDefault="00D1318A" w:rsidP="00D1318A">
            <w:pPr>
              <w:numPr>
                <w:ilvl w:val="0"/>
                <w:numId w:val="5"/>
              </w:numPr>
              <w:tabs>
                <w:tab w:val="clear" w:pos="0"/>
                <w:tab w:val="num" w:pos="720"/>
              </w:tabs>
              <w:suppressAutoHyphens/>
              <w:spacing w:line="360" w:lineRule="auto"/>
              <w:rPr>
                <w:rFonts w:ascii="Verdana" w:hAnsi="Verdana"/>
              </w:rPr>
            </w:pPr>
            <w:r w:rsidRPr="00D1318A">
              <w:rPr>
                <w:rFonts w:ascii="Verdana" w:hAnsi="Verdana" w:cs="Verdana"/>
              </w:rPr>
              <w:t>Exploración física: Nivel de conciencia, cianosis, uso de músculos accesorios, edemas, tensión arterial, frecuencia respiratoria y cardiaca</w:t>
            </w:r>
          </w:p>
        </w:tc>
      </w:tr>
      <w:tr w:rsidR="00D1318A" w:rsidRPr="00FA514F" w:rsidTr="0008623E">
        <w:tc>
          <w:tcPr>
            <w:tcW w:w="8694" w:type="dxa"/>
            <w:tcBorders>
              <w:top w:val="single" w:sz="4" w:space="0" w:color="000000"/>
              <w:left w:val="single" w:sz="4" w:space="0" w:color="000000"/>
              <w:bottom w:val="single" w:sz="4" w:space="0" w:color="000000"/>
              <w:right w:val="single" w:sz="4" w:space="0" w:color="000000"/>
            </w:tcBorders>
            <w:shd w:val="clear" w:color="auto" w:fill="auto"/>
          </w:tcPr>
          <w:p w:rsidR="00D1318A" w:rsidRPr="00D1318A" w:rsidRDefault="00D1318A" w:rsidP="00D1318A">
            <w:pPr>
              <w:numPr>
                <w:ilvl w:val="0"/>
                <w:numId w:val="5"/>
              </w:numPr>
              <w:tabs>
                <w:tab w:val="clear" w:pos="0"/>
                <w:tab w:val="num" w:pos="720"/>
              </w:tabs>
              <w:suppressAutoHyphens/>
              <w:spacing w:line="360" w:lineRule="auto"/>
              <w:rPr>
                <w:rFonts w:ascii="Verdana" w:hAnsi="Verdana"/>
              </w:rPr>
            </w:pPr>
            <w:r w:rsidRPr="00D1318A">
              <w:rPr>
                <w:rFonts w:ascii="Verdana" w:hAnsi="Verdana" w:cs="Verdana"/>
              </w:rPr>
              <w:t>Antecedentes del paciente: enfermedades asociadas</w:t>
            </w:r>
          </w:p>
        </w:tc>
      </w:tr>
      <w:tr w:rsidR="00D1318A" w:rsidRPr="00FA514F" w:rsidTr="0008623E">
        <w:tc>
          <w:tcPr>
            <w:tcW w:w="8694" w:type="dxa"/>
            <w:tcBorders>
              <w:top w:val="single" w:sz="4" w:space="0" w:color="000000"/>
              <w:left w:val="single" w:sz="4" w:space="0" w:color="000000"/>
              <w:bottom w:val="single" w:sz="4" w:space="0" w:color="000000"/>
              <w:right w:val="single" w:sz="4" w:space="0" w:color="000000"/>
            </w:tcBorders>
            <w:shd w:val="clear" w:color="auto" w:fill="auto"/>
          </w:tcPr>
          <w:p w:rsidR="00D1318A" w:rsidRPr="00D1318A" w:rsidRDefault="00D1318A" w:rsidP="00D1318A">
            <w:pPr>
              <w:numPr>
                <w:ilvl w:val="0"/>
                <w:numId w:val="5"/>
              </w:numPr>
              <w:tabs>
                <w:tab w:val="clear" w:pos="0"/>
                <w:tab w:val="num" w:pos="720"/>
              </w:tabs>
              <w:suppressAutoHyphens/>
              <w:spacing w:line="360" w:lineRule="auto"/>
              <w:rPr>
                <w:rFonts w:ascii="Verdana" w:hAnsi="Verdana"/>
              </w:rPr>
            </w:pPr>
            <w:r w:rsidRPr="00D1318A">
              <w:rPr>
                <w:rFonts w:ascii="Verdana" w:hAnsi="Verdana" w:cs="Verdana"/>
              </w:rPr>
              <w:t>Pruebas realizadas: pulsioximetría, Rx, ECG, y/o analítica.</w:t>
            </w:r>
          </w:p>
        </w:tc>
      </w:tr>
      <w:tr w:rsidR="00D1318A" w:rsidRPr="00FA514F" w:rsidTr="0008623E">
        <w:tc>
          <w:tcPr>
            <w:tcW w:w="8694" w:type="dxa"/>
            <w:tcBorders>
              <w:top w:val="single" w:sz="4" w:space="0" w:color="000000"/>
              <w:left w:val="single" w:sz="4" w:space="0" w:color="000000"/>
              <w:bottom w:val="single" w:sz="4" w:space="0" w:color="000000"/>
              <w:right w:val="single" w:sz="4" w:space="0" w:color="000000"/>
            </w:tcBorders>
            <w:shd w:val="clear" w:color="auto" w:fill="auto"/>
          </w:tcPr>
          <w:p w:rsidR="00D1318A" w:rsidRPr="00D1318A" w:rsidRDefault="00D1318A" w:rsidP="00D1318A">
            <w:pPr>
              <w:numPr>
                <w:ilvl w:val="0"/>
                <w:numId w:val="5"/>
              </w:numPr>
              <w:tabs>
                <w:tab w:val="clear" w:pos="0"/>
                <w:tab w:val="num" w:pos="720"/>
              </w:tabs>
              <w:suppressAutoHyphens/>
              <w:spacing w:line="360" w:lineRule="auto"/>
              <w:rPr>
                <w:rFonts w:ascii="Verdana" w:hAnsi="Verdana"/>
              </w:rPr>
            </w:pPr>
            <w:r w:rsidRPr="00D1318A">
              <w:rPr>
                <w:rFonts w:ascii="Verdana" w:hAnsi="Verdana" w:cs="Verdana"/>
              </w:rPr>
              <w:t>Descripción completa de tratamiento previo y actual</w:t>
            </w:r>
          </w:p>
        </w:tc>
      </w:tr>
    </w:tbl>
    <w:p w:rsidR="0031284F" w:rsidRDefault="0031284F" w:rsidP="0031284F">
      <w:pPr>
        <w:jc w:val="both"/>
        <w:rPr>
          <w:rFonts w:ascii="Arial Narrow" w:hAnsi="Arial Narrow"/>
          <w:b/>
        </w:rPr>
      </w:pPr>
    </w:p>
    <w:p w:rsidR="00D1318A" w:rsidRDefault="00D1318A" w:rsidP="00D14DA8">
      <w:pPr>
        <w:spacing w:line="360" w:lineRule="auto"/>
        <w:jc w:val="both"/>
        <w:rPr>
          <w:rFonts w:ascii="Verdana" w:hAnsi="Verdana"/>
          <w:b/>
        </w:rPr>
      </w:pPr>
    </w:p>
    <w:p w:rsidR="0031284F" w:rsidRPr="00756463" w:rsidRDefault="0031284F" w:rsidP="00D14DA8">
      <w:pPr>
        <w:spacing w:line="360" w:lineRule="auto"/>
        <w:jc w:val="both"/>
        <w:rPr>
          <w:rFonts w:ascii="Verdana" w:hAnsi="Verdana"/>
          <w:b/>
        </w:rPr>
      </w:pPr>
      <w:r w:rsidRPr="00756463">
        <w:rPr>
          <w:rFonts w:ascii="Verdana" w:hAnsi="Verdana"/>
          <w:b/>
        </w:rPr>
        <w:t>Tratamiento farmacológico de la exacerbación de EPOC</w:t>
      </w:r>
    </w:p>
    <w:p w:rsidR="0031284F" w:rsidRPr="00756463" w:rsidRDefault="0031284F" w:rsidP="00D14DA8">
      <w:pPr>
        <w:spacing w:line="360" w:lineRule="auto"/>
        <w:jc w:val="both"/>
        <w:rPr>
          <w:rFonts w:ascii="Verdana" w:hAnsi="Verdana"/>
          <w:b/>
        </w:rPr>
      </w:pPr>
    </w:p>
    <w:p w:rsidR="0031284F" w:rsidRPr="00756463" w:rsidRDefault="0031284F" w:rsidP="00D14DA8">
      <w:pPr>
        <w:spacing w:line="360" w:lineRule="auto"/>
        <w:jc w:val="both"/>
        <w:rPr>
          <w:rFonts w:ascii="Verdana" w:hAnsi="Verdana"/>
        </w:rPr>
      </w:pPr>
      <w:r w:rsidRPr="00756463">
        <w:rPr>
          <w:rFonts w:ascii="Verdana" w:hAnsi="Verdana"/>
        </w:rPr>
        <w:t xml:space="preserve">En la exacerbación de </w:t>
      </w:r>
      <w:smartTag w:uri="urn:schemas-microsoft-com:office:smarttags" w:element="PersonName">
        <w:smartTagPr>
          <w:attr w:name="ProductID" w:val="la EPOC"/>
        </w:smartTagPr>
        <w:r w:rsidRPr="00756463">
          <w:rPr>
            <w:rFonts w:ascii="Verdana" w:hAnsi="Verdana"/>
          </w:rPr>
          <w:t>la EPOC</w:t>
        </w:r>
      </w:smartTag>
      <w:r w:rsidRPr="00756463">
        <w:rPr>
          <w:rFonts w:ascii="Verdana" w:hAnsi="Verdana"/>
        </w:rPr>
        <w:t xml:space="preserve"> la principal intervención es optimizar la broncodilatación, aumentando la dosis y/o la frecuencia de los broncodilatadores de acción corta. Las pautas e intensidad del tratamiento a seguir deberán ser adecuadas a cada paciente, en función de la posible etiología de la exacerbación  y de su gravedad.</w:t>
      </w:r>
    </w:p>
    <w:p w:rsidR="0031284F" w:rsidRPr="00756463" w:rsidRDefault="0031284F" w:rsidP="00D14DA8">
      <w:pPr>
        <w:spacing w:line="360" w:lineRule="auto"/>
        <w:jc w:val="both"/>
        <w:rPr>
          <w:rFonts w:ascii="Verdana" w:hAnsi="Verdana"/>
        </w:rPr>
      </w:pPr>
    </w:p>
    <w:p w:rsidR="0031284F" w:rsidRPr="00756463" w:rsidRDefault="0031284F" w:rsidP="00D14DA8">
      <w:pPr>
        <w:numPr>
          <w:ilvl w:val="0"/>
          <w:numId w:val="22"/>
        </w:numPr>
        <w:spacing w:line="360" w:lineRule="auto"/>
        <w:jc w:val="both"/>
        <w:rPr>
          <w:rFonts w:ascii="Verdana" w:hAnsi="Verdana"/>
        </w:rPr>
      </w:pPr>
      <w:r w:rsidRPr="00756463">
        <w:rPr>
          <w:rFonts w:ascii="Verdana" w:hAnsi="Verdana"/>
        </w:rPr>
        <w:t>Broncodilatadores:</w:t>
      </w:r>
    </w:p>
    <w:p w:rsidR="0031284F" w:rsidRPr="00756463" w:rsidRDefault="0031284F" w:rsidP="00D14DA8">
      <w:pPr>
        <w:spacing w:line="360" w:lineRule="auto"/>
        <w:jc w:val="both"/>
        <w:rPr>
          <w:rFonts w:ascii="Verdana" w:hAnsi="Verdana"/>
        </w:rPr>
      </w:pPr>
    </w:p>
    <w:p w:rsidR="0031284F" w:rsidRPr="00756463" w:rsidRDefault="0031284F" w:rsidP="00FD65B4">
      <w:pPr>
        <w:spacing w:line="360" w:lineRule="auto"/>
        <w:jc w:val="both"/>
        <w:rPr>
          <w:rFonts w:ascii="Verdana" w:hAnsi="Verdana"/>
        </w:rPr>
      </w:pPr>
      <w:r w:rsidRPr="00B10A36">
        <w:rPr>
          <w:rFonts w:ascii="Verdana" w:hAnsi="Verdana"/>
        </w:rPr>
        <w:t>Broncodilatadores de corta</w:t>
      </w:r>
      <w:r w:rsidR="004E32D2">
        <w:rPr>
          <w:rFonts w:ascii="Verdana" w:hAnsi="Verdana"/>
        </w:rPr>
        <w:t xml:space="preserve"> duración (BDCD)</w:t>
      </w:r>
      <w:r w:rsidRPr="00756463">
        <w:rPr>
          <w:rFonts w:ascii="Verdana" w:hAnsi="Verdana"/>
        </w:rPr>
        <w:t>: de elección en el tratamiento de la exacerbación. A</w:t>
      </w:r>
      <w:r w:rsidRPr="00756463">
        <w:rPr>
          <w:rFonts w:ascii="Verdana" w:hAnsi="Verdana"/>
          <w:i/>
        </w:rPr>
        <w:t>gonistas ß-2 adrenérgicos</w:t>
      </w:r>
      <w:r w:rsidRPr="00756463">
        <w:rPr>
          <w:rFonts w:ascii="Verdana" w:hAnsi="Verdana"/>
        </w:rPr>
        <w:t xml:space="preserve"> (salbutamol y terbutalina) y/o </w:t>
      </w:r>
      <w:r w:rsidRPr="00756463">
        <w:rPr>
          <w:rFonts w:ascii="Verdana" w:hAnsi="Verdana"/>
          <w:i/>
        </w:rPr>
        <w:t>anticolinérgicos de acción corta</w:t>
      </w:r>
      <w:r w:rsidRPr="00756463">
        <w:rPr>
          <w:rFonts w:ascii="Verdana" w:hAnsi="Verdana"/>
        </w:rPr>
        <w:t xml:space="preserve"> (</w:t>
      </w:r>
      <w:r w:rsidR="004E32D2">
        <w:rPr>
          <w:rFonts w:ascii="Verdana" w:hAnsi="Verdana"/>
        </w:rPr>
        <w:t xml:space="preserve">bromuro de </w:t>
      </w:r>
      <w:r w:rsidRPr="00756463">
        <w:rPr>
          <w:rFonts w:ascii="Verdana" w:hAnsi="Verdana"/>
        </w:rPr>
        <w:t>ipratropio) si fuera necesario.</w:t>
      </w:r>
    </w:p>
    <w:p w:rsidR="0031284F" w:rsidRPr="00756463" w:rsidRDefault="0031284F" w:rsidP="00D14DA8">
      <w:pPr>
        <w:spacing w:line="360" w:lineRule="auto"/>
        <w:jc w:val="both"/>
        <w:rPr>
          <w:rFonts w:ascii="Verdana" w:hAnsi="Verdana"/>
        </w:rPr>
      </w:pPr>
    </w:p>
    <w:p w:rsidR="00522398" w:rsidRDefault="0031284F" w:rsidP="00FD65B4">
      <w:pPr>
        <w:spacing w:line="360" w:lineRule="auto"/>
        <w:jc w:val="both"/>
        <w:rPr>
          <w:rFonts w:ascii="Verdana" w:hAnsi="Verdana"/>
        </w:rPr>
      </w:pPr>
      <w:r w:rsidRPr="00B10A36">
        <w:rPr>
          <w:rFonts w:ascii="Verdana" w:hAnsi="Verdana"/>
        </w:rPr>
        <w:t>Broncodilatadores de larga duración</w:t>
      </w:r>
      <w:r w:rsidR="004E32D2">
        <w:rPr>
          <w:rFonts w:ascii="Verdana" w:hAnsi="Verdana"/>
        </w:rPr>
        <w:t xml:space="preserve"> (BDLD)</w:t>
      </w:r>
      <w:r w:rsidRPr="00756463">
        <w:rPr>
          <w:rFonts w:ascii="Verdana" w:hAnsi="Verdana"/>
        </w:rPr>
        <w:t>: Si el paciente los está utilizando no deben suspenderse durante el tratamiento de la exacerbación. (</w:t>
      </w:r>
      <w:r w:rsidR="00E86C3A">
        <w:rPr>
          <w:rFonts w:ascii="Verdana" w:hAnsi="Verdana"/>
        </w:rPr>
        <w:t>T</w:t>
      </w:r>
      <w:r w:rsidRPr="00756463">
        <w:rPr>
          <w:rFonts w:ascii="Verdana" w:hAnsi="Verdana"/>
        </w:rPr>
        <w:t>abla</w:t>
      </w:r>
      <w:r w:rsidR="00CC035D">
        <w:rPr>
          <w:rFonts w:ascii="Verdana" w:hAnsi="Verdana"/>
        </w:rPr>
        <w:t xml:space="preserve"> 1</w:t>
      </w:r>
      <w:r w:rsidR="00D1318A">
        <w:rPr>
          <w:rFonts w:ascii="Verdana" w:hAnsi="Verdana"/>
        </w:rPr>
        <w:t>9</w:t>
      </w:r>
      <w:r w:rsidR="00522398">
        <w:rPr>
          <w:rFonts w:ascii="Verdana" w:hAnsi="Verdana"/>
        </w:rPr>
        <w:t xml:space="preserve"> )</w:t>
      </w:r>
    </w:p>
    <w:p w:rsidR="00522398" w:rsidRDefault="00522398" w:rsidP="00D14DA8">
      <w:pPr>
        <w:spacing w:line="360" w:lineRule="auto"/>
        <w:ind w:left="360"/>
        <w:jc w:val="both"/>
        <w:rPr>
          <w:rFonts w:ascii="Verdana" w:hAnsi="Verdana"/>
        </w:rPr>
      </w:pPr>
    </w:p>
    <w:p w:rsidR="00374452" w:rsidRPr="00756463" w:rsidRDefault="00374452" w:rsidP="00D14DA8">
      <w:pPr>
        <w:spacing w:line="360" w:lineRule="auto"/>
        <w:ind w:left="360"/>
        <w:jc w:val="both"/>
        <w:rPr>
          <w:rFonts w:ascii="Verdana" w:hAnsi="Verdana"/>
        </w:rPr>
      </w:pPr>
    </w:p>
    <w:tbl>
      <w:tblPr>
        <w:tblStyle w:val="Tablaconcuadrcula"/>
        <w:tblW w:w="0" w:type="auto"/>
        <w:tblLook w:val="01E0"/>
      </w:tblPr>
      <w:tblGrid>
        <w:gridCol w:w="8644"/>
      </w:tblGrid>
      <w:tr w:rsidR="0031284F" w:rsidTr="00C173DD">
        <w:tc>
          <w:tcPr>
            <w:tcW w:w="8644" w:type="dxa"/>
          </w:tcPr>
          <w:p w:rsidR="0031284F" w:rsidRPr="00522398" w:rsidRDefault="00CC035D" w:rsidP="00D14DA8">
            <w:pPr>
              <w:spacing w:line="360" w:lineRule="auto"/>
              <w:jc w:val="both"/>
              <w:rPr>
                <w:rFonts w:ascii="Verdana" w:hAnsi="Verdana"/>
                <w:b/>
              </w:rPr>
            </w:pPr>
            <w:r>
              <w:rPr>
                <w:rFonts w:ascii="Verdana" w:hAnsi="Verdana"/>
                <w:b/>
              </w:rPr>
              <w:lastRenderedPageBreak/>
              <w:t>Tabla 1</w:t>
            </w:r>
            <w:r w:rsidR="00D1318A">
              <w:rPr>
                <w:rFonts w:ascii="Verdana" w:hAnsi="Verdana"/>
                <w:b/>
              </w:rPr>
              <w:t>9</w:t>
            </w:r>
            <w:r>
              <w:rPr>
                <w:rFonts w:ascii="Verdana" w:hAnsi="Verdana"/>
                <w:b/>
              </w:rPr>
              <w:t xml:space="preserve">. </w:t>
            </w:r>
            <w:r w:rsidR="0031284F" w:rsidRPr="00522398">
              <w:rPr>
                <w:rFonts w:ascii="Verdana" w:hAnsi="Verdana"/>
                <w:b/>
              </w:rPr>
              <w:t xml:space="preserve">Dosis de broncodilatadores de acción corta a emplear en una exacerbación de EPOC </w:t>
            </w:r>
          </w:p>
        </w:tc>
      </w:tr>
      <w:tr w:rsidR="0031284F" w:rsidRPr="00CC035D" w:rsidTr="00C173DD">
        <w:tc>
          <w:tcPr>
            <w:tcW w:w="8644" w:type="dxa"/>
          </w:tcPr>
          <w:p w:rsidR="0031284F" w:rsidRPr="00CC035D" w:rsidRDefault="0031284F" w:rsidP="00D14DA8">
            <w:pPr>
              <w:spacing w:line="360" w:lineRule="auto"/>
              <w:jc w:val="both"/>
              <w:rPr>
                <w:rFonts w:ascii="Verdana" w:hAnsi="Verdana"/>
              </w:rPr>
            </w:pPr>
            <w:r w:rsidRPr="00CC035D">
              <w:rPr>
                <w:rFonts w:ascii="Verdana" w:hAnsi="Verdana"/>
                <w:b/>
              </w:rPr>
              <w:t>Salbutamol:</w:t>
            </w:r>
            <w:r w:rsidRPr="00CC035D">
              <w:rPr>
                <w:rFonts w:ascii="Verdana" w:hAnsi="Verdana"/>
              </w:rPr>
              <w:t xml:space="preserve"> 400-600 </w:t>
            </w:r>
            <w:r w:rsidRPr="00522398">
              <w:rPr>
                <w:rFonts w:ascii="Verdana" w:hAnsi="Verdana"/>
              </w:rPr>
              <w:t>μ</w:t>
            </w:r>
            <w:r w:rsidRPr="00CC035D">
              <w:rPr>
                <w:rFonts w:ascii="Verdana" w:hAnsi="Verdana"/>
              </w:rPr>
              <w:t>g/4-6 h (4-6 inhalaciones/4-6 h).</w:t>
            </w:r>
          </w:p>
        </w:tc>
      </w:tr>
      <w:tr w:rsidR="0031284F" w:rsidRPr="00CC035D" w:rsidTr="00C173DD">
        <w:tc>
          <w:tcPr>
            <w:tcW w:w="8644" w:type="dxa"/>
          </w:tcPr>
          <w:p w:rsidR="0031284F" w:rsidRPr="00CC035D" w:rsidRDefault="0031284F" w:rsidP="00D14DA8">
            <w:pPr>
              <w:spacing w:line="360" w:lineRule="auto"/>
              <w:jc w:val="both"/>
              <w:rPr>
                <w:rFonts w:ascii="Verdana" w:hAnsi="Verdana"/>
              </w:rPr>
            </w:pPr>
            <w:r w:rsidRPr="00CC035D">
              <w:rPr>
                <w:rFonts w:ascii="Verdana" w:hAnsi="Verdana"/>
                <w:b/>
              </w:rPr>
              <w:t>Terbutalina</w:t>
            </w:r>
            <w:r w:rsidRPr="00CC035D">
              <w:rPr>
                <w:rFonts w:ascii="Verdana" w:hAnsi="Verdana"/>
              </w:rPr>
              <w:t xml:space="preserve">: 500-1000 </w:t>
            </w:r>
            <w:r w:rsidRPr="00522398">
              <w:rPr>
                <w:rFonts w:ascii="Verdana" w:hAnsi="Verdana"/>
              </w:rPr>
              <w:t>μ</w:t>
            </w:r>
            <w:r w:rsidRPr="00CC035D">
              <w:rPr>
                <w:rFonts w:ascii="Verdana" w:hAnsi="Verdana"/>
              </w:rPr>
              <w:t>g/4-6 h (1-2 inhalaciones/6 h).</w:t>
            </w:r>
          </w:p>
        </w:tc>
      </w:tr>
      <w:tr w:rsidR="0031284F" w:rsidRPr="0031284F" w:rsidTr="00C173DD">
        <w:tc>
          <w:tcPr>
            <w:tcW w:w="8644" w:type="dxa"/>
            <w:tcBorders>
              <w:bottom w:val="single" w:sz="4" w:space="0" w:color="auto"/>
            </w:tcBorders>
          </w:tcPr>
          <w:p w:rsidR="0031284F" w:rsidRPr="00522398" w:rsidRDefault="0031284F" w:rsidP="00D14DA8">
            <w:pPr>
              <w:spacing w:line="360" w:lineRule="auto"/>
              <w:jc w:val="both"/>
              <w:rPr>
                <w:rFonts w:ascii="Verdana" w:hAnsi="Verdana"/>
                <w:lang w:val="pt-BR"/>
              </w:rPr>
            </w:pPr>
            <w:r w:rsidRPr="00CC035D">
              <w:rPr>
                <w:rFonts w:ascii="Verdana" w:hAnsi="Verdana"/>
                <w:b/>
              </w:rPr>
              <w:t>Iprat</w:t>
            </w:r>
            <w:r w:rsidRPr="00522398">
              <w:rPr>
                <w:rFonts w:ascii="Verdana" w:hAnsi="Verdana"/>
                <w:b/>
                <w:lang w:val="pt-BR"/>
              </w:rPr>
              <w:t>ropio</w:t>
            </w:r>
            <w:r w:rsidRPr="00522398">
              <w:rPr>
                <w:rFonts w:ascii="Verdana" w:hAnsi="Verdana"/>
                <w:lang w:val="pt-BR"/>
              </w:rPr>
              <w:t xml:space="preserve">: 80 – 120 </w:t>
            </w:r>
            <w:r w:rsidRPr="00522398">
              <w:rPr>
                <w:rFonts w:ascii="Verdana" w:hAnsi="Verdana"/>
              </w:rPr>
              <w:t>μ</w:t>
            </w:r>
            <w:r w:rsidRPr="00522398">
              <w:rPr>
                <w:rFonts w:ascii="Verdana" w:hAnsi="Verdana"/>
                <w:lang w:val="pt-BR"/>
              </w:rPr>
              <w:t>g/4-6 h (4-6 inhalaciones/ 4-6 h).</w:t>
            </w:r>
          </w:p>
        </w:tc>
      </w:tr>
      <w:tr w:rsidR="0031284F" w:rsidRPr="0031284F" w:rsidTr="00C173DD">
        <w:tc>
          <w:tcPr>
            <w:tcW w:w="8644" w:type="dxa"/>
            <w:shd w:val="thinDiagStripe" w:color="auto" w:fill="auto"/>
          </w:tcPr>
          <w:p w:rsidR="0031284F" w:rsidRPr="00522398" w:rsidRDefault="0031284F" w:rsidP="00D14DA8">
            <w:pPr>
              <w:spacing w:line="360" w:lineRule="auto"/>
              <w:jc w:val="both"/>
              <w:rPr>
                <w:rFonts w:ascii="Verdana" w:hAnsi="Verdana"/>
                <w:lang w:val="pt-BR"/>
              </w:rPr>
            </w:pPr>
          </w:p>
        </w:tc>
      </w:tr>
      <w:tr w:rsidR="0031284F" w:rsidTr="00C173DD">
        <w:tc>
          <w:tcPr>
            <w:tcW w:w="8644" w:type="dxa"/>
          </w:tcPr>
          <w:p w:rsidR="0031284F" w:rsidRPr="00522398" w:rsidRDefault="0031284F" w:rsidP="00D14DA8">
            <w:pPr>
              <w:spacing w:line="360" w:lineRule="auto"/>
              <w:jc w:val="both"/>
              <w:rPr>
                <w:rFonts w:ascii="Verdana" w:hAnsi="Verdana"/>
                <w:b/>
              </w:rPr>
            </w:pPr>
            <w:r w:rsidRPr="00522398">
              <w:rPr>
                <w:rFonts w:ascii="Verdana" w:hAnsi="Verdana"/>
                <w:b/>
              </w:rPr>
              <w:t>Medicación nebulizada</w:t>
            </w:r>
          </w:p>
        </w:tc>
      </w:tr>
      <w:tr w:rsidR="0031284F" w:rsidTr="00C173DD">
        <w:tc>
          <w:tcPr>
            <w:tcW w:w="8644" w:type="dxa"/>
          </w:tcPr>
          <w:p w:rsidR="0031284F" w:rsidRPr="00522398" w:rsidRDefault="0031284F" w:rsidP="00D14DA8">
            <w:pPr>
              <w:spacing w:line="360" w:lineRule="auto"/>
              <w:jc w:val="both"/>
              <w:rPr>
                <w:rFonts w:ascii="Verdana" w:hAnsi="Verdana"/>
              </w:rPr>
            </w:pPr>
            <w:r w:rsidRPr="00522398">
              <w:rPr>
                <w:rFonts w:ascii="Verdana" w:hAnsi="Verdana"/>
                <w:b/>
              </w:rPr>
              <w:t>Salbutamol</w:t>
            </w:r>
            <w:r w:rsidRPr="00522398">
              <w:rPr>
                <w:rFonts w:ascii="Verdana" w:hAnsi="Verdana"/>
              </w:rPr>
              <w:t xml:space="preserve"> 2,5-10 mg y/o </w:t>
            </w:r>
            <w:r w:rsidRPr="00522398">
              <w:rPr>
                <w:rFonts w:ascii="Verdana" w:hAnsi="Verdana"/>
                <w:b/>
              </w:rPr>
              <w:t>ipratropio</w:t>
            </w:r>
            <w:r w:rsidRPr="00522398">
              <w:rPr>
                <w:rFonts w:ascii="Verdana" w:hAnsi="Verdana"/>
              </w:rPr>
              <w:t xml:space="preserve"> 0,5 mg</w:t>
            </w:r>
            <w:r w:rsidR="00B32C19">
              <w:rPr>
                <w:rFonts w:ascii="Verdana" w:hAnsi="Verdana"/>
              </w:rPr>
              <w:t xml:space="preserve">  </w:t>
            </w:r>
            <w:r w:rsidRPr="00522398">
              <w:rPr>
                <w:rFonts w:ascii="Verdana" w:hAnsi="Verdana"/>
              </w:rPr>
              <w:t>/4-6h.</w:t>
            </w:r>
          </w:p>
        </w:tc>
      </w:tr>
    </w:tbl>
    <w:p w:rsidR="0031284F" w:rsidRDefault="0031284F" w:rsidP="0031284F">
      <w:pPr>
        <w:jc w:val="both"/>
        <w:rPr>
          <w:rFonts w:ascii="Arial Narrow" w:hAnsi="Arial Narrow"/>
        </w:rPr>
      </w:pPr>
    </w:p>
    <w:p w:rsidR="00522398" w:rsidRDefault="00522398" w:rsidP="0031284F">
      <w:pPr>
        <w:jc w:val="both"/>
        <w:rPr>
          <w:rFonts w:ascii="Arial Narrow" w:hAnsi="Arial Narrow"/>
        </w:rPr>
      </w:pPr>
    </w:p>
    <w:p w:rsidR="0031284F" w:rsidRPr="00B10A36" w:rsidRDefault="0031284F" w:rsidP="00FD65B4">
      <w:pPr>
        <w:numPr>
          <w:ilvl w:val="0"/>
          <w:numId w:val="22"/>
        </w:numPr>
        <w:spacing w:line="360" w:lineRule="auto"/>
        <w:jc w:val="both"/>
        <w:rPr>
          <w:rFonts w:ascii="Verdana" w:hAnsi="Verdana"/>
        </w:rPr>
      </w:pPr>
      <w:r w:rsidRPr="00B10A36">
        <w:rPr>
          <w:rFonts w:ascii="Verdana" w:hAnsi="Verdana"/>
        </w:rPr>
        <w:t>Optimizar el tratamiento de la comorbilidad si existe: (HTA, cardiopatía isquémica, arritmias, insuficiencia cardiaca o diabetes).</w:t>
      </w:r>
    </w:p>
    <w:p w:rsidR="0031284F" w:rsidRPr="00B10A36" w:rsidRDefault="0031284F" w:rsidP="00D14DA8">
      <w:pPr>
        <w:spacing w:line="360" w:lineRule="auto"/>
        <w:jc w:val="both"/>
        <w:rPr>
          <w:rFonts w:ascii="Verdana" w:hAnsi="Verdana"/>
        </w:rPr>
      </w:pPr>
    </w:p>
    <w:p w:rsidR="0031284F" w:rsidRPr="00B10A36" w:rsidRDefault="0031284F" w:rsidP="00D14DA8">
      <w:pPr>
        <w:numPr>
          <w:ilvl w:val="0"/>
          <w:numId w:val="22"/>
        </w:numPr>
        <w:spacing w:line="360" w:lineRule="auto"/>
        <w:jc w:val="both"/>
        <w:rPr>
          <w:rFonts w:ascii="Verdana" w:hAnsi="Verdana"/>
        </w:rPr>
      </w:pPr>
      <w:r w:rsidRPr="00B10A36">
        <w:rPr>
          <w:rFonts w:ascii="Verdana" w:hAnsi="Verdana"/>
        </w:rPr>
        <w:t>Antibióticos:  Se utilizarán:</w:t>
      </w:r>
    </w:p>
    <w:p w:rsidR="0031284F" w:rsidRPr="00B10A36" w:rsidRDefault="0031284F" w:rsidP="00D14DA8">
      <w:pPr>
        <w:spacing w:line="360" w:lineRule="auto"/>
        <w:jc w:val="both"/>
        <w:rPr>
          <w:rFonts w:ascii="Verdana" w:hAnsi="Verdana"/>
        </w:rPr>
      </w:pPr>
      <w:r w:rsidRPr="00B10A36">
        <w:rPr>
          <w:rFonts w:ascii="Verdana" w:hAnsi="Verdana"/>
        </w:rPr>
        <w:t xml:space="preserve">                                                                                                                                         </w:t>
      </w:r>
    </w:p>
    <w:p w:rsidR="0031284F" w:rsidRPr="00B10A36" w:rsidRDefault="0031284F" w:rsidP="00D14DA8">
      <w:pPr>
        <w:numPr>
          <w:ilvl w:val="0"/>
          <w:numId w:val="25"/>
        </w:numPr>
        <w:spacing w:line="360" w:lineRule="auto"/>
        <w:jc w:val="both"/>
        <w:rPr>
          <w:rFonts w:ascii="Verdana" w:hAnsi="Verdana"/>
        </w:rPr>
      </w:pPr>
      <w:r w:rsidRPr="00B10A36">
        <w:rPr>
          <w:rFonts w:ascii="Verdana" w:hAnsi="Verdana"/>
        </w:rPr>
        <w:t>Ante sospecha de infección</w:t>
      </w:r>
      <w:r w:rsidR="00B32C19">
        <w:rPr>
          <w:rFonts w:ascii="Verdana" w:hAnsi="Verdana"/>
        </w:rPr>
        <w:t xml:space="preserve"> bacteriana</w:t>
      </w:r>
      <w:r w:rsidRPr="00B10A36">
        <w:rPr>
          <w:rFonts w:ascii="Verdana" w:hAnsi="Verdana"/>
        </w:rPr>
        <w:t>.</w:t>
      </w:r>
    </w:p>
    <w:p w:rsidR="0031284F" w:rsidRPr="00B10A36" w:rsidRDefault="0031284F" w:rsidP="00D14DA8">
      <w:pPr>
        <w:numPr>
          <w:ilvl w:val="0"/>
          <w:numId w:val="25"/>
        </w:numPr>
        <w:spacing w:line="360" w:lineRule="auto"/>
        <w:jc w:val="both"/>
        <w:rPr>
          <w:rFonts w:ascii="Verdana" w:hAnsi="Verdana"/>
        </w:rPr>
      </w:pPr>
      <w:r w:rsidRPr="00B10A36">
        <w:rPr>
          <w:rFonts w:ascii="Verdana" w:hAnsi="Verdana"/>
        </w:rPr>
        <w:t xml:space="preserve">Si cambia el </w:t>
      </w:r>
      <w:r w:rsidR="00B10A36">
        <w:rPr>
          <w:rFonts w:ascii="Verdana" w:hAnsi="Verdana"/>
        </w:rPr>
        <w:t xml:space="preserve">color </w:t>
      </w:r>
      <w:r w:rsidRPr="00B10A36">
        <w:rPr>
          <w:rFonts w:ascii="Verdana" w:hAnsi="Verdana"/>
        </w:rPr>
        <w:t>del esputo en la exacerbación</w:t>
      </w:r>
    </w:p>
    <w:p w:rsidR="0031284F" w:rsidRPr="00B10A36" w:rsidRDefault="0031284F" w:rsidP="00D14DA8">
      <w:pPr>
        <w:numPr>
          <w:ilvl w:val="0"/>
          <w:numId w:val="25"/>
        </w:numPr>
        <w:spacing w:line="360" w:lineRule="auto"/>
        <w:jc w:val="both"/>
        <w:rPr>
          <w:rFonts w:ascii="Verdana" w:hAnsi="Verdana"/>
        </w:rPr>
      </w:pPr>
      <w:r w:rsidRPr="00B10A36">
        <w:rPr>
          <w:rFonts w:ascii="Verdana" w:hAnsi="Verdana"/>
        </w:rPr>
        <w:t>En exacerbación moderada/grave si aumenta la disnea y el volumen del esputo</w:t>
      </w:r>
    </w:p>
    <w:p w:rsidR="0031284F" w:rsidRDefault="0031284F" w:rsidP="00D14DA8">
      <w:pPr>
        <w:numPr>
          <w:ilvl w:val="0"/>
          <w:numId w:val="25"/>
        </w:numPr>
        <w:spacing w:line="360" w:lineRule="auto"/>
        <w:jc w:val="both"/>
        <w:rPr>
          <w:rFonts w:ascii="Verdana" w:hAnsi="Verdana"/>
        </w:rPr>
      </w:pPr>
      <w:r w:rsidRPr="00B10A36">
        <w:rPr>
          <w:rFonts w:ascii="Verdana" w:hAnsi="Verdana"/>
        </w:rPr>
        <w:t>En exacerbaciones muy graves si el paciente requiere asistencia ventilatoria (en estos casos la cobertura antibiótica disminuye la incidencia de neumonías y mortalidad).</w:t>
      </w:r>
      <w:r w:rsidR="00CC035D">
        <w:rPr>
          <w:rFonts w:ascii="Verdana" w:hAnsi="Verdana"/>
        </w:rPr>
        <w:t xml:space="preserve"> Ver Tabla </w:t>
      </w:r>
      <w:r w:rsidR="00D1318A">
        <w:rPr>
          <w:rFonts w:ascii="Verdana" w:hAnsi="Verdana"/>
        </w:rPr>
        <w:t>20</w:t>
      </w:r>
      <w:r w:rsidR="00CC035D">
        <w:rPr>
          <w:rFonts w:ascii="Verdana" w:hAnsi="Verdana"/>
        </w:rPr>
        <w:t>.</w:t>
      </w:r>
    </w:p>
    <w:p w:rsidR="0031284F" w:rsidRDefault="0031284F" w:rsidP="0031284F">
      <w:pPr>
        <w:jc w:val="both"/>
        <w:rPr>
          <w:rFonts w:ascii="Arial Narrow" w:hAnsi="Arial Narrow"/>
        </w:rPr>
      </w:pPr>
    </w:p>
    <w:p w:rsidR="006B0A79" w:rsidRDefault="006B0A79" w:rsidP="0031284F">
      <w:pPr>
        <w:jc w:val="both"/>
        <w:rPr>
          <w:rFonts w:ascii="Arial Narrow" w:hAnsi="Arial Narrow"/>
        </w:rPr>
      </w:pPr>
    </w:p>
    <w:p w:rsidR="006B0A79" w:rsidRDefault="006B0A79" w:rsidP="0031284F">
      <w:pPr>
        <w:jc w:val="both"/>
        <w:rPr>
          <w:rFonts w:ascii="Arial Narrow" w:hAnsi="Arial Narrow"/>
        </w:rPr>
      </w:pPr>
    </w:p>
    <w:p w:rsidR="006B0A79" w:rsidRDefault="006B0A79" w:rsidP="0031284F">
      <w:pPr>
        <w:jc w:val="both"/>
        <w:rPr>
          <w:rFonts w:ascii="Arial Narrow" w:hAnsi="Arial Narrow"/>
        </w:rPr>
      </w:pPr>
    </w:p>
    <w:p w:rsidR="006B0A79" w:rsidRDefault="006B0A79" w:rsidP="0031284F">
      <w:pPr>
        <w:jc w:val="both"/>
        <w:rPr>
          <w:rFonts w:ascii="Arial Narrow" w:hAnsi="Arial Narrow"/>
        </w:rPr>
      </w:pPr>
    </w:p>
    <w:p w:rsidR="006B0A79" w:rsidRDefault="006B0A79" w:rsidP="0031284F">
      <w:pPr>
        <w:jc w:val="both"/>
        <w:rPr>
          <w:rFonts w:ascii="Arial Narrow" w:hAnsi="Arial Narrow"/>
        </w:rPr>
      </w:pPr>
    </w:p>
    <w:p w:rsidR="006B0A79" w:rsidRDefault="006B0A79" w:rsidP="0031284F">
      <w:pPr>
        <w:jc w:val="both"/>
        <w:rPr>
          <w:rFonts w:ascii="Arial Narrow" w:hAnsi="Arial Narrow"/>
        </w:rPr>
      </w:pPr>
    </w:p>
    <w:p w:rsidR="006B0A79" w:rsidRDefault="006B0A79" w:rsidP="0031284F">
      <w:pPr>
        <w:jc w:val="both"/>
        <w:rPr>
          <w:rFonts w:ascii="Arial Narrow" w:hAnsi="Arial Narrow"/>
        </w:rPr>
      </w:pPr>
    </w:p>
    <w:p w:rsidR="006B0A79" w:rsidRDefault="006B0A79" w:rsidP="0031284F">
      <w:pPr>
        <w:jc w:val="both"/>
        <w:rPr>
          <w:rFonts w:ascii="Arial Narrow" w:hAnsi="Arial Narrow"/>
        </w:rPr>
      </w:pPr>
    </w:p>
    <w:p w:rsidR="006B0A79" w:rsidRDefault="006B0A79" w:rsidP="0031284F">
      <w:pPr>
        <w:jc w:val="both"/>
        <w:rPr>
          <w:rFonts w:ascii="Arial Narrow" w:hAnsi="Arial Narrow"/>
        </w:rPr>
      </w:pPr>
    </w:p>
    <w:p w:rsidR="00374452" w:rsidRDefault="00374452" w:rsidP="0031284F">
      <w:pPr>
        <w:jc w:val="both"/>
        <w:rPr>
          <w:rFonts w:ascii="Arial Narrow" w:hAnsi="Arial Narrow"/>
        </w:rPr>
      </w:pPr>
    </w:p>
    <w:p w:rsidR="00374452" w:rsidRDefault="00374452" w:rsidP="0031284F">
      <w:pPr>
        <w:jc w:val="both"/>
        <w:rPr>
          <w:rFonts w:ascii="Arial Narrow" w:hAnsi="Arial Narrow"/>
        </w:rPr>
      </w:pPr>
    </w:p>
    <w:p w:rsidR="00374452" w:rsidRDefault="00374452" w:rsidP="0031284F">
      <w:pPr>
        <w:jc w:val="both"/>
        <w:rPr>
          <w:rFonts w:ascii="Arial Narrow" w:hAnsi="Arial Narrow"/>
        </w:rPr>
      </w:pPr>
    </w:p>
    <w:p w:rsidR="00374452" w:rsidRDefault="00374452" w:rsidP="0031284F">
      <w:pPr>
        <w:jc w:val="both"/>
        <w:rPr>
          <w:rFonts w:ascii="Arial Narrow" w:hAnsi="Arial Narrow"/>
        </w:rPr>
      </w:pPr>
    </w:p>
    <w:p w:rsidR="00374452" w:rsidRDefault="00374452" w:rsidP="0031284F">
      <w:pPr>
        <w:jc w:val="both"/>
        <w:rPr>
          <w:rFonts w:ascii="Arial Narrow" w:hAnsi="Arial Narrow"/>
        </w:rPr>
      </w:pPr>
    </w:p>
    <w:p w:rsidR="006B0A79" w:rsidRDefault="006B0A79" w:rsidP="0031284F">
      <w:pPr>
        <w:jc w:val="both"/>
        <w:rPr>
          <w:rFonts w:ascii="Arial Narrow" w:hAnsi="Arial Narrow"/>
        </w:rPr>
      </w:pPr>
    </w:p>
    <w:tbl>
      <w:tblPr>
        <w:tblStyle w:val="Tablaconcuadrcula"/>
        <w:tblW w:w="0" w:type="auto"/>
        <w:tblLook w:val="01E0"/>
      </w:tblPr>
      <w:tblGrid>
        <w:gridCol w:w="2161"/>
        <w:gridCol w:w="2627"/>
        <w:gridCol w:w="2160"/>
        <w:gridCol w:w="1854"/>
      </w:tblGrid>
      <w:tr w:rsidR="0031284F" w:rsidTr="00C173DD">
        <w:tc>
          <w:tcPr>
            <w:tcW w:w="8644" w:type="dxa"/>
            <w:gridSpan w:val="4"/>
            <w:tcBorders>
              <w:bottom w:val="single" w:sz="4" w:space="0" w:color="auto"/>
            </w:tcBorders>
          </w:tcPr>
          <w:p w:rsidR="0031284F" w:rsidRPr="00522398" w:rsidRDefault="00CC035D" w:rsidP="00C173DD">
            <w:pPr>
              <w:jc w:val="both"/>
              <w:rPr>
                <w:rFonts w:ascii="Verdana" w:hAnsi="Verdana"/>
                <w:b/>
              </w:rPr>
            </w:pPr>
            <w:r>
              <w:rPr>
                <w:rFonts w:ascii="Verdana" w:hAnsi="Verdana"/>
                <w:b/>
              </w:rPr>
              <w:lastRenderedPageBreak/>
              <w:t xml:space="preserve">Tabla </w:t>
            </w:r>
            <w:r w:rsidR="00D1318A">
              <w:rPr>
                <w:rFonts w:ascii="Verdana" w:hAnsi="Verdana"/>
                <w:b/>
              </w:rPr>
              <w:t>20</w:t>
            </w:r>
            <w:r>
              <w:rPr>
                <w:rFonts w:ascii="Verdana" w:hAnsi="Verdana"/>
                <w:b/>
              </w:rPr>
              <w:t xml:space="preserve">. </w:t>
            </w:r>
            <w:r w:rsidR="0031284F" w:rsidRPr="00522398">
              <w:rPr>
                <w:rFonts w:ascii="Verdana" w:hAnsi="Verdana"/>
                <w:b/>
              </w:rPr>
              <w:t>Recomendación sobre el uso de antibióticos en la exacerbación de la EPOC</w:t>
            </w:r>
            <w:r w:rsidR="00135A45">
              <w:rPr>
                <w:rFonts w:ascii="Verdana" w:hAnsi="Verdana"/>
                <w:b/>
              </w:rPr>
              <w:t>.</w:t>
            </w:r>
            <w:r w:rsidR="00135A45" w:rsidRPr="00522398">
              <w:rPr>
                <w:rFonts w:ascii="Verdana" w:hAnsi="Verdana"/>
              </w:rPr>
              <w:t xml:space="preserve"> Tomado de GesEPOC</w:t>
            </w:r>
          </w:p>
        </w:tc>
      </w:tr>
      <w:tr w:rsidR="0031284F" w:rsidRPr="001F7F86" w:rsidTr="00C173DD">
        <w:tc>
          <w:tcPr>
            <w:tcW w:w="2161" w:type="dxa"/>
            <w:shd w:val="pct15" w:color="auto" w:fill="auto"/>
            <w:vAlign w:val="center"/>
          </w:tcPr>
          <w:p w:rsidR="0031284F" w:rsidRPr="00522398" w:rsidRDefault="0031284F" w:rsidP="00135A45">
            <w:pPr>
              <w:jc w:val="center"/>
              <w:rPr>
                <w:rFonts w:ascii="Verdana" w:hAnsi="Verdana"/>
                <w:b/>
              </w:rPr>
            </w:pPr>
            <w:r w:rsidRPr="00522398">
              <w:rPr>
                <w:rFonts w:ascii="Verdana" w:hAnsi="Verdana"/>
                <w:b/>
              </w:rPr>
              <w:t>Gravedad</w:t>
            </w:r>
          </w:p>
          <w:p w:rsidR="0031284F" w:rsidRPr="00522398" w:rsidRDefault="0031284F" w:rsidP="00135A45">
            <w:pPr>
              <w:jc w:val="center"/>
              <w:rPr>
                <w:rFonts w:ascii="Verdana" w:hAnsi="Verdana"/>
                <w:b/>
              </w:rPr>
            </w:pPr>
            <w:r w:rsidRPr="00522398">
              <w:rPr>
                <w:rFonts w:ascii="Verdana" w:hAnsi="Verdana"/>
                <w:b/>
              </w:rPr>
              <w:t>exacerbación</w:t>
            </w:r>
          </w:p>
        </w:tc>
        <w:tc>
          <w:tcPr>
            <w:tcW w:w="2627" w:type="dxa"/>
            <w:shd w:val="pct15" w:color="auto" w:fill="auto"/>
            <w:vAlign w:val="center"/>
          </w:tcPr>
          <w:p w:rsidR="0031284F" w:rsidRPr="00522398" w:rsidRDefault="0031284F" w:rsidP="00135A45">
            <w:pPr>
              <w:jc w:val="center"/>
              <w:rPr>
                <w:rFonts w:ascii="Verdana" w:hAnsi="Verdana"/>
                <w:b/>
              </w:rPr>
            </w:pPr>
            <w:r w:rsidRPr="00522398">
              <w:rPr>
                <w:rFonts w:ascii="Verdana" w:hAnsi="Verdana"/>
                <w:b/>
              </w:rPr>
              <w:t>Gérmenes</w:t>
            </w:r>
          </w:p>
        </w:tc>
        <w:tc>
          <w:tcPr>
            <w:tcW w:w="2160" w:type="dxa"/>
            <w:shd w:val="pct15" w:color="auto" w:fill="auto"/>
            <w:vAlign w:val="center"/>
          </w:tcPr>
          <w:p w:rsidR="0031284F" w:rsidRPr="00522398" w:rsidRDefault="0031284F" w:rsidP="00135A45">
            <w:pPr>
              <w:jc w:val="center"/>
              <w:rPr>
                <w:rFonts w:ascii="Verdana" w:hAnsi="Verdana"/>
                <w:b/>
              </w:rPr>
            </w:pPr>
            <w:r w:rsidRPr="00522398">
              <w:rPr>
                <w:rFonts w:ascii="Verdana" w:hAnsi="Verdana"/>
                <w:b/>
              </w:rPr>
              <w:t>Antibiótico</w:t>
            </w:r>
          </w:p>
          <w:p w:rsidR="0031284F" w:rsidRPr="00522398" w:rsidRDefault="0031284F" w:rsidP="00135A45">
            <w:pPr>
              <w:jc w:val="center"/>
              <w:rPr>
                <w:rFonts w:ascii="Verdana" w:hAnsi="Verdana"/>
                <w:b/>
              </w:rPr>
            </w:pPr>
            <w:r w:rsidRPr="00522398">
              <w:rPr>
                <w:rFonts w:ascii="Verdana" w:hAnsi="Verdana"/>
                <w:b/>
              </w:rPr>
              <w:t>de elección</w:t>
            </w:r>
          </w:p>
        </w:tc>
        <w:tc>
          <w:tcPr>
            <w:tcW w:w="1696" w:type="dxa"/>
            <w:shd w:val="pct15" w:color="auto" w:fill="auto"/>
            <w:vAlign w:val="center"/>
          </w:tcPr>
          <w:p w:rsidR="0031284F" w:rsidRPr="00522398" w:rsidRDefault="0031284F" w:rsidP="00135A45">
            <w:pPr>
              <w:jc w:val="center"/>
              <w:rPr>
                <w:rFonts w:ascii="Verdana" w:hAnsi="Verdana"/>
                <w:b/>
              </w:rPr>
            </w:pPr>
            <w:r w:rsidRPr="00522398">
              <w:rPr>
                <w:rFonts w:ascii="Verdana" w:hAnsi="Verdana"/>
                <w:b/>
              </w:rPr>
              <w:t>Alternativas</w:t>
            </w:r>
          </w:p>
        </w:tc>
      </w:tr>
      <w:tr w:rsidR="0031284F" w:rsidRPr="00135A45" w:rsidTr="00C173DD">
        <w:tc>
          <w:tcPr>
            <w:tcW w:w="2161" w:type="dxa"/>
            <w:vAlign w:val="center"/>
          </w:tcPr>
          <w:p w:rsidR="0031284F" w:rsidRPr="00522398" w:rsidRDefault="0031284F" w:rsidP="00135A45">
            <w:pPr>
              <w:jc w:val="center"/>
              <w:rPr>
                <w:rFonts w:ascii="Verdana" w:hAnsi="Verdana"/>
              </w:rPr>
            </w:pPr>
            <w:r w:rsidRPr="00522398">
              <w:rPr>
                <w:rFonts w:ascii="Verdana" w:hAnsi="Verdana"/>
              </w:rPr>
              <w:t xml:space="preserve">Exacerbación </w:t>
            </w:r>
            <w:r w:rsidRPr="00522398">
              <w:rPr>
                <w:rFonts w:ascii="Verdana" w:hAnsi="Verdana"/>
                <w:b/>
              </w:rPr>
              <w:t>leve</w:t>
            </w:r>
          </w:p>
        </w:tc>
        <w:tc>
          <w:tcPr>
            <w:tcW w:w="2627" w:type="dxa"/>
          </w:tcPr>
          <w:p w:rsidR="00AB6A30" w:rsidRPr="00AB6A30" w:rsidRDefault="00AB6A30" w:rsidP="00135A45">
            <w:pPr>
              <w:jc w:val="center"/>
              <w:rPr>
                <w:rFonts w:ascii="Verdana" w:hAnsi="Verdana"/>
                <w:b/>
                <w:bCs/>
              </w:rPr>
            </w:pPr>
            <w:r w:rsidRPr="00AB6A30">
              <w:rPr>
                <w:rFonts w:ascii="Verdana" w:hAnsi="Verdana"/>
                <w:b/>
                <w:bCs/>
              </w:rPr>
              <w:t>A</w:t>
            </w:r>
          </w:p>
          <w:p w:rsidR="0031284F" w:rsidRPr="00CC035D" w:rsidRDefault="0031284F" w:rsidP="00135A45">
            <w:pPr>
              <w:jc w:val="center"/>
              <w:rPr>
                <w:rFonts w:ascii="Verdana" w:hAnsi="Verdana"/>
                <w:i/>
                <w:iCs/>
              </w:rPr>
            </w:pPr>
            <w:r w:rsidRPr="00CC035D">
              <w:rPr>
                <w:rFonts w:ascii="Verdana" w:hAnsi="Verdana"/>
                <w:i/>
                <w:iCs/>
              </w:rPr>
              <w:t>H</w:t>
            </w:r>
            <w:r w:rsidR="00AB6A30" w:rsidRPr="00CC035D">
              <w:rPr>
                <w:rFonts w:ascii="Verdana" w:hAnsi="Verdana"/>
                <w:i/>
                <w:iCs/>
              </w:rPr>
              <w:t>.</w:t>
            </w:r>
            <w:r w:rsidRPr="00CC035D">
              <w:rPr>
                <w:rFonts w:ascii="Verdana" w:hAnsi="Verdana"/>
                <w:i/>
                <w:iCs/>
              </w:rPr>
              <w:t xml:space="preserve"> influenzae</w:t>
            </w:r>
          </w:p>
          <w:p w:rsidR="0031284F" w:rsidRPr="00CC035D" w:rsidRDefault="0031284F" w:rsidP="00135A45">
            <w:pPr>
              <w:jc w:val="center"/>
              <w:rPr>
                <w:rFonts w:ascii="Verdana" w:hAnsi="Verdana"/>
                <w:i/>
                <w:iCs/>
              </w:rPr>
            </w:pPr>
            <w:r w:rsidRPr="00CC035D">
              <w:rPr>
                <w:rFonts w:ascii="Verdana" w:hAnsi="Verdana"/>
                <w:i/>
                <w:iCs/>
              </w:rPr>
              <w:t>S</w:t>
            </w:r>
            <w:r w:rsidR="00135A45" w:rsidRPr="00CC035D">
              <w:rPr>
                <w:rFonts w:ascii="Verdana" w:hAnsi="Verdana"/>
                <w:i/>
                <w:iCs/>
              </w:rPr>
              <w:t>.</w:t>
            </w:r>
            <w:r w:rsidRPr="00CC035D">
              <w:rPr>
                <w:rFonts w:ascii="Verdana" w:hAnsi="Verdana"/>
                <w:i/>
                <w:iCs/>
              </w:rPr>
              <w:t xml:space="preserve"> pneumoniae</w:t>
            </w:r>
          </w:p>
          <w:p w:rsidR="0031284F" w:rsidRPr="00135A45" w:rsidRDefault="0031284F" w:rsidP="00135A45">
            <w:pPr>
              <w:jc w:val="center"/>
              <w:rPr>
                <w:rFonts w:ascii="Verdana" w:hAnsi="Verdana"/>
                <w:lang w:val="it-IT"/>
              </w:rPr>
            </w:pPr>
            <w:r w:rsidRPr="00135A45">
              <w:rPr>
                <w:rFonts w:ascii="Verdana" w:hAnsi="Verdana"/>
                <w:i/>
                <w:iCs/>
                <w:lang w:val="it-IT"/>
              </w:rPr>
              <w:t>M</w:t>
            </w:r>
            <w:r w:rsidR="00135A45">
              <w:rPr>
                <w:rFonts w:ascii="Verdana" w:hAnsi="Verdana"/>
                <w:i/>
                <w:iCs/>
                <w:lang w:val="it-IT"/>
              </w:rPr>
              <w:t>.</w:t>
            </w:r>
            <w:r w:rsidRPr="00135A45">
              <w:rPr>
                <w:rFonts w:ascii="Verdana" w:hAnsi="Verdana"/>
                <w:i/>
                <w:iCs/>
                <w:lang w:val="it-IT"/>
              </w:rPr>
              <w:t xml:space="preserve"> catarrhalis</w:t>
            </w:r>
          </w:p>
        </w:tc>
        <w:tc>
          <w:tcPr>
            <w:tcW w:w="2160" w:type="dxa"/>
            <w:vAlign w:val="center"/>
          </w:tcPr>
          <w:p w:rsidR="00AB6A30" w:rsidRPr="00135A45" w:rsidRDefault="0031284F" w:rsidP="00135A45">
            <w:pPr>
              <w:jc w:val="center"/>
              <w:rPr>
                <w:rFonts w:ascii="Verdana" w:hAnsi="Verdana"/>
                <w:lang w:val="it-IT"/>
              </w:rPr>
            </w:pPr>
            <w:r w:rsidRPr="00135A45">
              <w:rPr>
                <w:rFonts w:ascii="Verdana" w:hAnsi="Verdana"/>
                <w:lang w:val="it-IT"/>
              </w:rPr>
              <w:t>Amoxicilina</w:t>
            </w:r>
          </w:p>
          <w:p w:rsidR="0031284F" w:rsidRPr="00135A45" w:rsidRDefault="0031284F" w:rsidP="00135A45">
            <w:pPr>
              <w:jc w:val="center"/>
              <w:rPr>
                <w:rFonts w:ascii="Verdana" w:hAnsi="Verdana"/>
                <w:lang w:val="it-IT"/>
              </w:rPr>
            </w:pPr>
            <w:r w:rsidRPr="00135A45">
              <w:rPr>
                <w:rFonts w:ascii="Verdana" w:hAnsi="Verdana"/>
                <w:lang w:val="it-IT"/>
              </w:rPr>
              <w:t>+ ácido clavulánico</w:t>
            </w:r>
          </w:p>
        </w:tc>
        <w:tc>
          <w:tcPr>
            <w:tcW w:w="1696" w:type="dxa"/>
            <w:vAlign w:val="center"/>
          </w:tcPr>
          <w:p w:rsidR="0031284F" w:rsidRPr="00135A45" w:rsidRDefault="0031284F" w:rsidP="00135A45">
            <w:pPr>
              <w:jc w:val="center"/>
              <w:rPr>
                <w:rFonts w:ascii="Verdana" w:hAnsi="Verdana"/>
                <w:lang w:val="it-IT"/>
              </w:rPr>
            </w:pPr>
            <w:r w:rsidRPr="00135A45">
              <w:rPr>
                <w:rFonts w:ascii="Verdana" w:hAnsi="Verdana"/>
                <w:lang w:val="it-IT"/>
              </w:rPr>
              <w:t>Cefditoren</w:t>
            </w:r>
          </w:p>
          <w:p w:rsidR="0031284F" w:rsidRPr="00135A45" w:rsidRDefault="0031284F" w:rsidP="00135A45">
            <w:pPr>
              <w:jc w:val="center"/>
              <w:rPr>
                <w:rFonts w:ascii="Verdana" w:hAnsi="Verdana"/>
                <w:lang w:val="it-IT"/>
              </w:rPr>
            </w:pPr>
            <w:r w:rsidRPr="00135A45">
              <w:rPr>
                <w:rFonts w:ascii="Verdana" w:hAnsi="Verdana"/>
                <w:lang w:val="it-IT"/>
              </w:rPr>
              <w:t>Moxifloxacino</w:t>
            </w:r>
          </w:p>
          <w:p w:rsidR="0031284F" w:rsidRPr="00135A45" w:rsidRDefault="0031284F" w:rsidP="00135A45">
            <w:pPr>
              <w:jc w:val="center"/>
              <w:rPr>
                <w:rFonts w:ascii="Verdana" w:hAnsi="Verdana"/>
                <w:lang w:val="it-IT"/>
              </w:rPr>
            </w:pPr>
            <w:r w:rsidRPr="00135A45">
              <w:rPr>
                <w:rFonts w:ascii="Verdana" w:hAnsi="Verdana"/>
                <w:lang w:val="it-IT"/>
              </w:rPr>
              <w:t>Levofloxacino</w:t>
            </w:r>
          </w:p>
        </w:tc>
      </w:tr>
      <w:tr w:rsidR="0031284F" w:rsidTr="00C173DD">
        <w:tc>
          <w:tcPr>
            <w:tcW w:w="2161" w:type="dxa"/>
            <w:vAlign w:val="center"/>
          </w:tcPr>
          <w:p w:rsidR="0031284F" w:rsidRPr="00135A45" w:rsidRDefault="0031284F" w:rsidP="00135A45">
            <w:pPr>
              <w:jc w:val="center"/>
              <w:rPr>
                <w:rFonts w:ascii="Verdana" w:hAnsi="Verdana"/>
                <w:lang w:val="it-IT"/>
              </w:rPr>
            </w:pPr>
            <w:r w:rsidRPr="00135A45">
              <w:rPr>
                <w:rFonts w:ascii="Verdana" w:hAnsi="Verdana"/>
                <w:lang w:val="it-IT"/>
              </w:rPr>
              <w:t xml:space="preserve">Exacerbación </w:t>
            </w:r>
            <w:r w:rsidRPr="00135A45">
              <w:rPr>
                <w:rFonts w:ascii="Verdana" w:hAnsi="Verdana"/>
                <w:b/>
                <w:lang w:val="it-IT"/>
              </w:rPr>
              <w:t>moderada</w:t>
            </w:r>
          </w:p>
        </w:tc>
        <w:tc>
          <w:tcPr>
            <w:tcW w:w="2627" w:type="dxa"/>
            <w:vAlign w:val="center"/>
          </w:tcPr>
          <w:p w:rsidR="00135A45" w:rsidRDefault="00135A45" w:rsidP="00135A45">
            <w:pPr>
              <w:jc w:val="center"/>
              <w:rPr>
                <w:rFonts w:ascii="Verdana" w:hAnsi="Verdana"/>
                <w:lang w:val="it-IT"/>
              </w:rPr>
            </w:pPr>
            <w:r w:rsidRPr="00135A45">
              <w:rPr>
                <w:rFonts w:ascii="Verdana" w:hAnsi="Verdana"/>
                <w:b/>
                <w:bCs/>
                <w:lang w:val="it-IT"/>
              </w:rPr>
              <w:t>B</w:t>
            </w:r>
          </w:p>
          <w:p w:rsidR="0031284F" w:rsidRPr="00522398" w:rsidRDefault="0031284F" w:rsidP="00135A45">
            <w:pPr>
              <w:jc w:val="center"/>
              <w:rPr>
                <w:rFonts w:ascii="Verdana" w:hAnsi="Verdana"/>
              </w:rPr>
            </w:pPr>
            <w:r w:rsidRPr="00135A45">
              <w:rPr>
                <w:rFonts w:ascii="Verdana" w:hAnsi="Verdana"/>
              </w:rPr>
              <w:t xml:space="preserve">Igual que grupo A  + </w:t>
            </w:r>
            <w:r w:rsidRPr="00135A45">
              <w:rPr>
                <w:rFonts w:ascii="Verdana" w:hAnsi="Verdana"/>
                <w:i/>
                <w:iCs/>
              </w:rPr>
              <w:t>S</w:t>
            </w:r>
            <w:r w:rsidR="00135A45" w:rsidRPr="00135A45">
              <w:rPr>
                <w:rFonts w:ascii="Verdana" w:hAnsi="Verdana"/>
                <w:i/>
                <w:iCs/>
              </w:rPr>
              <w:t>.</w:t>
            </w:r>
            <w:r w:rsidRPr="00AB6A30">
              <w:rPr>
                <w:rFonts w:ascii="Verdana" w:hAnsi="Verdana"/>
                <w:i/>
                <w:iCs/>
              </w:rPr>
              <w:t xml:space="preserve"> pneumoniae</w:t>
            </w:r>
            <w:r w:rsidRPr="00522398">
              <w:rPr>
                <w:rFonts w:ascii="Verdana" w:hAnsi="Verdana"/>
              </w:rPr>
              <w:t xml:space="preserve"> resistente</w:t>
            </w:r>
            <w:r w:rsidR="00135A45">
              <w:rPr>
                <w:rFonts w:ascii="Verdana" w:hAnsi="Verdana"/>
              </w:rPr>
              <w:t xml:space="preserve"> a </w:t>
            </w:r>
            <w:r w:rsidRPr="00522398">
              <w:rPr>
                <w:rFonts w:ascii="Verdana" w:hAnsi="Verdana"/>
              </w:rPr>
              <w:t>penicilina</w:t>
            </w:r>
          </w:p>
          <w:p w:rsidR="0031284F" w:rsidRPr="00522398" w:rsidRDefault="0031284F" w:rsidP="00135A45">
            <w:pPr>
              <w:jc w:val="center"/>
              <w:rPr>
                <w:rFonts w:ascii="Verdana" w:hAnsi="Verdana"/>
              </w:rPr>
            </w:pPr>
            <w:r w:rsidRPr="00522398">
              <w:rPr>
                <w:rFonts w:ascii="Verdana" w:hAnsi="Verdana"/>
              </w:rPr>
              <w:t>Enterobacterias</w:t>
            </w:r>
          </w:p>
        </w:tc>
        <w:tc>
          <w:tcPr>
            <w:tcW w:w="2160" w:type="dxa"/>
            <w:vAlign w:val="center"/>
          </w:tcPr>
          <w:p w:rsidR="0031284F" w:rsidRPr="00522398" w:rsidRDefault="0031284F" w:rsidP="00135A45">
            <w:pPr>
              <w:jc w:val="center"/>
              <w:rPr>
                <w:rFonts w:ascii="Verdana" w:hAnsi="Verdana"/>
              </w:rPr>
            </w:pPr>
            <w:r w:rsidRPr="00522398">
              <w:rPr>
                <w:rFonts w:ascii="Verdana" w:hAnsi="Verdana"/>
              </w:rPr>
              <w:t>Moxifloxacino</w:t>
            </w:r>
          </w:p>
          <w:p w:rsidR="0031284F" w:rsidRPr="00522398" w:rsidRDefault="0031284F" w:rsidP="00135A45">
            <w:pPr>
              <w:jc w:val="center"/>
              <w:rPr>
                <w:rFonts w:ascii="Verdana" w:hAnsi="Verdana"/>
              </w:rPr>
            </w:pPr>
            <w:r w:rsidRPr="00522398">
              <w:rPr>
                <w:rFonts w:ascii="Verdana" w:hAnsi="Verdana"/>
              </w:rPr>
              <w:t>Levofloxacino</w:t>
            </w:r>
          </w:p>
        </w:tc>
        <w:tc>
          <w:tcPr>
            <w:tcW w:w="1696" w:type="dxa"/>
            <w:vAlign w:val="center"/>
          </w:tcPr>
          <w:p w:rsidR="0031284F" w:rsidRPr="00522398" w:rsidRDefault="0031284F" w:rsidP="00135A45">
            <w:pPr>
              <w:jc w:val="center"/>
              <w:rPr>
                <w:rFonts w:ascii="Verdana" w:hAnsi="Verdana"/>
              </w:rPr>
            </w:pPr>
            <w:r w:rsidRPr="00522398">
              <w:rPr>
                <w:rFonts w:ascii="Verdana" w:hAnsi="Verdana"/>
              </w:rPr>
              <w:t>Amoxicilina + ácido clavulánico</w:t>
            </w:r>
          </w:p>
          <w:p w:rsidR="0031284F" w:rsidRPr="00522398" w:rsidRDefault="0031284F" w:rsidP="00135A45">
            <w:pPr>
              <w:jc w:val="center"/>
              <w:rPr>
                <w:rFonts w:ascii="Verdana" w:hAnsi="Verdana"/>
              </w:rPr>
            </w:pPr>
            <w:r w:rsidRPr="00522398">
              <w:rPr>
                <w:rFonts w:ascii="Verdana" w:hAnsi="Verdana"/>
              </w:rPr>
              <w:t>Cefditoren</w:t>
            </w:r>
          </w:p>
        </w:tc>
      </w:tr>
      <w:tr w:rsidR="0031284F" w:rsidTr="00C173DD">
        <w:tc>
          <w:tcPr>
            <w:tcW w:w="2161" w:type="dxa"/>
            <w:vAlign w:val="center"/>
          </w:tcPr>
          <w:p w:rsidR="0031284F" w:rsidRPr="00522398" w:rsidRDefault="0031284F" w:rsidP="00135A45">
            <w:pPr>
              <w:jc w:val="center"/>
              <w:rPr>
                <w:rFonts w:ascii="Verdana" w:hAnsi="Verdana"/>
              </w:rPr>
            </w:pPr>
            <w:r w:rsidRPr="00522398">
              <w:rPr>
                <w:rFonts w:ascii="Verdana" w:hAnsi="Verdana"/>
              </w:rPr>
              <w:t xml:space="preserve">Exacerbación grave/muy grave </w:t>
            </w:r>
            <w:r w:rsidRPr="00522398">
              <w:rPr>
                <w:rFonts w:ascii="Verdana" w:hAnsi="Verdana"/>
                <w:b/>
              </w:rPr>
              <w:t>sin</w:t>
            </w:r>
            <w:r w:rsidRPr="00522398">
              <w:rPr>
                <w:rFonts w:ascii="Verdana" w:hAnsi="Verdana"/>
              </w:rPr>
              <w:t xml:space="preserve"> riesgo de infección por Pseudomona</w:t>
            </w:r>
          </w:p>
        </w:tc>
        <w:tc>
          <w:tcPr>
            <w:tcW w:w="2627" w:type="dxa"/>
            <w:vAlign w:val="center"/>
          </w:tcPr>
          <w:p w:rsidR="0031284F" w:rsidRPr="00522398" w:rsidRDefault="0031284F" w:rsidP="00135A45">
            <w:pPr>
              <w:jc w:val="center"/>
              <w:rPr>
                <w:rFonts w:ascii="Verdana" w:hAnsi="Verdana"/>
              </w:rPr>
            </w:pPr>
            <w:r w:rsidRPr="00522398">
              <w:rPr>
                <w:rFonts w:ascii="Verdana" w:hAnsi="Verdana"/>
              </w:rPr>
              <w:t>Igual que grupo B</w:t>
            </w:r>
          </w:p>
        </w:tc>
        <w:tc>
          <w:tcPr>
            <w:tcW w:w="2160" w:type="dxa"/>
            <w:vAlign w:val="center"/>
          </w:tcPr>
          <w:p w:rsidR="0031284F" w:rsidRPr="00522398" w:rsidRDefault="0031284F" w:rsidP="00135A45">
            <w:pPr>
              <w:jc w:val="center"/>
              <w:rPr>
                <w:rFonts w:ascii="Verdana" w:hAnsi="Verdana"/>
              </w:rPr>
            </w:pPr>
            <w:r w:rsidRPr="00522398">
              <w:rPr>
                <w:rFonts w:ascii="Verdana" w:hAnsi="Verdana"/>
              </w:rPr>
              <w:t>Moxifloxacino</w:t>
            </w:r>
          </w:p>
          <w:p w:rsidR="0031284F" w:rsidRPr="00522398" w:rsidRDefault="0031284F" w:rsidP="00135A45">
            <w:pPr>
              <w:jc w:val="center"/>
              <w:rPr>
                <w:rFonts w:ascii="Verdana" w:hAnsi="Verdana"/>
              </w:rPr>
            </w:pPr>
            <w:r w:rsidRPr="00522398">
              <w:rPr>
                <w:rFonts w:ascii="Verdana" w:hAnsi="Verdana"/>
              </w:rPr>
              <w:t>Levofloxacino</w:t>
            </w:r>
          </w:p>
        </w:tc>
        <w:tc>
          <w:tcPr>
            <w:tcW w:w="1696" w:type="dxa"/>
            <w:vAlign w:val="center"/>
          </w:tcPr>
          <w:p w:rsidR="0031284F" w:rsidRPr="00522398" w:rsidRDefault="0031284F" w:rsidP="00135A45">
            <w:pPr>
              <w:jc w:val="center"/>
              <w:rPr>
                <w:rFonts w:ascii="Verdana" w:hAnsi="Verdana"/>
              </w:rPr>
            </w:pPr>
            <w:r w:rsidRPr="00522398">
              <w:rPr>
                <w:rFonts w:ascii="Verdana" w:hAnsi="Verdana"/>
              </w:rPr>
              <w:t>Amoxicilina + ácido clavulánico</w:t>
            </w:r>
          </w:p>
          <w:p w:rsidR="0031284F" w:rsidRPr="00522398" w:rsidRDefault="0031284F" w:rsidP="00135A45">
            <w:pPr>
              <w:jc w:val="center"/>
              <w:rPr>
                <w:rFonts w:ascii="Verdana" w:hAnsi="Verdana"/>
              </w:rPr>
            </w:pPr>
            <w:r w:rsidRPr="00522398">
              <w:rPr>
                <w:rFonts w:ascii="Verdana" w:hAnsi="Verdana"/>
              </w:rPr>
              <w:t>Ceftriaxona</w:t>
            </w:r>
          </w:p>
          <w:p w:rsidR="0031284F" w:rsidRPr="00522398" w:rsidRDefault="0031284F" w:rsidP="00135A45">
            <w:pPr>
              <w:jc w:val="center"/>
              <w:rPr>
                <w:rFonts w:ascii="Verdana" w:hAnsi="Verdana"/>
              </w:rPr>
            </w:pPr>
            <w:r w:rsidRPr="00522398">
              <w:rPr>
                <w:rFonts w:ascii="Verdana" w:hAnsi="Verdana"/>
              </w:rPr>
              <w:t>Cefotaxima</w:t>
            </w:r>
          </w:p>
        </w:tc>
      </w:tr>
      <w:tr w:rsidR="0031284F" w:rsidTr="00C173DD">
        <w:tc>
          <w:tcPr>
            <w:tcW w:w="2161" w:type="dxa"/>
            <w:vAlign w:val="center"/>
          </w:tcPr>
          <w:p w:rsidR="0031284F" w:rsidRPr="00522398" w:rsidRDefault="0031284F" w:rsidP="00135A45">
            <w:pPr>
              <w:jc w:val="center"/>
              <w:rPr>
                <w:rFonts w:ascii="Verdana" w:hAnsi="Verdana"/>
              </w:rPr>
            </w:pPr>
            <w:r w:rsidRPr="00522398">
              <w:rPr>
                <w:rFonts w:ascii="Verdana" w:hAnsi="Verdana"/>
              </w:rPr>
              <w:t xml:space="preserve">Exacerbación grave/muy grave </w:t>
            </w:r>
            <w:r w:rsidRPr="00522398">
              <w:rPr>
                <w:rFonts w:ascii="Verdana" w:hAnsi="Verdana"/>
                <w:b/>
              </w:rPr>
              <w:t>con</w:t>
            </w:r>
            <w:r w:rsidRPr="00522398">
              <w:rPr>
                <w:rFonts w:ascii="Verdana" w:hAnsi="Verdana"/>
              </w:rPr>
              <w:t xml:space="preserve"> riesgo de infección por Pseudomona</w:t>
            </w:r>
          </w:p>
        </w:tc>
        <w:tc>
          <w:tcPr>
            <w:tcW w:w="2627" w:type="dxa"/>
            <w:vAlign w:val="center"/>
          </w:tcPr>
          <w:p w:rsidR="0031284F" w:rsidRPr="00522398" w:rsidRDefault="0031284F" w:rsidP="00135A45">
            <w:pPr>
              <w:jc w:val="center"/>
              <w:rPr>
                <w:rFonts w:ascii="Verdana" w:hAnsi="Verdana"/>
              </w:rPr>
            </w:pPr>
            <w:r w:rsidRPr="00522398">
              <w:rPr>
                <w:rFonts w:ascii="Verdana" w:hAnsi="Verdana"/>
              </w:rPr>
              <w:t>Igual que grupo B +</w:t>
            </w:r>
          </w:p>
          <w:p w:rsidR="0031284F" w:rsidRPr="00522398" w:rsidRDefault="0031284F" w:rsidP="00135A45">
            <w:pPr>
              <w:jc w:val="center"/>
              <w:rPr>
                <w:rFonts w:ascii="Verdana" w:hAnsi="Verdana"/>
              </w:rPr>
            </w:pPr>
            <w:r w:rsidRPr="00135A45">
              <w:rPr>
                <w:rFonts w:ascii="Verdana" w:hAnsi="Verdana"/>
                <w:i/>
                <w:iCs/>
              </w:rPr>
              <w:t>Pseudomona aeruginosa</w:t>
            </w:r>
            <w:r w:rsidRPr="00522398">
              <w:rPr>
                <w:rFonts w:ascii="Verdana" w:hAnsi="Verdana"/>
              </w:rPr>
              <w:t xml:space="preserve"> (1)</w:t>
            </w:r>
          </w:p>
        </w:tc>
        <w:tc>
          <w:tcPr>
            <w:tcW w:w="2160" w:type="dxa"/>
            <w:vAlign w:val="center"/>
          </w:tcPr>
          <w:p w:rsidR="0031284F" w:rsidRPr="00522398" w:rsidRDefault="0031284F" w:rsidP="00135A45">
            <w:pPr>
              <w:jc w:val="center"/>
              <w:rPr>
                <w:rFonts w:ascii="Verdana" w:hAnsi="Verdana"/>
              </w:rPr>
            </w:pPr>
            <w:r w:rsidRPr="00522398">
              <w:rPr>
                <w:rFonts w:ascii="Verdana" w:hAnsi="Verdana"/>
              </w:rPr>
              <w:t>Ciprofloxacino</w:t>
            </w:r>
          </w:p>
          <w:p w:rsidR="0031284F" w:rsidRPr="00522398" w:rsidRDefault="0031284F" w:rsidP="00135A45">
            <w:pPr>
              <w:jc w:val="center"/>
              <w:rPr>
                <w:rFonts w:ascii="Verdana" w:hAnsi="Verdana"/>
              </w:rPr>
            </w:pPr>
            <w:r w:rsidRPr="00522398">
              <w:rPr>
                <w:rFonts w:ascii="Verdana" w:hAnsi="Verdana"/>
              </w:rPr>
              <w:t>Levofloxacino a dosis altas (2)</w:t>
            </w:r>
          </w:p>
        </w:tc>
        <w:tc>
          <w:tcPr>
            <w:tcW w:w="1696" w:type="dxa"/>
            <w:vAlign w:val="center"/>
          </w:tcPr>
          <w:p w:rsidR="0031284F" w:rsidRPr="00522398" w:rsidRDefault="0031284F" w:rsidP="00135A45">
            <w:pPr>
              <w:jc w:val="center"/>
              <w:rPr>
                <w:rFonts w:ascii="Verdana" w:hAnsi="Verdana"/>
              </w:rPr>
            </w:pPr>
            <w:r w:rsidRPr="00522398">
              <w:rPr>
                <w:rFonts w:ascii="Verdana" w:hAnsi="Verdana"/>
              </w:rPr>
              <w:t>ß-lactamasa con actividad anti-Pseudomona (3)</w:t>
            </w:r>
          </w:p>
        </w:tc>
      </w:tr>
      <w:tr w:rsidR="0031284F" w:rsidTr="00135A45">
        <w:trPr>
          <w:trHeight w:val="3054"/>
        </w:trPr>
        <w:tc>
          <w:tcPr>
            <w:tcW w:w="8644" w:type="dxa"/>
            <w:gridSpan w:val="4"/>
            <w:vAlign w:val="center"/>
          </w:tcPr>
          <w:p w:rsidR="0031284F" w:rsidRPr="00522398" w:rsidRDefault="0031284F" w:rsidP="00135A45">
            <w:pPr>
              <w:numPr>
                <w:ilvl w:val="0"/>
                <w:numId w:val="24"/>
              </w:numPr>
              <w:rPr>
                <w:rFonts w:ascii="Verdana" w:hAnsi="Verdana"/>
              </w:rPr>
            </w:pPr>
            <w:r w:rsidRPr="00522398">
              <w:rPr>
                <w:rFonts w:ascii="Verdana" w:hAnsi="Verdana"/>
              </w:rPr>
              <w:t>Criterios de sospecha de infección por Pseudomona:</w:t>
            </w:r>
          </w:p>
          <w:p w:rsidR="0031284F" w:rsidRPr="00522398" w:rsidRDefault="0031284F" w:rsidP="00135A45">
            <w:pPr>
              <w:numPr>
                <w:ilvl w:val="1"/>
                <w:numId w:val="24"/>
              </w:numPr>
              <w:rPr>
                <w:rFonts w:ascii="Verdana" w:hAnsi="Verdana"/>
              </w:rPr>
            </w:pPr>
            <w:r w:rsidRPr="00522398">
              <w:rPr>
                <w:rFonts w:ascii="Verdana" w:hAnsi="Verdana"/>
              </w:rPr>
              <w:t>Más de 4 ciclos de tratamiento antibiótico en el último año</w:t>
            </w:r>
          </w:p>
          <w:p w:rsidR="0031284F" w:rsidRPr="00522398" w:rsidRDefault="0031284F" w:rsidP="00135A45">
            <w:pPr>
              <w:numPr>
                <w:ilvl w:val="1"/>
                <w:numId w:val="24"/>
              </w:numPr>
              <w:rPr>
                <w:rFonts w:ascii="Verdana" w:hAnsi="Verdana"/>
              </w:rPr>
            </w:pPr>
            <w:r w:rsidRPr="00522398">
              <w:rPr>
                <w:rFonts w:ascii="Verdana" w:hAnsi="Verdana"/>
              </w:rPr>
              <w:t>FEV1 &lt; 50% del predicho</w:t>
            </w:r>
          </w:p>
          <w:p w:rsidR="0031284F" w:rsidRPr="00522398" w:rsidRDefault="0031284F" w:rsidP="00135A45">
            <w:pPr>
              <w:numPr>
                <w:ilvl w:val="1"/>
                <w:numId w:val="24"/>
              </w:numPr>
              <w:rPr>
                <w:rFonts w:ascii="Verdana" w:hAnsi="Verdana"/>
              </w:rPr>
            </w:pPr>
            <w:r w:rsidRPr="00522398">
              <w:rPr>
                <w:rFonts w:ascii="Verdana" w:hAnsi="Verdana"/>
              </w:rPr>
              <w:t>Presencia de bronquiectasias</w:t>
            </w:r>
          </w:p>
          <w:p w:rsidR="0031284F" w:rsidRPr="00522398" w:rsidRDefault="0031284F" w:rsidP="00135A45">
            <w:pPr>
              <w:numPr>
                <w:ilvl w:val="1"/>
                <w:numId w:val="24"/>
              </w:numPr>
              <w:rPr>
                <w:rFonts w:ascii="Verdana" w:hAnsi="Verdana"/>
              </w:rPr>
            </w:pPr>
            <w:r w:rsidRPr="00522398">
              <w:rPr>
                <w:rFonts w:ascii="Verdana" w:hAnsi="Verdana"/>
              </w:rPr>
              <w:t>Aislamiento previo de Pseudomona en esputo en fase estable o en agudización previa.</w:t>
            </w:r>
          </w:p>
          <w:p w:rsidR="0031284F" w:rsidRPr="00522398" w:rsidRDefault="0031284F" w:rsidP="00135A45">
            <w:pPr>
              <w:numPr>
                <w:ilvl w:val="0"/>
                <w:numId w:val="24"/>
              </w:numPr>
              <w:rPr>
                <w:rFonts w:ascii="Verdana" w:hAnsi="Verdana"/>
              </w:rPr>
            </w:pPr>
            <w:r w:rsidRPr="00522398">
              <w:rPr>
                <w:rFonts w:ascii="Verdana" w:hAnsi="Verdana"/>
              </w:rPr>
              <w:t>500 mg cada 12 horas</w:t>
            </w:r>
          </w:p>
          <w:p w:rsidR="0031284F" w:rsidRPr="00522398" w:rsidRDefault="0031284F" w:rsidP="00135A45">
            <w:pPr>
              <w:ind w:left="360"/>
              <w:rPr>
                <w:rFonts w:ascii="Verdana" w:hAnsi="Verdana"/>
              </w:rPr>
            </w:pPr>
            <w:r w:rsidRPr="00522398">
              <w:rPr>
                <w:rFonts w:ascii="Verdana" w:hAnsi="Verdana"/>
                <w:lang w:val="pt-BR"/>
              </w:rPr>
              <w:t>Ceftazidima, piperacilina-tazobactam, imipenem o meropenem, cefepima</w:t>
            </w:r>
          </w:p>
        </w:tc>
      </w:tr>
    </w:tbl>
    <w:p w:rsidR="0031284F" w:rsidRDefault="0031284F" w:rsidP="0031284F">
      <w:pPr>
        <w:jc w:val="both"/>
        <w:rPr>
          <w:rFonts w:ascii="Arial Narrow" w:hAnsi="Arial Narrow"/>
        </w:rPr>
      </w:pPr>
    </w:p>
    <w:p w:rsidR="006B0A79" w:rsidRDefault="006B0A79" w:rsidP="006B0A79">
      <w:pPr>
        <w:ind w:left="360"/>
        <w:jc w:val="both"/>
        <w:rPr>
          <w:rFonts w:ascii="Verdana" w:hAnsi="Verdana"/>
        </w:rPr>
      </w:pPr>
    </w:p>
    <w:p w:rsidR="0031284F" w:rsidRPr="00B10A36" w:rsidRDefault="0031284F" w:rsidP="0031284F">
      <w:pPr>
        <w:numPr>
          <w:ilvl w:val="0"/>
          <w:numId w:val="22"/>
        </w:numPr>
        <w:jc w:val="both"/>
        <w:rPr>
          <w:rFonts w:ascii="Verdana" w:hAnsi="Verdana"/>
        </w:rPr>
      </w:pPr>
      <w:r w:rsidRPr="00B10A36">
        <w:rPr>
          <w:rFonts w:ascii="Verdana" w:hAnsi="Verdana"/>
        </w:rPr>
        <w:t>Corticosteroides</w:t>
      </w:r>
      <w:r w:rsidR="00FD65B4" w:rsidRPr="00FD65B4">
        <w:rPr>
          <w:rFonts w:ascii="Verdana" w:hAnsi="Verdana"/>
        </w:rPr>
        <w:t xml:space="preserve"> </w:t>
      </w:r>
      <w:r w:rsidR="00FD65B4" w:rsidRPr="00B10A36">
        <w:rPr>
          <w:rFonts w:ascii="Verdana" w:hAnsi="Verdana"/>
        </w:rPr>
        <w:t>Sistémicos</w:t>
      </w:r>
    </w:p>
    <w:p w:rsidR="00FD65B4" w:rsidRDefault="00FD65B4" w:rsidP="00FD65B4">
      <w:pPr>
        <w:spacing w:line="360" w:lineRule="auto"/>
        <w:jc w:val="both"/>
        <w:rPr>
          <w:rFonts w:ascii="Verdana" w:hAnsi="Verdana"/>
        </w:rPr>
      </w:pPr>
    </w:p>
    <w:p w:rsidR="0031284F" w:rsidRPr="00B10A36" w:rsidRDefault="0031284F" w:rsidP="00FD65B4">
      <w:pPr>
        <w:spacing w:line="360" w:lineRule="auto"/>
        <w:jc w:val="both"/>
        <w:rPr>
          <w:rFonts w:ascii="Verdana" w:hAnsi="Verdana"/>
        </w:rPr>
      </w:pPr>
      <w:r w:rsidRPr="00B10A36">
        <w:rPr>
          <w:rFonts w:ascii="Verdana" w:hAnsi="Verdana"/>
        </w:rPr>
        <w:t>Son</w:t>
      </w:r>
      <w:r w:rsidR="00B10A36">
        <w:rPr>
          <w:rFonts w:ascii="Verdana" w:hAnsi="Verdana"/>
        </w:rPr>
        <w:t xml:space="preserve"> </w:t>
      </w:r>
      <w:r w:rsidRPr="00B10A36">
        <w:rPr>
          <w:rFonts w:ascii="Verdana" w:hAnsi="Verdana"/>
        </w:rPr>
        <w:t>eficaces</w:t>
      </w:r>
      <w:r w:rsidR="00B10A36">
        <w:rPr>
          <w:rFonts w:ascii="Verdana" w:hAnsi="Verdana"/>
        </w:rPr>
        <w:t xml:space="preserve"> </w:t>
      </w:r>
      <w:r w:rsidRPr="00B10A36">
        <w:rPr>
          <w:rFonts w:ascii="Verdana" w:hAnsi="Verdana"/>
        </w:rPr>
        <w:t>en</w:t>
      </w:r>
      <w:r w:rsidR="00B10A36">
        <w:rPr>
          <w:rFonts w:ascii="Verdana" w:hAnsi="Verdana"/>
        </w:rPr>
        <w:t xml:space="preserve"> </w:t>
      </w:r>
      <w:r w:rsidRPr="00B10A36">
        <w:rPr>
          <w:rFonts w:ascii="Verdana" w:hAnsi="Verdana"/>
        </w:rPr>
        <w:t xml:space="preserve">las exacerbaciones moderadas/graves.  Se recomienda </w:t>
      </w:r>
      <w:r w:rsidR="00B10A36">
        <w:rPr>
          <w:rFonts w:ascii="Verdana" w:hAnsi="Verdana"/>
        </w:rPr>
        <w:t>p</w:t>
      </w:r>
      <w:r w:rsidRPr="00B10A36">
        <w:rPr>
          <w:rFonts w:ascii="Verdana" w:hAnsi="Verdana"/>
        </w:rPr>
        <w:t>rednisona oral a dosis de 0,5 mg/kg/día (máximo 40 mg/día)</w:t>
      </w:r>
      <w:r w:rsidR="00B32C19">
        <w:rPr>
          <w:rFonts w:ascii="Verdana" w:hAnsi="Verdana"/>
        </w:rPr>
        <w:t xml:space="preserve"> o equivalente,</w:t>
      </w:r>
      <w:r w:rsidRPr="00B10A36">
        <w:rPr>
          <w:rFonts w:ascii="Verdana" w:hAnsi="Verdana"/>
        </w:rPr>
        <w:t xml:space="preserve"> durante 7-10 días con supresión brusca. También se pueden utilizar en exacerbaciones leves  que no responden al tratamiento inicial.</w:t>
      </w:r>
    </w:p>
    <w:p w:rsidR="0031284F" w:rsidRPr="00B10A36" w:rsidRDefault="0031284F" w:rsidP="00D14DA8">
      <w:pPr>
        <w:spacing w:line="360" w:lineRule="auto"/>
        <w:jc w:val="both"/>
        <w:rPr>
          <w:rFonts w:ascii="Verdana" w:hAnsi="Verdana"/>
        </w:rPr>
      </w:pPr>
    </w:p>
    <w:p w:rsidR="0031284F" w:rsidRDefault="0031284F" w:rsidP="00D14DA8">
      <w:pPr>
        <w:numPr>
          <w:ilvl w:val="0"/>
          <w:numId w:val="22"/>
        </w:numPr>
        <w:spacing w:line="360" w:lineRule="auto"/>
        <w:jc w:val="both"/>
        <w:rPr>
          <w:rFonts w:ascii="Verdana" w:hAnsi="Verdana"/>
        </w:rPr>
      </w:pPr>
      <w:r w:rsidRPr="00B10A36">
        <w:rPr>
          <w:rFonts w:ascii="Verdana" w:hAnsi="Verdana"/>
        </w:rPr>
        <w:t xml:space="preserve">Profilaxis de </w:t>
      </w:r>
      <w:smartTag w:uri="urn:schemas-microsoft-com:office:smarttags" w:element="PersonName">
        <w:smartTagPr>
          <w:attr w:name="ProductID" w:val="la Enfermedad Tromboemb￳lica"/>
        </w:smartTagPr>
        <w:r w:rsidRPr="00B10A36">
          <w:rPr>
            <w:rFonts w:ascii="Verdana" w:hAnsi="Verdana"/>
          </w:rPr>
          <w:t>la Enfermedad Tromboembólica</w:t>
        </w:r>
      </w:smartTag>
      <w:r w:rsidRPr="00B10A36">
        <w:rPr>
          <w:rFonts w:ascii="Verdana" w:hAnsi="Verdana"/>
        </w:rPr>
        <w:t xml:space="preserve"> Venosa </w:t>
      </w:r>
    </w:p>
    <w:p w:rsidR="00B10A36" w:rsidRPr="00B10A36" w:rsidRDefault="00B10A36" w:rsidP="00B10A36">
      <w:pPr>
        <w:ind w:left="360"/>
        <w:jc w:val="both"/>
        <w:rPr>
          <w:rFonts w:ascii="Verdana" w:hAnsi="Verdana"/>
        </w:rPr>
      </w:pPr>
    </w:p>
    <w:p w:rsidR="0031284F" w:rsidRPr="00B10A36" w:rsidRDefault="0031284F" w:rsidP="00FD65B4">
      <w:pPr>
        <w:spacing w:line="360" w:lineRule="auto"/>
        <w:jc w:val="both"/>
        <w:rPr>
          <w:rFonts w:ascii="Verdana" w:hAnsi="Verdana"/>
        </w:rPr>
      </w:pPr>
      <w:r w:rsidRPr="00B10A36">
        <w:rPr>
          <w:rFonts w:ascii="Verdana" w:hAnsi="Verdana"/>
        </w:rPr>
        <w:t xml:space="preserve">Si en el curso de una exacerbación el paciente debe permanecer encamado o </w:t>
      </w:r>
      <w:r w:rsidR="00B10A36">
        <w:rPr>
          <w:rFonts w:ascii="Verdana" w:hAnsi="Verdana"/>
        </w:rPr>
        <w:t>in</w:t>
      </w:r>
      <w:r w:rsidRPr="00B10A36">
        <w:rPr>
          <w:rFonts w:ascii="Verdana" w:hAnsi="Verdana"/>
        </w:rPr>
        <w:t xml:space="preserve">activo, se recomienda el uso profiláctico de </w:t>
      </w:r>
      <w:r w:rsidR="00B10A36">
        <w:rPr>
          <w:rFonts w:ascii="Verdana" w:hAnsi="Verdana"/>
        </w:rPr>
        <w:t>h</w:t>
      </w:r>
      <w:r w:rsidRPr="00B10A36">
        <w:rPr>
          <w:rFonts w:ascii="Verdana" w:hAnsi="Verdana"/>
        </w:rPr>
        <w:t xml:space="preserve">eparinas de </w:t>
      </w:r>
      <w:r w:rsidR="00B10A36">
        <w:rPr>
          <w:rFonts w:ascii="Verdana" w:hAnsi="Verdana"/>
        </w:rPr>
        <w:t>b</w:t>
      </w:r>
      <w:r w:rsidRPr="00B10A36">
        <w:rPr>
          <w:rFonts w:ascii="Verdana" w:hAnsi="Verdana"/>
        </w:rPr>
        <w:t xml:space="preserve">ajo </w:t>
      </w:r>
      <w:r w:rsidR="00B10A36">
        <w:rPr>
          <w:rFonts w:ascii="Verdana" w:hAnsi="Verdana"/>
        </w:rPr>
        <w:t>p</w:t>
      </w:r>
      <w:r w:rsidRPr="00B10A36">
        <w:rPr>
          <w:rFonts w:ascii="Verdana" w:hAnsi="Verdana"/>
        </w:rPr>
        <w:t xml:space="preserve">eso </w:t>
      </w:r>
      <w:r w:rsidR="00B10A36">
        <w:rPr>
          <w:rFonts w:ascii="Verdana" w:hAnsi="Verdana"/>
        </w:rPr>
        <w:t>m</w:t>
      </w:r>
      <w:r w:rsidRPr="00B10A36">
        <w:rPr>
          <w:rFonts w:ascii="Verdana" w:hAnsi="Verdana"/>
        </w:rPr>
        <w:t>olecular en dosis moderadas.</w:t>
      </w:r>
    </w:p>
    <w:p w:rsidR="00D8196A" w:rsidRPr="00B10A36" w:rsidRDefault="00D8196A" w:rsidP="0031284F">
      <w:pPr>
        <w:pBdr>
          <w:bottom w:val="single" w:sz="6" w:space="1" w:color="auto"/>
        </w:pBdr>
        <w:jc w:val="both"/>
        <w:rPr>
          <w:rFonts w:ascii="Verdana" w:hAnsi="Verdana"/>
        </w:rPr>
      </w:pPr>
    </w:p>
    <w:p w:rsidR="00522398" w:rsidRDefault="00522398" w:rsidP="0031284F">
      <w:pPr>
        <w:rPr>
          <w:rFonts w:ascii="Arial Narrow" w:hAnsi="Arial Narrow"/>
          <w:b/>
        </w:rPr>
      </w:pPr>
      <w:r w:rsidRPr="00CC035D">
        <w:rPr>
          <w:rFonts w:ascii="Verdana" w:hAnsi="Verdana"/>
          <w:b/>
        </w:rPr>
        <w:t xml:space="preserve">Figura </w:t>
      </w:r>
      <w:r w:rsidR="00CC035D" w:rsidRPr="00CC035D">
        <w:rPr>
          <w:rFonts w:ascii="Verdana" w:hAnsi="Verdana"/>
          <w:b/>
        </w:rPr>
        <w:t>8</w:t>
      </w:r>
      <w:r>
        <w:rPr>
          <w:rFonts w:ascii="Arial Narrow" w:hAnsi="Arial Narrow"/>
          <w:b/>
        </w:rPr>
        <w:t>.</w:t>
      </w:r>
    </w:p>
    <w:p w:rsidR="0031284F" w:rsidRDefault="0031284F" w:rsidP="0031284F">
      <w:pPr>
        <w:pBdr>
          <w:bottom w:val="single" w:sz="6" w:space="1" w:color="auto"/>
        </w:pBdr>
        <w:rPr>
          <w:rFonts w:ascii="Arial Narrow" w:hAnsi="Arial Narrow"/>
          <w:b/>
        </w:rPr>
      </w:pPr>
      <w:r>
        <w:rPr>
          <w:rFonts w:ascii="Arial Narrow" w:hAnsi="Arial Narrow"/>
          <w:b/>
          <w:noProof/>
        </w:rPr>
      </w:r>
      <w:r w:rsidRPr="00E14CEF">
        <w:rPr>
          <w:rFonts w:ascii="Arial Narrow" w:hAnsi="Arial Narrow"/>
          <w:b/>
        </w:rPr>
        <w:pict>
          <v:group id="_x0000_s1029" editas="canvas" style="width:425.2pt;height:387pt;mso-position-horizontal-relative:char;mso-position-vertical-relative:line" coordorigin="1701,5517" coordsize="8504,7740">
            <o:lock v:ext="edit" aspectratio="t"/>
            <v:shape id="_x0000_s1030" type="#_x0000_t75" style="position:absolute;left:1701;top:5517;width:8504;height:7740" o:preferrelative="f">
              <v:fill o:detectmouseclick="t"/>
              <v:path o:extrusionok="t" o:connecttype="none"/>
              <o:lock v:ext="edit" text="t"/>
            </v:shape>
            <v:shape id="Agrupar 94" o:spid="_x0000_s1031" type="#_x0000_t75" style="position:absolute;left:8253;top:8397;width:1783;height:2340;visibility:visible" o:gfxdata="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">
              <v:imagedata r:id="rId19" o:title=""/>
              <o:lock v:ext="edit" aspectratio="f"/>
            </v:shape>
            <v:group id="Agrupar 147" o:spid="_x0000_s1032" style="position:absolute;left:1917;top:8128;width:2163;height:2429" coordorigin="304800,2493963" coordsize="2286000,2535237">
              <v:line id="Line 62" o:spid="_x0000_s1033" style="position:absolute;flip:x;visibility:visible" from="1476375,2493963" to="1476375,4076700"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" strokeweight="2.25pt">
                <v:stroke endarrow="diamond"/>
                <v:shadow on="t" color="black" opacity="28179f" origin="-.5,-.5" offset=".74836mm,.74836mm"/>
              </v:line>
              <v:shape id="Agrupar 132" o:spid="_x0000_s1034" type="#_x0000_t75" style="position:absolute;left:780288;top:4541520;width:1450848;height:365760;visibility:visible" o:gfxdata="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">
                <v:imagedata r:id="rId20" o:title=""/>
                <o:lock v:ext="edit" aspectratio="f"/>
              </v:shape>
              <v:shape id="Group 72" o:spid="_x0000_s1035" type="#_x0000_t75" style="position:absolute;left:780288;top:4029456;width:1450848;height:445008;visibility:visible" o:gfxdata="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">
                <v:imagedata r:id="rId21" o:title=""/>
                <o:lock v:ext="edit" aspectratio="f"/>
              </v:shape>
              <v:group id="Agrupar 88" o:spid="_x0000_s1036" style="position:absolute;left:304800;top:4724400;width:1219200;height:304800" coordorigin="5105400,4876800" coordsize="1219200,304800">
                <v:roundrect id="Rectángulo redondeado 89" o:spid="_x0000_s1037" style="position:absolute;left:5157788;top:4876800;width:1114425;height:304800;visibility:visible" arcsize="10923f"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">
                  <v:shadow on="t" color="black" opacity="28179f" origin="-.5,-.5" offset=".74836mm,.74836mm"/>
                  <v:textbox style="mso-next-textbox:#Rectángulo redondeado 89;mso-rotate-with-shape:t" inset="4.32pt,2.16pt,4.32pt,2.16pt">
                    <w:txbxContent>
                      <w:p w:rsidR="00CC035D" w:rsidRPr="00EC14D7" w:rsidRDefault="00CC035D" w:rsidP="0031284F">
                        <w:pPr>
                          <w:autoSpaceDE w:val="0"/>
                          <w:autoSpaceDN w:val="0"/>
                          <w:adjustRightInd w:val="0"/>
                          <w:jc w:val="center"/>
                          <w:rPr>
                            <w:rFonts w:eastAsia="MS PGothic" w:cs="MS PGothic"/>
                            <w:shadow/>
                            <w:color w:val="000000"/>
                            <w:sz w:val="17"/>
                            <w:szCs w:val="28"/>
                            <w:lang w:val="es-ES_tradnl"/>
                          </w:rPr>
                        </w:pPr>
                      </w:p>
                    </w:txbxContent>
                  </v:textbox>
                </v:roundrect>
                <v:shape id="Text Box 11" o:spid="_x0000_s1038" type="#_x0000_t202" style="position:absolute;left:5105400;top:4900613;width:1219200;height:261937;visibility:visible;v-text-anchor:bottom"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" filled="f" stroked="f" strokeweight="4.13pt">
                  <v:textbox style="mso-next-textbox:#Text Box 11;mso-rotate-with-shape:t" inset="1.3356mm,.66781mm,1.3356mm,.66781mm">
                    <w:txbxContent>
                      <w:p w:rsidR="00CC035D" w:rsidRPr="00EC14D7" w:rsidRDefault="00CC035D" w:rsidP="0031284F">
                        <w:pPr>
                          <w:autoSpaceDE w:val="0"/>
                          <w:autoSpaceDN w:val="0"/>
                          <w:adjustRightInd w:val="0"/>
                          <w:jc w:val="center"/>
                          <w:rPr>
                            <w:rFonts w:ascii="Arial" w:eastAsia="MS PGothic" w:hAnsi="Arial" w:cs="MS PGothic"/>
                            <w:shadow/>
                            <w:color w:val="000000"/>
                            <w:sz w:val="14"/>
                            <w:lang w:val="en-GB"/>
                          </w:rPr>
                        </w:pPr>
                        <w:r w:rsidRPr="00EC14D7">
                          <w:rPr>
                            <w:rFonts w:ascii="Arial" w:eastAsia="MS PGothic" w:hAnsi="Arial" w:cs="Arial"/>
                            <w:shadow/>
                            <w:color w:val="000000"/>
                            <w:sz w:val="14"/>
                            <w:lang w:val="en-GB"/>
                          </w:rPr>
                          <w:t>No antibiótico</w:t>
                        </w:r>
                      </w:p>
                    </w:txbxContent>
                  </v:textbox>
                </v:shape>
              </v:group>
              <v:group id="Agrupar 88" o:spid="_x0000_s1039" style="position:absolute;left:1600200;top:4724400;width:990600;height:304800" coordorigin="2865294,1790696" coordsize="1645227,800104">
                <v:roundrect id="Rectángulo redondeado 93" o:spid="_x0000_s1040" style="position:absolute;left:2889024;top:1790696;width:1597769;height:800104;visibility:visible" arcsize="10923f"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" fillcolor="#aae2ca">
                  <v:shadow on="t" color="black" opacity="28179f" origin="-.5,-.5" offset=".74836mm,.74836mm"/>
                  <v:textbox style="mso-next-textbox:#Rectángulo redondeado 93;mso-rotate-with-shape:t" inset="4.32pt,2.16pt,4.32pt,2.16pt">
                    <w:txbxContent>
                      <w:p w:rsidR="00CC035D" w:rsidRPr="00EC14D7" w:rsidRDefault="00CC035D" w:rsidP="0031284F">
                        <w:pPr>
                          <w:autoSpaceDE w:val="0"/>
                          <w:autoSpaceDN w:val="0"/>
                          <w:adjustRightInd w:val="0"/>
                          <w:jc w:val="center"/>
                          <w:rPr>
                            <w:rFonts w:eastAsia="MS PGothic" w:cs="MS PGothic"/>
                            <w:shadow/>
                            <w:color w:val="000000"/>
                            <w:sz w:val="17"/>
                            <w:szCs w:val="28"/>
                            <w:lang w:val="es-ES_tradnl"/>
                          </w:rPr>
                        </w:pPr>
                      </w:p>
                    </w:txbxContent>
                  </v:textbox>
                </v:roundrect>
                <v:shape id="Text Box 11" o:spid="_x0000_s1041" type="#_x0000_t202" style="position:absolute;left:2865294;top:1844871;width:1645227;height:687588;visibility:visible;v-text-anchor:bottom"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" filled="f" stroked="f" strokeweight="4.13pt">
                  <v:textbox style="mso-next-textbox:#Text Box 11;mso-rotate-with-shape:t" inset="1.3356mm,.66781mm,1.3356mm,.66781mm">
                    <w:txbxContent>
                      <w:p w:rsidR="00CC035D" w:rsidRPr="00EC14D7" w:rsidRDefault="00CC035D" w:rsidP="0031284F">
                        <w:pPr>
                          <w:autoSpaceDE w:val="0"/>
                          <w:autoSpaceDN w:val="0"/>
                          <w:adjustRightInd w:val="0"/>
                          <w:jc w:val="center"/>
                          <w:rPr>
                            <w:rFonts w:ascii="Arial" w:eastAsia="MS PGothic" w:hAnsi="Arial" w:cs="MS PGothic"/>
                            <w:shadow/>
                            <w:color w:val="000000"/>
                            <w:sz w:val="14"/>
                            <w:lang w:val="en-GB"/>
                          </w:rPr>
                        </w:pPr>
                        <w:r w:rsidRPr="00EC14D7">
                          <w:rPr>
                            <w:rFonts w:ascii="Arial" w:eastAsia="MS PGothic" w:hAnsi="Arial" w:cs="Arial"/>
                            <w:shadow/>
                            <w:color w:val="000000"/>
                            <w:sz w:val="14"/>
                            <w:lang w:val="en-GB"/>
                          </w:rPr>
                          <w:t>Antibiótico</w:t>
                        </w:r>
                      </w:p>
                    </w:txbxContent>
                  </v:textbox>
                </v:shape>
              </v:group>
              <v:group id="Agrupar 88" o:spid="_x0000_s1042" style="position:absolute;left:685800;top:3657601;width:1600200;height:304799" coordorigin="2865294,1790696" coordsize="1645227,800104">
                <v:roundrect id="Rectángulo redondeado 115" o:spid="_x0000_s1043" style="position:absolute;left:2888144;top:1790693;width:1599526;height:800107;visibility:visible" arcsize="10923f"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">
                  <v:fill opacity="64764f"/>
                  <v:shadow on="t" color="black" opacity="28179f" origin="-.5,-.5" offset=".74836mm,.74836mm"/>
                  <v:textbox style="mso-next-textbox:#Rectángulo redondeado 115;mso-rotate-with-shape:t" inset="4.32pt,2.16pt,4.32pt,2.16pt">
                    <w:txbxContent>
                      <w:p w:rsidR="00CC035D" w:rsidRPr="00EC14D7" w:rsidRDefault="00CC035D" w:rsidP="0031284F">
                        <w:pPr>
                          <w:autoSpaceDE w:val="0"/>
                          <w:autoSpaceDN w:val="0"/>
                          <w:adjustRightInd w:val="0"/>
                          <w:jc w:val="center"/>
                          <w:rPr>
                            <w:rFonts w:eastAsia="MS PGothic" w:cs="MS PGothic"/>
                            <w:shadow/>
                            <w:color w:val="000000"/>
                            <w:sz w:val="17"/>
                            <w:szCs w:val="28"/>
                            <w:lang w:val="es-ES_tradnl"/>
                          </w:rPr>
                        </w:pPr>
                      </w:p>
                    </w:txbxContent>
                  </v:textbox>
                </v:roundrect>
                <v:shape id="Text Box 11" o:spid="_x0000_s1044" type="#_x0000_t202" style="position:absolute;left:2865294;top:1844869;width:1645227;height:687590;visibility:visible;v-text-anchor:bottom"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" filled="f" stroked="f" strokeweight="4.13pt">
                  <v:textbox style="mso-next-textbox:#Text Box 11;mso-rotate-with-shape:t" inset="1.3356mm,.66781mm,1.3356mm,.66781mm">
                    <w:txbxContent>
                      <w:p w:rsidR="00CC035D" w:rsidRPr="00EC14D7" w:rsidRDefault="00CC035D" w:rsidP="0031284F">
                        <w:pPr>
                          <w:autoSpaceDE w:val="0"/>
                          <w:autoSpaceDN w:val="0"/>
                          <w:adjustRightInd w:val="0"/>
                          <w:jc w:val="center"/>
                          <w:rPr>
                            <w:rFonts w:ascii="Arial" w:eastAsia="MS PGothic" w:hAnsi="Arial" w:cs="Arial"/>
                            <w:shadow/>
                            <w:color w:val="000000"/>
                            <w:sz w:val="14"/>
                            <w:lang w:val="en-GB"/>
                          </w:rPr>
                        </w:pPr>
                        <w:r w:rsidRPr="00EC14D7">
                          <w:rPr>
                            <w:rFonts w:ascii="Arial" w:eastAsia="MS PGothic" w:hAnsi="Arial" w:cs="Arial"/>
                            <w:shadow/>
                            <w:color w:val="000000"/>
                            <w:sz w:val="14"/>
                            <w:lang w:val="en-GB"/>
                          </w:rPr>
                          <w:t>¿Esputo purulento?</w:t>
                        </w:r>
                      </w:p>
                    </w:txbxContent>
                  </v:textbox>
                </v:shape>
              </v:group>
              <v:group id="Agrupar 88" o:spid="_x0000_s1045" style="position:absolute;left:1828800;top:4267200;width:457200;height:304799" coordorigin="2865294,1790696" coordsize="1645227,800104">
                <v:roundrect id="Rectángulo redondeado 118" o:spid="_x0000_s1046" style="position:absolute;left:2888144;top:1790696;width:1599526;height:800107;visibility:visible" arcsize="10923f"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">
                  <v:shadow on="t" color="black" opacity="28179f" origin="-.5,-.5" offset=".74836mm,.74836mm"/>
                  <v:textbox style="mso-next-textbox:#Rectángulo redondeado 118;mso-rotate-with-shape:t" inset="4.32pt,2.16pt,4.32pt,2.16pt">
                    <w:txbxContent>
                      <w:p w:rsidR="00CC035D" w:rsidRPr="00EC14D7" w:rsidRDefault="00CC035D" w:rsidP="0031284F">
                        <w:pPr>
                          <w:autoSpaceDE w:val="0"/>
                          <w:autoSpaceDN w:val="0"/>
                          <w:adjustRightInd w:val="0"/>
                          <w:jc w:val="center"/>
                          <w:rPr>
                            <w:rFonts w:eastAsia="MS PGothic" w:cs="MS PGothic"/>
                            <w:shadow/>
                            <w:color w:val="000000"/>
                            <w:sz w:val="17"/>
                            <w:szCs w:val="28"/>
                            <w:lang w:val="es-ES_tradnl"/>
                          </w:rPr>
                        </w:pPr>
                      </w:p>
                    </w:txbxContent>
                  </v:textbox>
                </v:roundrect>
                <v:shape id="Text Box 11" o:spid="_x0000_s1047" type="#_x0000_t202" style="position:absolute;left:2865294;top:1844871;width:1645227;height:687590;visibility:visible;v-text-anchor:bottom"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" filled="f" stroked="f" strokeweight="4.13pt">
                  <v:textbox style="mso-next-textbox:#Text Box 11;mso-rotate-with-shape:t" inset="1.3356mm,.66781mm,1.3356mm,.66781mm">
                    <w:txbxContent>
                      <w:p w:rsidR="00CC035D" w:rsidRPr="00EC14D7" w:rsidRDefault="00CC035D" w:rsidP="0031284F">
                        <w:pPr>
                          <w:autoSpaceDE w:val="0"/>
                          <w:autoSpaceDN w:val="0"/>
                          <w:adjustRightInd w:val="0"/>
                          <w:jc w:val="center"/>
                          <w:rPr>
                            <w:rFonts w:ascii="Arial" w:eastAsia="MS PGothic" w:hAnsi="Arial" w:cs="MS PGothic"/>
                            <w:shadow/>
                            <w:color w:val="000000"/>
                            <w:sz w:val="14"/>
                            <w:lang w:val="en-GB"/>
                          </w:rPr>
                        </w:pPr>
                        <w:r w:rsidRPr="00EC14D7">
                          <w:rPr>
                            <w:rFonts w:ascii="Arial" w:eastAsia="MS PGothic" w:hAnsi="Arial" w:cs="Arial"/>
                            <w:shadow/>
                            <w:color w:val="000000"/>
                            <w:sz w:val="14"/>
                            <w:lang w:val="en-GB"/>
                          </w:rPr>
                          <w:t>Si</w:t>
                        </w:r>
                      </w:p>
                    </w:txbxContent>
                  </v:textbox>
                </v:shape>
              </v:group>
              <v:group id="Agrupar 88" o:spid="_x0000_s1048" style="position:absolute;left:685800;top:4267200;width:457200;height:304799" coordorigin="2865294,1790696" coordsize="1645227,800104">
                <v:roundrect id="Rectángulo redondeado 121" o:spid="_x0000_s1049" style="position:absolute;left:2888144;top:1790696;width:1599526;height:800107;visibility:visible" arcsize="10923f"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">
                  <v:shadow on="t" color="black" opacity="28179f" origin="-.5,-.5" offset=".74836mm,.74836mm"/>
                  <v:textbox style="mso-next-textbox:#Rectángulo redondeado 121;mso-rotate-with-shape:t" inset="4.32pt,2.16pt,4.32pt,2.16pt">
                    <w:txbxContent>
                      <w:p w:rsidR="00CC035D" w:rsidRPr="00EC14D7" w:rsidRDefault="00CC035D" w:rsidP="0031284F">
                        <w:pPr>
                          <w:autoSpaceDE w:val="0"/>
                          <w:autoSpaceDN w:val="0"/>
                          <w:adjustRightInd w:val="0"/>
                          <w:jc w:val="center"/>
                          <w:rPr>
                            <w:rFonts w:eastAsia="MS PGothic" w:cs="MS PGothic"/>
                            <w:shadow/>
                            <w:color w:val="000000"/>
                            <w:sz w:val="17"/>
                            <w:szCs w:val="28"/>
                            <w:lang w:val="es-ES_tradnl"/>
                          </w:rPr>
                        </w:pPr>
                      </w:p>
                    </w:txbxContent>
                  </v:textbox>
                </v:roundrect>
                <v:shape id="Text Box 11" o:spid="_x0000_s1050" type="#_x0000_t202" style="position:absolute;left:2865294;top:1836537;width:1645227;height:695925;visibility:visible;v-text-anchor:bottom"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" filled="f" stroked="f" strokeweight="4.13pt">
                  <v:textbox style="mso-next-textbox:#Text Box 11;mso-rotate-with-shape:t" inset="1.3356mm,.66781mm,1.3356mm,.66781mm">
                    <w:txbxContent>
                      <w:p w:rsidR="00CC035D" w:rsidRPr="00EC14D7" w:rsidRDefault="00CC035D" w:rsidP="0031284F">
                        <w:pPr>
                          <w:autoSpaceDE w:val="0"/>
                          <w:autoSpaceDN w:val="0"/>
                          <w:adjustRightInd w:val="0"/>
                          <w:jc w:val="center"/>
                          <w:rPr>
                            <w:rFonts w:ascii="Arial" w:eastAsia="MS PGothic" w:hAnsi="Arial" w:cs="Arial"/>
                            <w:shadow/>
                            <w:color w:val="000000"/>
                            <w:sz w:val="14"/>
                            <w:lang w:val="en-GB"/>
                          </w:rPr>
                        </w:pPr>
                        <w:r w:rsidRPr="00EC14D7">
                          <w:rPr>
                            <w:rFonts w:ascii="Arial" w:eastAsia="MS PGothic" w:hAnsi="Arial" w:cs="Arial"/>
                            <w:shadow/>
                            <w:color w:val="000000"/>
                            <w:sz w:val="14"/>
                            <w:lang w:val="en-GB"/>
                          </w:rPr>
                          <w:t>No</w:t>
                        </w:r>
                      </w:p>
                    </w:txbxContent>
                  </v:textbox>
                </v:shape>
              </v:group>
            </v:group>
            <v:group id="Agrupar 146" o:spid="_x0000_s1051" style="position:absolute;left:2421;top:6597;width:7426;height:1658" coordorigin="914400,762000" coordsize="7848600,1752600">
              <v:line id="Line 14" o:spid="_x0000_s1052" style="position:absolute;visibility:visible" from="4572000,762000" to="4572000,2205038"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" strokeweight="2.25pt">
                <v:stroke endarrow="block"/>
                <v:shadow color="black" opacity="28179f" origin="-.5,-.5" offset=".74836mm,.74836mm"/>
              </v:line>
              <v:shape id="Group 7" o:spid="_x0000_s1053" type="#_x0000_t75" style="position:absolute;left:1353312;top:1938528;width:6784848;height:451104;visibility:visible" o:gfxdata="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">
                <v:imagedata r:id="rId22" o:title=""/>
                <o:lock v:ext="edit" aspectratio="f"/>
              </v:shape>
              <v:group id="Agrupar 88" o:spid="_x0000_s1054" style="position:absolute;left:914400;top:2209800;width:1143000;height:304800" coordorigin="2865294,1790696" coordsize="1645227,800104">
                <v:roundrect id="Rectángulo redondeado 124" o:spid="_x0000_s1055" style="position:absolute;left:2888144;top:1790696;width:1599526;height:800104;visibility:visible" arcsize="10923f"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" fillcolor="#a5a5e9">
                  <v:fill opacity="50372f"/>
                  <v:shadow color="black" opacity="28179f" origin="-.5,-.5" offset=".74836mm,.74836mm"/>
                  <v:textbox style="mso-next-textbox:#Rectángulo redondeado 124;mso-rotate-with-shape:t" inset="4.32pt,2.16pt,4.32pt,2.16pt">
                    <w:txbxContent>
                      <w:p w:rsidR="00CC035D" w:rsidRPr="00EC14D7" w:rsidRDefault="00CC035D" w:rsidP="0031284F">
                        <w:pPr>
                          <w:autoSpaceDE w:val="0"/>
                          <w:autoSpaceDN w:val="0"/>
                          <w:adjustRightInd w:val="0"/>
                          <w:jc w:val="center"/>
                          <w:rPr>
                            <w:rFonts w:eastAsia="MS PGothic" w:cs="MS PGothic"/>
                            <w:shadow/>
                            <w:color w:val="000000"/>
                            <w:sz w:val="17"/>
                            <w:szCs w:val="28"/>
                            <w:lang w:val="es-ES_tradnl"/>
                          </w:rPr>
                        </w:pPr>
                      </w:p>
                    </w:txbxContent>
                  </v:textbox>
                </v:roundrect>
                <v:shape id="Text Box 11" o:spid="_x0000_s1056" type="#_x0000_t202" style="position:absolute;left:2865294;top:1844871;width:1645227;height:687588;visibility:visible;v-text-anchor:bottom"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" filled="f" stroked="f" strokeweight="4.13pt">
                  <v:textbox style="mso-next-textbox:#Text Box 11;mso-rotate-with-shape:t" inset="1.3356mm,.66781mm,1.3356mm,.66781mm">
                    <w:txbxContent>
                      <w:p w:rsidR="00CC035D" w:rsidRPr="00EC14D7" w:rsidRDefault="00CC035D" w:rsidP="0031284F">
                        <w:pPr>
                          <w:autoSpaceDE w:val="0"/>
                          <w:autoSpaceDN w:val="0"/>
                          <w:adjustRightInd w:val="0"/>
                          <w:jc w:val="center"/>
                          <w:rPr>
                            <w:rFonts w:ascii="Arial" w:eastAsia="MS PGothic" w:hAnsi="Arial" w:cs="MS PGothic"/>
                            <w:shadow/>
                            <w:color w:val="000000"/>
                            <w:sz w:val="14"/>
                            <w:lang w:val="en-GB"/>
                          </w:rPr>
                        </w:pPr>
                        <w:r w:rsidRPr="00EC14D7">
                          <w:rPr>
                            <w:rFonts w:ascii="Arial" w:eastAsia="MS PGothic" w:hAnsi="Arial" w:cs="Arial"/>
                            <w:shadow/>
                            <w:color w:val="000000"/>
                            <w:sz w:val="14"/>
                            <w:lang w:val="en-GB"/>
                          </w:rPr>
                          <w:t>Leve</w:t>
                        </w:r>
                      </w:p>
                    </w:txbxContent>
                  </v:textbox>
                </v:shape>
              </v:group>
              <v:group id="Agrupar 88" o:spid="_x0000_s1057" style="position:absolute;left:4038600;top:2209800;width:1143000;height:304800" coordorigin="2865294,1790696" coordsize="1645227,800104">
                <v:roundrect id="Rectángulo redondeado 127" o:spid="_x0000_s1058" style="position:absolute;left:2888144;top:1790696;width:1599526;height:800104;visibility:visible" arcsize="10923f"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" fillcolor="#a5a5e9">
                  <v:fill opacity="50372f"/>
                  <v:shadow color="black" opacity="28179f" origin="-.5,-.5" offset=".74836mm,.74836mm"/>
                  <v:textbox style="mso-next-textbox:#Rectángulo redondeado 127;mso-rotate-with-shape:t" inset="4.32pt,2.16pt,4.32pt,2.16pt">
                    <w:txbxContent>
                      <w:p w:rsidR="00CC035D" w:rsidRPr="00EC14D7" w:rsidRDefault="00CC035D" w:rsidP="0031284F">
                        <w:pPr>
                          <w:autoSpaceDE w:val="0"/>
                          <w:autoSpaceDN w:val="0"/>
                          <w:adjustRightInd w:val="0"/>
                          <w:jc w:val="center"/>
                          <w:rPr>
                            <w:rFonts w:eastAsia="MS PGothic" w:cs="MS PGothic"/>
                            <w:shadow/>
                            <w:color w:val="000000"/>
                            <w:sz w:val="17"/>
                            <w:szCs w:val="28"/>
                            <w:lang w:val="es-ES_tradnl"/>
                          </w:rPr>
                        </w:pPr>
                      </w:p>
                    </w:txbxContent>
                  </v:textbox>
                </v:roundrect>
                <v:shape id="Text Box 11" o:spid="_x0000_s1059" type="#_x0000_t202" style="position:absolute;left:2865294;top:1844871;width:1645227;height:687588;visibility:visible;v-text-anchor:bottom"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" filled="f" stroked="f" strokeweight="4.13pt">
                  <v:textbox style="mso-next-textbox:#Text Box 11;mso-rotate-with-shape:t" inset="1.3356mm,.66781mm,1.3356mm,.66781mm">
                    <w:txbxContent>
                      <w:p w:rsidR="00CC035D" w:rsidRPr="00EC14D7" w:rsidRDefault="00CC035D" w:rsidP="0031284F">
                        <w:pPr>
                          <w:autoSpaceDE w:val="0"/>
                          <w:autoSpaceDN w:val="0"/>
                          <w:adjustRightInd w:val="0"/>
                          <w:jc w:val="center"/>
                          <w:rPr>
                            <w:rFonts w:ascii="Arial" w:eastAsia="MS PGothic" w:hAnsi="Arial" w:cs="MS PGothic"/>
                            <w:shadow/>
                            <w:color w:val="000000"/>
                            <w:sz w:val="14"/>
                            <w:lang w:val="en-GB"/>
                          </w:rPr>
                        </w:pPr>
                        <w:r w:rsidRPr="00EC14D7">
                          <w:rPr>
                            <w:rFonts w:ascii="Arial" w:eastAsia="MS PGothic" w:hAnsi="Arial" w:cs="Arial"/>
                            <w:shadow/>
                            <w:color w:val="000000"/>
                            <w:sz w:val="14"/>
                            <w:lang w:val="en-GB"/>
                          </w:rPr>
                          <w:t>Moderada</w:t>
                        </w:r>
                      </w:p>
                    </w:txbxContent>
                  </v:textbox>
                </v:shape>
              </v:group>
              <v:group id="Agrupar 88" o:spid="_x0000_s1060" style="position:absolute;left:7239000;top:2209800;width:1524000;height:304800" coordorigin="2865294,1790696" coordsize="1645227,800104">
                <v:roundrect id="Rectángulo redondeado 130" o:spid="_x0000_s1061" style="position:absolute;left:2887574;top:1790696;width:1600669;height:800104;visibility:visible" arcsize="10923f"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" fillcolor="#a5a5e9">
                  <v:fill opacity="50372f"/>
                  <v:shadow color="black" opacity="28179f" origin="-.5,-.5" offset=".74836mm,.74836mm"/>
                  <v:textbox style="mso-next-textbox:#Rectángulo redondeado 130;mso-rotate-with-shape:t" inset="4.32pt,2.16pt,4.32pt,2.16pt">
                    <w:txbxContent>
                      <w:p w:rsidR="00CC035D" w:rsidRPr="00EC14D7" w:rsidRDefault="00CC035D" w:rsidP="0031284F">
                        <w:pPr>
                          <w:autoSpaceDE w:val="0"/>
                          <w:autoSpaceDN w:val="0"/>
                          <w:adjustRightInd w:val="0"/>
                          <w:jc w:val="center"/>
                          <w:rPr>
                            <w:rFonts w:eastAsia="MS PGothic" w:cs="MS PGothic"/>
                            <w:shadow/>
                            <w:color w:val="000000"/>
                            <w:sz w:val="17"/>
                            <w:szCs w:val="28"/>
                            <w:lang w:val="es-ES_tradnl"/>
                          </w:rPr>
                        </w:pPr>
                      </w:p>
                    </w:txbxContent>
                  </v:textbox>
                </v:roundrect>
                <v:shape id="Text Box 11" o:spid="_x0000_s1062" type="#_x0000_t202" style="position:absolute;left:2865294;top:1844871;width:1645227;height:687588;visibility:visible;v-text-anchor:bottom"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" filled="f" stroked="f" strokeweight="4.13pt">
                  <v:textbox style="mso-next-textbox:#Text Box 11;mso-rotate-with-shape:t" inset="1.3356mm,.66781mm,1.3356mm,.66781mm">
                    <w:txbxContent>
                      <w:p w:rsidR="00CC035D" w:rsidRPr="00EC14D7" w:rsidRDefault="00CC035D" w:rsidP="0031284F">
                        <w:pPr>
                          <w:autoSpaceDE w:val="0"/>
                          <w:autoSpaceDN w:val="0"/>
                          <w:adjustRightInd w:val="0"/>
                          <w:jc w:val="center"/>
                          <w:rPr>
                            <w:rFonts w:ascii="Arial" w:eastAsia="MS PGothic" w:hAnsi="Arial" w:cs="Arial"/>
                            <w:shadow/>
                            <w:color w:val="000000"/>
                            <w:sz w:val="14"/>
                            <w:lang w:val="en-GB"/>
                          </w:rPr>
                        </w:pPr>
                        <w:r w:rsidRPr="00EC14D7">
                          <w:rPr>
                            <w:rFonts w:ascii="Arial" w:eastAsia="MS PGothic" w:hAnsi="Arial" w:cs="Arial"/>
                            <w:shadow/>
                            <w:color w:val="000000"/>
                            <w:sz w:val="14"/>
                            <w:lang w:val="en-GB"/>
                          </w:rPr>
                          <w:t>Grave/muy grave</w:t>
                        </w:r>
                      </w:p>
                    </w:txbxContent>
                  </v:textbox>
                </v:shape>
              </v:group>
            </v:group>
            <v:group id="Agrupar 148" o:spid="_x0000_s1063" style="position:absolute;left:1990;top:10527;width:2090;height:2010" coordorigin="381000,5029200" coordsize="2209800,1524000">
              <v:group id="Agrupar 224" o:spid="_x0000_s1064" style="position:absolute;left:914400;top:5029200;width:1150937;height:990600" coordorigin="914400,5029200" coordsize="1150937,990600">
                <v:group id="Agrupar 174" o:spid="_x0000_s1065" style="position:absolute;left:914400;top:5029200;width:1150937;height:152400" coordorigin="2514600,6028342" coordsize="1150937,220058">
                  <v:line id="Line 73" o:spid="_x0000_s1066" style="position:absolute;visibility:visible" from="3665538,6028342" to="3665538,6241524"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" strokeweight="2.25pt"/>
                  <v:line id="Line 74" o:spid="_x0000_s1067" style="position:absolute;visibility:visible" from="2514600,6028342" to="2514600,6241524"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" strokeweight="2.25pt"/>
                  <v:line id="Line 75" o:spid="_x0000_s1068" style="position:absolute;visibility:visible" from="2514600,6246108" to="3665538,6248400"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" strokeweight="2.25pt"/>
                </v:group>
                <v:line id="Line 62" o:spid="_x0000_s1069" style="position:absolute;flip:x;visibility:visible" from="1524000,5181600" to="1524000,6019800"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" strokeweight="2.25pt">
                  <v:stroke endarrow="diamond"/>
                  <v:shadow on="t" color="black" opacity="28179f" origin="-.5,-.5" offset=".74836mm,.74836mm"/>
                </v:line>
              </v:group>
              <v:shape id="Group 72" o:spid="_x0000_s1070" type="#_x0000_t75" style="position:absolute;left:792480;top:5974080;width:1456944;height:438912;visibility:visible" o:gfxdata="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">
                <v:imagedata r:id="rId23" o:title=""/>
                <o:lock v:ext="edit" aspectratio="f"/>
              </v:shape>
              <v:group id="Agrupar 88" o:spid="_x0000_s1071" style="position:absolute;left:381000;top:5257800;width:2133600;height:304800" coordorigin="2865294,1790696" coordsize="1645227,800104">
                <v:roundrect id="Rectángulo redondeado 135" o:spid="_x0000_s1072" style="position:absolute;left:2887328;top:1790696;width:1601158;height:800104;visibility:visible" arcsize="10923f"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" fillcolor="#aae2ca">
                  <v:shadow on="t" color="black" opacity="28179f" origin="-.5,-.5" offset=".74836mm,.74836mm"/>
                  <v:textbox style="mso-next-textbox:#Rectángulo redondeado 135;mso-rotate-with-shape:t" inset="4.32pt,2.16pt,4.32pt,2.16pt">
                    <w:txbxContent>
                      <w:p w:rsidR="00CC035D" w:rsidRPr="00EC14D7" w:rsidRDefault="00CC035D" w:rsidP="0031284F">
                        <w:pPr>
                          <w:autoSpaceDE w:val="0"/>
                          <w:autoSpaceDN w:val="0"/>
                          <w:adjustRightInd w:val="0"/>
                          <w:jc w:val="center"/>
                          <w:rPr>
                            <w:rFonts w:eastAsia="MS PGothic" w:cs="MS PGothic"/>
                            <w:shadow/>
                            <w:color w:val="000000"/>
                            <w:sz w:val="17"/>
                            <w:szCs w:val="28"/>
                            <w:lang w:val="es-ES_tradnl"/>
                          </w:rPr>
                        </w:pPr>
                      </w:p>
                    </w:txbxContent>
                  </v:textbox>
                </v:roundrect>
                <v:shape id="Text Box 11" o:spid="_x0000_s1073" type="#_x0000_t202" style="position:absolute;left:2865294;top:1844871;width:1645227;height:687588;visibility:visible;v-text-anchor:bottom"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" filled="f" stroked="f" strokeweight="4.13pt">
                  <v:textbox style="mso-next-textbox:#Text Box 11;mso-rotate-with-shape:t" inset="1.3356mm,.66781mm,1.3356mm,.66781mm">
                    <w:txbxContent>
                      <w:p w:rsidR="00CC035D" w:rsidRPr="00EC14D7" w:rsidRDefault="00CC035D" w:rsidP="0031284F">
                        <w:pPr>
                          <w:autoSpaceDE w:val="0"/>
                          <w:autoSpaceDN w:val="0"/>
                          <w:adjustRightInd w:val="0"/>
                          <w:jc w:val="center"/>
                          <w:rPr>
                            <w:rFonts w:ascii="Arial" w:eastAsia="MS PGothic" w:hAnsi="Arial" w:cs="Arial"/>
                            <w:shadow/>
                            <w:color w:val="000000"/>
                            <w:sz w:val="14"/>
                            <w:lang w:val="en-GB"/>
                          </w:rPr>
                        </w:pPr>
                        <w:r w:rsidRPr="00EC14D7">
                          <w:rPr>
                            <w:rFonts w:ascii="Arial" w:eastAsia="MS PGothic" w:hAnsi="Arial" w:cs="Arial"/>
                            <w:shadow/>
                            <w:color w:val="000000"/>
                            <w:sz w:val="14"/>
                            <w:lang w:val="en-GB"/>
                          </w:rPr>
                          <w:t>Adecuar tratamiento de base</w:t>
                        </w:r>
                      </w:p>
                    </w:txbxContent>
                  </v:textbox>
                </v:shape>
              </v:group>
              <v:group id="Agrupar 88" o:spid="_x0000_s1074" style="position:absolute;left:381000;top:5638800;width:2133600;height:304800" coordorigin="2865294,1790696" coordsize="1645227,800104">
                <v:roundrect id="Rectángulo redondeado 190" o:spid="_x0000_s1075" style="position:absolute;left:2887328;top:1790696;width:1601158;height:800104;visibility:visible" arcsize="10923f"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">
                  <v:shadow on="t" color="black" opacity="28179f" origin="-.5,-.5" offset=".74836mm,.74836mm"/>
                  <v:textbox style="mso-next-textbox:#Rectángulo redondeado 190;mso-rotate-with-shape:t" inset="4.32pt,2.16pt,4.32pt,2.16pt">
                    <w:txbxContent>
                      <w:p w:rsidR="00CC035D" w:rsidRPr="00EC14D7" w:rsidRDefault="00CC035D" w:rsidP="0031284F">
                        <w:pPr>
                          <w:autoSpaceDE w:val="0"/>
                          <w:autoSpaceDN w:val="0"/>
                          <w:adjustRightInd w:val="0"/>
                          <w:jc w:val="center"/>
                          <w:rPr>
                            <w:rFonts w:eastAsia="MS PGothic" w:cs="MS PGothic"/>
                            <w:shadow/>
                            <w:color w:val="000000"/>
                            <w:sz w:val="17"/>
                            <w:szCs w:val="28"/>
                            <w:lang w:val="es-ES_tradnl"/>
                          </w:rPr>
                        </w:pPr>
                      </w:p>
                    </w:txbxContent>
                  </v:textbox>
                </v:roundrect>
                <v:shape id="Text Box 11" o:spid="_x0000_s1076" type="#_x0000_t202" style="position:absolute;left:2865294;top:1844871;width:1645227;height:687588;visibility:visible;v-text-anchor:bottom"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" filled="f" stroked="f" strokeweight="4.13pt">
                  <v:textbox style="mso-next-textbox:#Text Box 11;mso-rotate-with-shape:t" inset="1.3356mm,.66781mm,1.3356mm,.66781mm">
                    <w:txbxContent>
                      <w:p w:rsidR="00CC035D" w:rsidRPr="00EC14D7" w:rsidRDefault="00CC035D" w:rsidP="0031284F">
                        <w:pPr>
                          <w:autoSpaceDE w:val="0"/>
                          <w:autoSpaceDN w:val="0"/>
                          <w:adjustRightInd w:val="0"/>
                          <w:jc w:val="center"/>
                          <w:rPr>
                            <w:rFonts w:ascii="Arial" w:eastAsia="MS PGothic" w:hAnsi="Arial" w:cs="MS PGothic"/>
                            <w:shadow/>
                            <w:color w:val="2D2DB9"/>
                            <w:sz w:val="14"/>
                            <w:lang w:val="en-GB"/>
                          </w:rPr>
                        </w:pPr>
                        <w:r w:rsidRPr="00EC14D7">
                          <w:rPr>
                            <w:rFonts w:ascii="Arial" w:eastAsia="MS PGothic" w:hAnsi="Arial" w:cs="Arial"/>
                            <w:shadow/>
                            <w:color w:val="2D2DB9"/>
                            <w:sz w:val="14"/>
                            <w:lang w:val="en-GB"/>
                          </w:rPr>
                          <w:t>Revisión en 72 horas</w:t>
                        </w:r>
                      </w:p>
                    </w:txbxContent>
                  </v:textbox>
                </v:shape>
              </v:group>
              <v:group id="Agrupar 263" o:spid="_x0000_s1077" style="position:absolute;left:457200;top:6248400;width:1066800;height:304800" coordorigin="5105400,4876800" coordsize="1219200,304800">
                <v:roundrect id="Rectángulo redondeado 264" o:spid="_x0000_s1078" style="position:absolute;left:5158015;top:4876800;width:1113971;height:304800;visibility:visible" arcsize="10923f"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">
                  <v:shadow on="t" color="black" opacity="28179f" origin="-.5,-.5" offset=".74836mm,.74836mm"/>
                  <v:textbox style="mso-next-textbox:#Rectángulo redondeado 264;mso-rotate-with-shape:t" inset="4.32pt,2.16pt,4.32pt,2.16pt">
                    <w:txbxContent>
                      <w:p w:rsidR="00CC035D" w:rsidRPr="00EC14D7" w:rsidRDefault="00CC035D" w:rsidP="0031284F">
                        <w:pPr>
                          <w:autoSpaceDE w:val="0"/>
                          <w:autoSpaceDN w:val="0"/>
                          <w:adjustRightInd w:val="0"/>
                          <w:jc w:val="center"/>
                          <w:rPr>
                            <w:rFonts w:eastAsia="MS PGothic" w:cs="MS PGothic"/>
                            <w:shadow/>
                            <w:color w:val="000000"/>
                            <w:sz w:val="17"/>
                            <w:szCs w:val="28"/>
                            <w:lang w:val="es-ES_tradnl"/>
                          </w:rPr>
                        </w:pPr>
                      </w:p>
                    </w:txbxContent>
                  </v:textbox>
                </v:roundrect>
                <v:shape id="Text Box 11" o:spid="_x0000_s1079" type="#_x0000_t202" style="position:absolute;left:5105400;top:4900613;width:1219200;height:261937;visibility:visible;v-text-anchor:bottom"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" filled="f" stroked="f" strokeweight="4.13pt">
                  <v:textbox style="mso-next-textbox:#Text Box 11;mso-rotate-with-shape:t" inset="1.3356mm,.66781mm,1.3356mm,.66781mm">
                    <w:txbxContent>
                      <w:p w:rsidR="00CC035D" w:rsidRPr="00EC14D7" w:rsidRDefault="00CC035D" w:rsidP="0031284F">
                        <w:pPr>
                          <w:autoSpaceDE w:val="0"/>
                          <w:autoSpaceDN w:val="0"/>
                          <w:adjustRightInd w:val="0"/>
                          <w:jc w:val="center"/>
                          <w:rPr>
                            <w:rFonts w:ascii="Arial" w:eastAsia="MS PGothic" w:hAnsi="Arial" w:cs="MS PGothic"/>
                            <w:shadow/>
                            <w:color w:val="000000"/>
                            <w:sz w:val="14"/>
                            <w:lang w:val="en-GB"/>
                          </w:rPr>
                        </w:pPr>
                        <w:r w:rsidRPr="00EC14D7">
                          <w:rPr>
                            <w:rFonts w:ascii="Arial" w:eastAsia="MS PGothic" w:hAnsi="Arial" w:cs="Arial"/>
                            <w:shadow/>
                            <w:color w:val="000000"/>
                            <w:sz w:val="14"/>
                            <w:lang w:val="en-GB"/>
                          </w:rPr>
                          <w:t>Mejoría</w:t>
                        </w:r>
                      </w:p>
                    </w:txbxContent>
                  </v:textbox>
                </v:shape>
              </v:group>
              <v:group id="Agrupar 266" o:spid="_x0000_s1080" style="position:absolute;left:1524000;top:6248400;width:1066800;height:304800" coordorigin="5105400,4876800" coordsize="1219200,304800">
                <v:roundrect id="Rectángulo redondeado 267" o:spid="_x0000_s1081" style="position:absolute;left:5158015;top:4876800;width:1113971;height:304800;visibility:visible" arcsize="10923f"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">
                  <v:shadow on="t" color="black" opacity="28179f" origin="-.5,-.5" offset=".74836mm,.74836mm"/>
                  <v:textbox style="mso-next-textbox:#Rectángulo redondeado 267;mso-rotate-with-shape:t" inset="4.32pt,2.16pt,4.32pt,2.16pt">
                    <w:txbxContent>
                      <w:p w:rsidR="00CC035D" w:rsidRPr="00EC14D7" w:rsidRDefault="00CC035D" w:rsidP="0031284F">
                        <w:pPr>
                          <w:autoSpaceDE w:val="0"/>
                          <w:autoSpaceDN w:val="0"/>
                          <w:adjustRightInd w:val="0"/>
                          <w:jc w:val="center"/>
                          <w:rPr>
                            <w:rFonts w:eastAsia="MS PGothic" w:cs="MS PGothic"/>
                            <w:shadow/>
                            <w:color w:val="000000"/>
                            <w:sz w:val="17"/>
                            <w:szCs w:val="28"/>
                            <w:lang w:val="es-ES_tradnl"/>
                          </w:rPr>
                        </w:pPr>
                      </w:p>
                    </w:txbxContent>
                  </v:textbox>
                </v:roundrect>
                <v:shape id="Text Box 11" o:spid="_x0000_s1082" type="#_x0000_t202" style="position:absolute;left:5105400;top:4900613;width:1219200;height:261937;visibility:visible;v-text-anchor:bottom"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" filled="f" stroked="f" strokeweight="4.13pt">
                  <v:textbox style="mso-next-textbox:#Text Box 11;mso-rotate-with-shape:t" inset="1.3356mm,.66781mm,1.3356mm,.66781mm">
                    <w:txbxContent>
                      <w:p w:rsidR="00CC035D" w:rsidRPr="00EC14D7" w:rsidRDefault="00CC035D" w:rsidP="0031284F">
                        <w:pPr>
                          <w:autoSpaceDE w:val="0"/>
                          <w:autoSpaceDN w:val="0"/>
                          <w:adjustRightInd w:val="0"/>
                          <w:jc w:val="center"/>
                          <w:rPr>
                            <w:rFonts w:ascii="Arial" w:eastAsia="MS PGothic" w:hAnsi="Arial" w:cs="MS PGothic"/>
                            <w:shadow/>
                            <w:color w:val="000000"/>
                            <w:sz w:val="14"/>
                            <w:lang w:val="en-GB"/>
                          </w:rPr>
                        </w:pPr>
                        <w:r w:rsidRPr="00EC14D7">
                          <w:rPr>
                            <w:rFonts w:ascii="Arial" w:eastAsia="MS PGothic" w:hAnsi="Arial" w:cs="Arial"/>
                            <w:shadow/>
                            <w:color w:val="000000"/>
                            <w:sz w:val="14"/>
                            <w:lang w:val="en-GB"/>
                          </w:rPr>
                          <w:t>No mejoría</w:t>
                        </w:r>
                      </w:p>
                    </w:txbxContent>
                  </v:textbox>
                </v:shape>
              </v:group>
            </v:group>
            <v:line id="Line 3" o:spid="_x0000_s1083" style="position:absolute;flip:x y;visibility:visible;mso-wrap-style:none;v-text-anchor:middle" from="6993,11637" to="8219,11638"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" strokeweight="3pt">
              <v:stroke dashstyle="1 1" startarrow="block"/>
              <v:shadow color="black" opacity="28179f" origin=",.5" offset=".74836mm,.74836mm"/>
            </v:line>
            <v:group id="Agrupar 149" o:spid="_x0000_s1084" style="position:absolute;left:4657;top:8128;width:2811;height:4409" coordorigin="3200400,2493963" coordsize="2971800,4059237">
              <v:line id="Line 86" o:spid="_x0000_s1085" style="position:absolute;flip:x;visibility:visible" from="4572000,2493963" to="4573588,3733800"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" strokeweight="2.25pt">
                <v:stroke endarrow="diamond"/>
                <v:shadow on="t" color="black" opacity="28179f" origin="-.5,-.5" offset=".74836mm,.74836mm"/>
              </v:line>
              <v:line id="Line 84" o:spid="_x0000_s1086" style="position:absolute;flip:x;visibility:visible" from="4572000,4419600" to="4572000,4724400"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" strokeweight="2.25pt">
                <v:stroke endarrow="block"/>
                <v:shadow on="t" color="black" opacity="28179f" origin="-.5,-.5" offset=".74836mm,.74836mm"/>
              </v:line>
              <v:line id="Line 85" o:spid="_x0000_s1087" style="position:absolute;flip:x;visibility:visible" from="3657600,4419600" to="3657600,4703763"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" strokeweight="2.25pt">
                <v:stroke endarrow="block"/>
                <v:shadow on="t" color="black" opacity="28179f" origin="-.5,-.5" offset=".74836mm,.74836mm"/>
              </v:line>
              <v:group id="Agrupar 74" o:spid="_x0000_s1088" style="position:absolute;left:3200400;top:3962401;width:873125;height:457199" coordorigin="3851795,3802269" coordsize="873125,457199">
                <v:roundrect id="Rectángulo redondeado 72" o:spid="_x0000_s1089" style="position:absolute;left:3886720;top:3802268;width:803275;height:457200;visibility:visible" arcsize="10923f"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">
                  <v:shadow on="t" color="black" opacity="28179f" origin="-.5,-.5" offset=".74836mm,.74836mm"/>
                  <v:textbox style="mso-next-textbox:#Rectángulo redondeado 72;mso-rotate-with-shape:t" inset="4.32pt,2.16pt,4.32pt,2.16pt">
                    <w:txbxContent>
                      <w:p w:rsidR="00CC035D" w:rsidRPr="00EC14D7" w:rsidRDefault="00CC035D" w:rsidP="0031284F">
                        <w:pPr>
                          <w:autoSpaceDE w:val="0"/>
                          <w:autoSpaceDN w:val="0"/>
                          <w:adjustRightInd w:val="0"/>
                          <w:jc w:val="center"/>
                          <w:rPr>
                            <w:rFonts w:eastAsia="MS PGothic" w:cs="MS PGothic"/>
                            <w:shadow/>
                            <w:color w:val="000000"/>
                            <w:sz w:val="17"/>
                            <w:szCs w:val="28"/>
                            <w:lang w:val="es-ES_tradnl"/>
                          </w:rPr>
                        </w:pPr>
                      </w:p>
                    </w:txbxContent>
                  </v:textbox>
                </v:roundrect>
                <v:shape id="Text Box 11" o:spid="_x0000_s1090" type="#_x0000_t202" style="position:absolute;left:3851795;top:3811793;width:873125;height:444500;visibility:visible;v-text-anchor:bottom"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" filled="f" stroked="f" strokeweight="4.13pt">
                  <v:textbox style="mso-next-textbox:#Text Box 11;mso-rotate-with-shape:t" inset="1.3356mm,.66781mm,1.3356mm,.66781mm">
                    <w:txbxContent>
                      <w:p w:rsidR="00CC035D" w:rsidRPr="00EC14D7" w:rsidRDefault="00CC035D" w:rsidP="0031284F">
                        <w:pPr>
                          <w:autoSpaceDE w:val="0"/>
                          <w:autoSpaceDN w:val="0"/>
                          <w:adjustRightInd w:val="0"/>
                          <w:jc w:val="center"/>
                          <w:rPr>
                            <w:rFonts w:ascii="Arial" w:eastAsia="MS PGothic" w:hAnsi="Arial" w:cs="MS PGothic"/>
                            <w:shadow/>
                            <w:color w:val="000000"/>
                            <w:sz w:val="14"/>
                            <w:lang w:val="en-GB"/>
                          </w:rPr>
                        </w:pPr>
                        <w:r w:rsidRPr="00EC14D7">
                          <w:rPr>
                            <w:rFonts w:ascii="Arial" w:eastAsia="MS PGothic" w:hAnsi="Arial" w:cs="Arial"/>
                            <w:shadow/>
                            <w:color w:val="000000"/>
                            <w:sz w:val="14"/>
                            <w:lang w:val="en-GB"/>
                          </w:rPr>
                          <w:t>Esputo purulento</w:t>
                        </w:r>
                      </w:p>
                    </w:txbxContent>
                  </v:textbox>
                </v:shape>
              </v:group>
              <v:group id="Agrupar 75" o:spid="_x0000_s1091" style="position:absolute;left:4079875;top:3962400;width:1025525;height:457199" coordorigin="3851352,3802269" coordsize="873048,457199">
                <v:roundrect id="Rectángulo redondeado 76" o:spid="_x0000_s1092" style="position:absolute;left:3886490;top:3802269;width:802772;height:457200;visibility:visible" arcsize="10923f"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">
                  <v:shadow on="t" color="black" opacity="28179f" origin="-.5,-.5" offset=".74836mm,.74836mm"/>
                  <v:textbox style="mso-next-textbox:#Rectángulo redondeado 76;mso-rotate-with-shape:t" inset="4.32pt,2.16pt,4.32pt,2.16pt">
                    <w:txbxContent>
                      <w:p w:rsidR="00CC035D" w:rsidRPr="00EC14D7" w:rsidRDefault="00CC035D" w:rsidP="0031284F">
                        <w:pPr>
                          <w:autoSpaceDE w:val="0"/>
                          <w:autoSpaceDN w:val="0"/>
                          <w:adjustRightInd w:val="0"/>
                          <w:jc w:val="center"/>
                          <w:rPr>
                            <w:rFonts w:eastAsia="MS PGothic" w:cs="MS PGothic"/>
                            <w:shadow/>
                            <w:color w:val="000000"/>
                            <w:sz w:val="17"/>
                            <w:szCs w:val="28"/>
                            <w:lang w:val="es-ES_tradnl"/>
                          </w:rPr>
                        </w:pPr>
                      </w:p>
                    </w:txbxContent>
                  </v:textbox>
                </v:roundrect>
                <v:shape id="Text Box 11" o:spid="_x0000_s1093" type="#_x0000_t202" style="position:absolute;left:3851352;top:3811794;width:873048;height:444500;visibility:visible;v-text-anchor:bottom"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" filled="f" stroked="f" strokeweight="4.13pt">
                  <v:textbox style="mso-next-textbox:#Text Box 11;mso-rotate-with-shape:t" inset="1.3356mm,.66781mm,1.3356mm,.66781mm">
                    <w:txbxContent>
                      <w:p w:rsidR="00CC035D" w:rsidRPr="00EC14D7" w:rsidRDefault="00CC035D" w:rsidP="0031284F">
                        <w:pPr>
                          <w:autoSpaceDE w:val="0"/>
                          <w:autoSpaceDN w:val="0"/>
                          <w:adjustRightInd w:val="0"/>
                          <w:jc w:val="center"/>
                          <w:rPr>
                            <w:rFonts w:ascii="Arial" w:eastAsia="MS PGothic" w:hAnsi="Arial" w:cs="MS PGothic"/>
                            <w:shadow/>
                            <w:color w:val="000000"/>
                            <w:sz w:val="14"/>
                            <w:lang w:val="en-GB"/>
                          </w:rPr>
                        </w:pPr>
                        <w:r w:rsidRPr="00EC14D7">
                          <w:rPr>
                            <w:rFonts w:ascii="Arial" w:eastAsia="MS PGothic" w:hAnsi="Arial" w:cs="MS PGothic" w:hint="eastAsia"/>
                            <w:shadow/>
                            <w:color w:val="000000"/>
                            <w:sz w:val="14"/>
                            <w:lang w:val="en-GB"/>
                          </w:rPr>
                          <w:t>≥</w:t>
                        </w:r>
                        <w:r w:rsidRPr="00EC14D7">
                          <w:rPr>
                            <w:rFonts w:ascii="Arial" w:eastAsia="MS PGothic" w:hAnsi="Arial" w:cs="Arial"/>
                            <w:shadow/>
                            <w:color w:val="000000"/>
                            <w:sz w:val="14"/>
                            <w:lang w:val="en-GB"/>
                          </w:rPr>
                          <w:t>2 criterios Anthonisen</w:t>
                        </w:r>
                      </w:p>
                    </w:txbxContent>
                  </v:textbox>
                </v:shape>
              </v:group>
              <v:group id="Agrupar 78" o:spid="_x0000_s1094" style="position:absolute;left:5070475;top:3962400;width:1025525;height:457199" coordorigin="3851352,3802269" coordsize="873048,457199">
                <v:roundrect id="Rectángulo redondeado 79" o:spid="_x0000_s1095" style="position:absolute;left:3886490;top:3802269;width:802772;height:457200;visibility:visible" arcsize="10923f"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">
                  <v:shadow on="t" color="black" opacity="28179f" origin="-.5,-.5" offset=".74836mm,.74836mm"/>
                  <v:textbox style="mso-next-textbox:#Rectángulo redondeado 79;mso-rotate-with-shape:t" inset="4.32pt,2.16pt,4.32pt,2.16pt">
                    <w:txbxContent>
                      <w:p w:rsidR="00CC035D" w:rsidRPr="00EC14D7" w:rsidRDefault="00CC035D" w:rsidP="0031284F">
                        <w:pPr>
                          <w:autoSpaceDE w:val="0"/>
                          <w:autoSpaceDN w:val="0"/>
                          <w:adjustRightInd w:val="0"/>
                          <w:jc w:val="center"/>
                          <w:rPr>
                            <w:rFonts w:eastAsia="MS PGothic" w:cs="MS PGothic"/>
                            <w:shadow/>
                            <w:color w:val="000000"/>
                            <w:sz w:val="17"/>
                            <w:szCs w:val="28"/>
                            <w:lang w:val="es-ES_tradnl"/>
                          </w:rPr>
                        </w:pPr>
                      </w:p>
                    </w:txbxContent>
                  </v:textbox>
                </v:roundrect>
                <v:shape id="Text Box 11" o:spid="_x0000_s1096" type="#_x0000_t202" style="position:absolute;left:3851352;top:3811794;width:873048;height:444500;visibility:visible;v-text-anchor:bottom"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" filled="f" stroked="f" strokeweight="4.13pt">
                  <v:textbox style="mso-next-textbox:#Text Box 11;mso-rotate-with-shape:t" inset="1.3356mm,.66781mm,1.3356mm,.66781mm">
                    <w:txbxContent>
                      <w:p w:rsidR="00CC035D" w:rsidRPr="00EC14D7" w:rsidRDefault="00CC035D" w:rsidP="0031284F">
                        <w:pPr>
                          <w:autoSpaceDE w:val="0"/>
                          <w:autoSpaceDN w:val="0"/>
                          <w:adjustRightInd w:val="0"/>
                          <w:jc w:val="center"/>
                          <w:rPr>
                            <w:rFonts w:ascii="Arial" w:eastAsia="MS PGothic" w:hAnsi="Arial" w:cs="MS PGothic"/>
                            <w:shadow/>
                            <w:color w:val="000000"/>
                            <w:sz w:val="14"/>
                            <w:lang w:val="en-GB"/>
                          </w:rPr>
                        </w:pPr>
                        <w:r w:rsidRPr="00EC14D7">
                          <w:rPr>
                            <w:rFonts w:ascii="Arial" w:eastAsia="MS PGothic" w:hAnsi="Arial" w:cs="Arial"/>
                            <w:shadow/>
                            <w:color w:val="000000"/>
                            <w:sz w:val="14"/>
                            <w:lang w:val="en-GB"/>
                          </w:rPr>
                          <w:t>1 criterio Anthonisen</w:t>
                        </w:r>
                      </w:p>
                    </w:txbxContent>
                  </v:textbox>
                </v:shape>
              </v:group>
              <v:group id="Agrupar 311" o:spid="_x0000_s1097" style="position:absolute;left:3657600;top:3733800;width:1905000;height:212725" coordorigin="3657600,3733800" coordsize="1905000,212725">
                <v:line id="Line 94" o:spid="_x0000_s1098" style="position:absolute;visibility:visible" from="4572000,3733800" to="4572000,3946525"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" strokeweight="2.25pt">
                  <v:stroke endarrow="block"/>
                  <v:shadow on="t" color="black" opacity="28179f" origin="-.5,-.5" offset=".74836mm,.74836mm"/>
                </v:line>
                <v:line id="Line 95" o:spid="_x0000_s1099" style="position:absolute;visibility:visible" from="3657600,3733800" to="3657600,3946525"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" strokeweight="2.25pt">
                  <v:stroke endarrow="block"/>
                  <v:shadow on="t" color="black" opacity="28179f" origin="-.5,-.5" offset=".74836mm,.74836mm"/>
                </v:line>
                <v:line id="Line 96" o:spid="_x0000_s1100" style="position:absolute;visibility:visible" from="3657600,3733800" to="5562600,3733800"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" strokeweight="2.25pt">
                  <v:shadow on="t" color="black" opacity="28179f" origin="-.5,-.5" offset=".74836mm,.74836mm"/>
                </v:line>
                <v:line id="Line 94" o:spid="_x0000_s1101" style="position:absolute;visibility:visible" from="5562600,3733800" to="5562600,3946525"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" strokeweight="2.25pt">
                  <v:stroke endarrow="block"/>
                  <v:shadow on="t" color="black" opacity="28179f" origin="-.5,-.5" offset=".74836mm,.74836mm"/>
                </v:line>
              </v:group>
              <v:line id="Line 84" o:spid="_x0000_s1102" style="position:absolute;flip:x;visibility:visible" from="5562600,4419600" to="5562600,4724400"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" strokeweight="2.25pt">
                <v:stroke endarrow="block"/>
                <v:shadow on="t" color="black" opacity="28179f" origin="-.5,-.5" offset=".74836mm,.74836mm"/>
              </v:line>
              <v:group id="Agrupar 87" o:spid="_x0000_s1103" style="position:absolute;left:4953000;top:4724400;width:1219200;height:304800" coordorigin="5105400,4876800" coordsize="1219200,304800">
                <v:roundrect id="Rectángulo redondeado 85" o:spid="_x0000_s1104" style="position:absolute;left:5157788;top:4876800;width:1114425;height:304800;visibility:visible" arcsize="10923f"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">
                  <v:shadow on="t" color="black" opacity="28179f" origin="-.5,-.5" offset=".74836mm,.74836mm"/>
                  <v:textbox style="mso-next-textbox:#Rectángulo redondeado 85;mso-rotate-with-shape:t" inset="4.32pt,2.16pt,4.32pt,2.16pt">
                    <w:txbxContent>
                      <w:p w:rsidR="00CC035D" w:rsidRPr="00EC14D7" w:rsidRDefault="00CC035D" w:rsidP="0031284F">
                        <w:pPr>
                          <w:autoSpaceDE w:val="0"/>
                          <w:autoSpaceDN w:val="0"/>
                          <w:adjustRightInd w:val="0"/>
                          <w:jc w:val="center"/>
                          <w:rPr>
                            <w:rFonts w:eastAsia="MS PGothic" w:cs="MS PGothic"/>
                            <w:shadow/>
                            <w:color w:val="000000"/>
                            <w:sz w:val="17"/>
                            <w:szCs w:val="28"/>
                            <w:lang w:val="es-ES_tradnl"/>
                          </w:rPr>
                        </w:pPr>
                      </w:p>
                    </w:txbxContent>
                  </v:textbox>
                </v:roundrect>
                <v:shape id="Text Box 11" o:spid="_x0000_s1105" type="#_x0000_t202" style="position:absolute;left:5105400;top:4900613;width:1219200;height:261937;visibility:visible;v-text-anchor:bottom"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" filled="f" stroked="f" strokeweight="4.13pt">
                  <v:textbox style="mso-next-textbox:#Text Box 11;mso-rotate-with-shape:t" inset="1.3356mm,.66781mm,1.3356mm,.66781mm">
                    <w:txbxContent>
                      <w:p w:rsidR="00CC035D" w:rsidRPr="00EC14D7" w:rsidRDefault="00CC035D" w:rsidP="0031284F">
                        <w:pPr>
                          <w:autoSpaceDE w:val="0"/>
                          <w:autoSpaceDN w:val="0"/>
                          <w:adjustRightInd w:val="0"/>
                          <w:jc w:val="center"/>
                          <w:rPr>
                            <w:rFonts w:ascii="Arial" w:eastAsia="MS PGothic" w:hAnsi="Arial" w:cs="MS PGothic"/>
                            <w:shadow/>
                            <w:color w:val="000000"/>
                            <w:sz w:val="14"/>
                            <w:lang w:val="en-GB"/>
                          </w:rPr>
                        </w:pPr>
                        <w:r w:rsidRPr="00EC14D7">
                          <w:rPr>
                            <w:rFonts w:ascii="Arial" w:eastAsia="MS PGothic" w:hAnsi="Arial" w:cs="Arial"/>
                            <w:shadow/>
                            <w:color w:val="000000"/>
                            <w:sz w:val="14"/>
                            <w:lang w:val="en-GB"/>
                          </w:rPr>
                          <w:t>No antibiótico</w:t>
                        </w:r>
                      </w:p>
                    </w:txbxContent>
                  </v:textbox>
                </v:shape>
              </v:group>
              <v:line id="Line 62" o:spid="_x0000_s1106" style="position:absolute;flip:x;visibility:visible" from="4572000,5181600" to="4572000,6019800"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" strokeweight="2.25pt">
                <v:stroke endarrow="diamond"/>
                <v:shadow on="t" color="black" opacity="28179f" origin="-.5,-.5" offset=".74836mm,.74836mm"/>
              </v:line>
              <v:shape id="Group 72" o:spid="_x0000_s1107" type="#_x0000_t75" style="position:absolute;left:3919728;top:5974080;width:1444752;height:457200;visibility:visible" o:gfxdata="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">
                <v:imagedata r:id="rId24" o:title=""/>
                <o:lock v:ext="edit" aspectratio="f"/>
              </v:shape>
              <v:group id="Agrupar 269" o:spid="_x0000_s1108" style="position:absolute;left:3581400;top:6248400;width:1066800;height:304800" coordorigin="5105400,4876800" coordsize="1219200,304800">
                <v:roundrect id="Rectángulo redondeado 270" o:spid="_x0000_s1109" style="position:absolute;left:5158015;top:4876800;width:1113971;height:304800;visibility:visible" arcsize="10923f"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">
                  <v:shadow on="t" color="black" opacity="28179f" origin="-.5,-.5" offset=".74836mm,.74836mm"/>
                  <v:textbox style="mso-next-textbox:#Rectángulo redondeado 270;mso-rotate-with-shape:t" inset="4.32pt,2.16pt,4.32pt,2.16pt">
                    <w:txbxContent>
                      <w:p w:rsidR="00CC035D" w:rsidRPr="00EC14D7" w:rsidRDefault="00CC035D" w:rsidP="0031284F">
                        <w:pPr>
                          <w:autoSpaceDE w:val="0"/>
                          <w:autoSpaceDN w:val="0"/>
                          <w:adjustRightInd w:val="0"/>
                          <w:jc w:val="center"/>
                          <w:rPr>
                            <w:rFonts w:eastAsia="MS PGothic" w:cs="MS PGothic"/>
                            <w:shadow/>
                            <w:color w:val="000000"/>
                            <w:sz w:val="17"/>
                            <w:szCs w:val="28"/>
                            <w:lang w:val="es-ES_tradnl"/>
                          </w:rPr>
                        </w:pPr>
                      </w:p>
                    </w:txbxContent>
                  </v:textbox>
                </v:roundrect>
                <v:shape id="Text Box 11" o:spid="_x0000_s1110" type="#_x0000_t202" style="position:absolute;left:5105400;top:4900613;width:1219200;height:261937;visibility:visible;v-text-anchor:bottom"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" filled="f" stroked="f" strokeweight="4.13pt">
                  <v:textbox style="mso-next-textbox:#Text Box 11;mso-rotate-with-shape:t" inset="1.3356mm,.66781mm,1.3356mm,.66781mm">
                    <w:txbxContent>
                      <w:p w:rsidR="00CC035D" w:rsidRPr="00EC14D7" w:rsidRDefault="00CC035D" w:rsidP="0031284F">
                        <w:pPr>
                          <w:autoSpaceDE w:val="0"/>
                          <w:autoSpaceDN w:val="0"/>
                          <w:adjustRightInd w:val="0"/>
                          <w:jc w:val="center"/>
                          <w:rPr>
                            <w:rFonts w:ascii="Arial" w:eastAsia="MS PGothic" w:hAnsi="Arial" w:cs="MS PGothic"/>
                            <w:shadow/>
                            <w:color w:val="000000"/>
                            <w:sz w:val="14"/>
                            <w:lang w:val="en-GB"/>
                          </w:rPr>
                        </w:pPr>
                        <w:r w:rsidRPr="00EC14D7">
                          <w:rPr>
                            <w:rFonts w:ascii="Arial" w:eastAsia="MS PGothic" w:hAnsi="Arial" w:cs="Arial"/>
                            <w:shadow/>
                            <w:color w:val="000000"/>
                            <w:sz w:val="14"/>
                            <w:lang w:val="en-GB"/>
                          </w:rPr>
                          <w:t>Mejoría</w:t>
                        </w:r>
                      </w:p>
                    </w:txbxContent>
                  </v:textbox>
                </v:shape>
              </v:group>
              <v:group id="Agrupar 272" o:spid="_x0000_s1111" style="position:absolute;left:4648200;top:6248400;width:1066800;height:304800" coordorigin="5105400,4876800" coordsize="1219200,304800">
                <v:roundrect id="Rectángulo redondeado 273" o:spid="_x0000_s1112" style="position:absolute;left:5158015;top:4876800;width:1113971;height:304800;visibility:visible" arcsize="10923f"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">
                  <v:shadow on="t" color="black" opacity="28179f" origin="-.5,-.5" offset=".74836mm,.74836mm"/>
                  <v:textbox style="mso-next-textbox:#Rectángulo redondeado 273;mso-rotate-with-shape:t" inset="4.32pt,2.16pt,4.32pt,2.16pt">
                    <w:txbxContent>
                      <w:p w:rsidR="00CC035D" w:rsidRPr="00EC14D7" w:rsidRDefault="00CC035D" w:rsidP="0031284F">
                        <w:pPr>
                          <w:autoSpaceDE w:val="0"/>
                          <w:autoSpaceDN w:val="0"/>
                          <w:adjustRightInd w:val="0"/>
                          <w:jc w:val="center"/>
                          <w:rPr>
                            <w:rFonts w:eastAsia="MS PGothic" w:cs="MS PGothic"/>
                            <w:shadow/>
                            <w:color w:val="000000"/>
                            <w:sz w:val="17"/>
                            <w:szCs w:val="28"/>
                            <w:lang w:val="es-ES_tradnl"/>
                          </w:rPr>
                        </w:pPr>
                      </w:p>
                    </w:txbxContent>
                  </v:textbox>
                </v:roundrect>
                <v:shape id="Text Box 11" o:spid="_x0000_s1113" type="#_x0000_t202" style="position:absolute;left:5105400;top:4900613;width:1219200;height:261937;visibility:visible;v-text-anchor:bottom"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" filled="f" stroked="f" strokeweight="4.13pt">
                  <v:textbox style="mso-next-textbox:#Text Box 11;mso-rotate-with-shape:t" inset="1.3356mm,.66781mm,1.3356mm,.66781mm">
                    <w:txbxContent>
                      <w:p w:rsidR="00CC035D" w:rsidRPr="00EC14D7" w:rsidRDefault="00CC035D" w:rsidP="0031284F">
                        <w:pPr>
                          <w:autoSpaceDE w:val="0"/>
                          <w:autoSpaceDN w:val="0"/>
                          <w:adjustRightInd w:val="0"/>
                          <w:jc w:val="center"/>
                          <w:rPr>
                            <w:rFonts w:ascii="Arial" w:eastAsia="MS PGothic" w:hAnsi="Arial" w:cs="MS PGothic"/>
                            <w:shadow/>
                            <w:color w:val="000000"/>
                            <w:sz w:val="14"/>
                            <w:lang w:val="en-GB"/>
                          </w:rPr>
                        </w:pPr>
                        <w:r w:rsidRPr="00EC14D7">
                          <w:rPr>
                            <w:rFonts w:ascii="Arial" w:eastAsia="MS PGothic" w:hAnsi="Arial" w:cs="Arial"/>
                            <w:shadow/>
                            <w:color w:val="000000"/>
                            <w:sz w:val="14"/>
                            <w:lang w:val="en-GB"/>
                          </w:rPr>
                          <w:t>No mejoría</w:t>
                        </w:r>
                      </w:p>
                    </w:txbxContent>
                  </v:textbox>
                </v:shape>
              </v:group>
              <v:group id="Agrupar 88" o:spid="_x0000_s1114" style="position:absolute;left:3505200;top:5257800;width:2133600;height:304800" coordorigin="2865294,1790696" coordsize="1645227,800104">
                <v:roundrect id="Rectángulo redondeado 294" o:spid="_x0000_s1115" style="position:absolute;left:2887328;top:1790696;width:1601158;height:800104;visibility:visible" arcsize="10923f"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" fillcolor="#aae2ca">
                  <v:shadow on="t" color="black" opacity="28179f" origin="-.5,-.5" offset=".74836mm,.74836mm"/>
                  <v:textbox style="mso-next-textbox:#Rectángulo redondeado 294;mso-rotate-with-shape:t" inset="4.32pt,2.16pt,4.32pt,2.16pt">
                    <w:txbxContent>
                      <w:p w:rsidR="00CC035D" w:rsidRPr="00EC14D7" w:rsidRDefault="00CC035D" w:rsidP="0031284F">
                        <w:pPr>
                          <w:autoSpaceDE w:val="0"/>
                          <w:autoSpaceDN w:val="0"/>
                          <w:adjustRightInd w:val="0"/>
                          <w:jc w:val="center"/>
                          <w:rPr>
                            <w:rFonts w:eastAsia="MS PGothic" w:cs="MS PGothic"/>
                            <w:shadow/>
                            <w:color w:val="000000"/>
                            <w:sz w:val="17"/>
                            <w:szCs w:val="28"/>
                            <w:lang w:val="es-ES_tradnl"/>
                          </w:rPr>
                        </w:pPr>
                      </w:p>
                    </w:txbxContent>
                  </v:textbox>
                </v:roundrect>
                <v:shape id="Text Box 11" o:spid="_x0000_s1116" type="#_x0000_t202" style="position:absolute;left:2865294;top:1844871;width:1645227;height:687588;visibility:visible;v-text-anchor:bottom"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" filled="f" stroked="f" strokeweight="4.13pt">
                  <v:textbox style="mso-next-textbox:#Text Box 11;mso-rotate-with-shape:t" inset="1.3356mm,.66781mm,1.3356mm,.66781mm">
                    <w:txbxContent>
                      <w:p w:rsidR="00CC035D" w:rsidRPr="00EC14D7" w:rsidRDefault="00CC035D" w:rsidP="0031284F">
                        <w:pPr>
                          <w:autoSpaceDE w:val="0"/>
                          <w:autoSpaceDN w:val="0"/>
                          <w:adjustRightInd w:val="0"/>
                          <w:jc w:val="center"/>
                          <w:rPr>
                            <w:rFonts w:ascii="Arial" w:eastAsia="MS PGothic" w:hAnsi="Arial" w:cs="Arial"/>
                            <w:shadow/>
                            <w:color w:val="000000"/>
                            <w:sz w:val="14"/>
                            <w:lang w:val="en-GB"/>
                          </w:rPr>
                        </w:pPr>
                        <w:r w:rsidRPr="00EC14D7">
                          <w:rPr>
                            <w:rFonts w:ascii="Arial" w:eastAsia="MS PGothic" w:hAnsi="Arial" w:cs="Arial"/>
                            <w:shadow/>
                            <w:color w:val="000000"/>
                            <w:sz w:val="14"/>
                            <w:lang w:val="en-GB"/>
                          </w:rPr>
                          <w:t>Adecuar tratamiento de base</w:t>
                        </w:r>
                      </w:p>
                    </w:txbxContent>
                  </v:textbox>
                </v:shape>
              </v:group>
              <v:group id="Agrupar 88" o:spid="_x0000_s1117" style="position:absolute;left:3505200;top:5638800;width:2133600;height:304800" coordorigin="2865294,1790696" coordsize="1645227,800104">
                <v:roundrect id="Rectángulo redondeado 297" o:spid="_x0000_s1118" style="position:absolute;left:2887328;top:1790696;width:1601158;height:800104;visibility:visible" arcsize="10923f"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">
                  <v:shadow on="t" color="black" opacity="28179f" origin="-.5,-.5" offset=".74836mm,.74836mm"/>
                  <v:textbox style="mso-next-textbox:#Rectángulo redondeado 297;mso-rotate-with-shape:t" inset="4.32pt,2.16pt,4.32pt,2.16pt">
                    <w:txbxContent>
                      <w:p w:rsidR="00CC035D" w:rsidRPr="00EC14D7" w:rsidRDefault="00CC035D" w:rsidP="0031284F">
                        <w:pPr>
                          <w:autoSpaceDE w:val="0"/>
                          <w:autoSpaceDN w:val="0"/>
                          <w:adjustRightInd w:val="0"/>
                          <w:jc w:val="center"/>
                          <w:rPr>
                            <w:rFonts w:eastAsia="MS PGothic" w:cs="MS PGothic"/>
                            <w:shadow/>
                            <w:color w:val="000000"/>
                            <w:sz w:val="17"/>
                            <w:szCs w:val="28"/>
                            <w:lang w:val="es-ES_tradnl"/>
                          </w:rPr>
                        </w:pPr>
                      </w:p>
                    </w:txbxContent>
                  </v:textbox>
                </v:roundrect>
                <v:shape id="Text Box 11" o:spid="_x0000_s1119" type="#_x0000_t202" style="position:absolute;left:2865294;top:1844871;width:1645227;height:687588;visibility:visible;v-text-anchor:bottom"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" filled="f" stroked="f" strokeweight="4.13pt">
                  <v:textbox style="mso-next-textbox:#Text Box 11;mso-rotate-with-shape:t" inset="1.3356mm,.66781mm,1.3356mm,.66781mm">
                    <w:txbxContent>
                      <w:p w:rsidR="00CC035D" w:rsidRPr="00EC14D7" w:rsidRDefault="00CC035D" w:rsidP="0031284F">
                        <w:pPr>
                          <w:autoSpaceDE w:val="0"/>
                          <w:autoSpaceDN w:val="0"/>
                          <w:adjustRightInd w:val="0"/>
                          <w:jc w:val="center"/>
                          <w:rPr>
                            <w:rFonts w:ascii="Arial" w:eastAsia="MS PGothic" w:hAnsi="Arial" w:cs="MS PGothic"/>
                            <w:shadow/>
                            <w:color w:val="2D2DB9"/>
                            <w:sz w:val="14"/>
                            <w:lang w:val="en-GB"/>
                          </w:rPr>
                        </w:pPr>
                        <w:r w:rsidRPr="00EC14D7">
                          <w:rPr>
                            <w:rFonts w:ascii="Arial" w:eastAsia="MS PGothic" w:hAnsi="Arial" w:cs="Arial"/>
                            <w:shadow/>
                            <w:color w:val="2D2DB9"/>
                            <w:sz w:val="14"/>
                            <w:lang w:val="en-GB"/>
                          </w:rPr>
                          <w:t>Revisión en 72 horas</w:t>
                        </w:r>
                      </w:p>
                    </w:txbxContent>
                  </v:textbox>
                </v:shape>
              </v:group>
              <v:group id="Agrupar 88" o:spid="_x0000_s1120" style="position:absolute;left:3505200;top:2590800;width:2133600;height:304800" coordorigin="2865294,1790696" coordsize="1645227,800104">
                <v:roundrect id="Rectángulo redondeado 301" o:spid="_x0000_s1121" style="position:absolute;left:2887328;top:1790696;width:1601158;height:800104;visibility:visible" arcsize="10923f"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" fillcolor="#aae2ca">
                  <v:shadow on="t" color="black" opacity="28179f" origin="-.5,-.5" offset=".74836mm,.74836mm"/>
                  <v:textbox style="mso-next-textbox:#Rectángulo redondeado 301;mso-rotate-with-shape:t" inset="4.32pt,2.16pt,4.32pt,2.16pt">
                    <w:txbxContent>
                      <w:p w:rsidR="00CC035D" w:rsidRPr="00EC14D7" w:rsidRDefault="00CC035D" w:rsidP="0031284F">
                        <w:pPr>
                          <w:autoSpaceDE w:val="0"/>
                          <w:autoSpaceDN w:val="0"/>
                          <w:adjustRightInd w:val="0"/>
                          <w:jc w:val="center"/>
                          <w:rPr>
                            <w:rFonts w:eastAsia="MS PGothic" w:cs="MS PGothic"/>
                            <w:shadow/>
                            <w:color w:val="000000"/>
                            <w:sz w:val="17"/>
                            <w:szCs w:val="28"/>
                            <w:lang w:val="es-ES_tradnl"/>
                          </w:rPr>
                        </w:pPr>
                      </w:p>
                    </w:txbxContent>
                  </v:textbox>
                </v:roundrect>
                <v:shape id="Text Box 11" o:spid="_x0000_s1122" type="#_x0000_t202" style="position:absolute;left:2865294;top:1844871;width:1645227;height:687588;visibility:visible;v-text-anchor:bottom"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" filled="f" stroked="f" strokeweight="4.13pt">
                  <v:textbox style="mso-next-textbox:#Text Box 11;mso-rotate-with-shape:t" inset="1.3356mm,.66781mm,1.3356mm,.66781mm">
                    <w:txbxContent>
                      <w:p w:rsidR="00CC035D" w:rsidRPr="00EC14D7" w:rsidRDefault="00CC035D" w:rsidP="0031284F">
                        <w:pPr>
                          <w:autoSpaceDE w:val="0"/>
                          <w:autoSpaceDN w:val="0"/>
                          <w:adjustRightInd w:val="0"/>
                          <w:jc w:val="center"/>
                          <w:rPr>
                            <w:rFonts w:ascii="Arial" w:eastAsia="MS PGothic" w:hAnsi="Arial" w:cs="MS PGothic"/>
                            <w:shadow/>
                            <w:color w:val="000000"/>
                            <w:sz w:val="14"/>
                            <w:lang w:val="en-GB"/>
                          </w:rPr>
                        </w:pPr>
                        <w:r w:rsidRPr="00EC14D7">
                          <w:rPr>
                            <w:rFonts w:ascii="Arial" w:eastAsia="MS PGothic" w:hAnsi="Arial" w:cs="Arial"/>
                            <w:shadow/>
                            <w:color w:val="000000"/>
                            <w:sz w:val="14"/>
                            <w:lang w:val="en-GB"/>
                          </w:rPr>
                          <w:t>BD de acción corta</w:t>
                        </w:r>
                      </w:p>
                    </w:txbxContent>
                  </v:textbox>
                </v:shape>
              </v:group>
              <v:group id="Agrupar 88" o:spid="_x0000_s1123" style="position:absolute;left:3505200;top:2971800;width:2133600;height:304800" coordorigin="2865294,1790696" coordsize="1645227,800104">
                <v:roundrect id="Rectángulo redondeado 304" o:spid="_x0000_s1124" style="position:absolute;left:2887328;top:1790696;width:1601158;height:800104;visibility:visible" arcsize="10923f"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" fillcolor="#aae2ca">
                  <v:shadow on="t" color="black" opacity="28179f" origin="-.5,-.5" offset=".74836mm,.74836mm"/>
                  <v:textbox style="mso-next-textbox:#Rectángulo redondeado 304;mso-rotate-with-shape:t" inset="4.32pt,2.16pt,4.32pt,2.16pt">
                    <w:txbxContent>
                      <w:p w:rsidR="00CC035D" w:rsidRPr="00EC14D7" w:rsidRDefault="00CC035D" w:rsidP="0031284F">
                        <w:pPr>
                          <w:autoSpaceDE w:val="0"/>
                          <w:autoSpaceDN w:val="0"/>
                          <w:adjustRightInd w:val="0"/>
                          <w:jc w:val="center"/>
                          <w:rPr>
                            <w:rFonts w:eastAsia="MS PGothic" w:cs="MS PGothic"/>
                            <w:shadow/>
                            <w:color w:val="000000"/>
                            <w:sz w:val="17"/>
                            <w:szCs w:val="28"/>
                            <w:lang w:val="es-ES_tradnl"/>
                          </w:rPr>
                        </w:pPr>
                      </w:p>
                    </w:txbxContent>
                  </v:textbox>
                </v:roundrect>
                <v:shape id="Text Box 11" o:spid="_x0000_s1125" type="#_x0000_t202" style="position:absolute;left:2865294;top:1844871;width:1645227;height:687588;visibility:visible;v-text-anchor:bottom"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" filled="f" stroked="f" strokeweight="4.13pt">
                  <v:textbox style="mso-next-textbox:#Text Box 11;mso-rotate-with-shape:t" inset="1.3356mm,.66781mm,1.3356mm,.66781mm">
                    <w:txbxContent>
                      <w:p w:rsidR="00CC035D" w:rsidRPr="00EC14D7" w:rsidRDefault="00CC035D" w:rsidP="0031284F">
                        <w:pPr>
                          <w:autoSpaceDE w:val="0"/>
                          <w:autoSpaceDN w:val="0"/>
                          <w:adjustRightInd w:val="0"/>
                          <w:jc w:val="center"/>
                          <w:rPr>
                            <w:rFonts w:ascii="Arial" w:eastAsia="MS PGothic" w:hAnsi="Arial" w:cs="MS PGothic"/>
                            <w:shadow/>
                            <w:color w:val="000000"/>
                            <w:sz w:val="14"/>
                            <w:lang w:val="en-GB"/>
                          </w:rPr>
                        </w:pPr>
                        <w:r w:rsidRPr="00EC14D7">
                          <w:rPr>
                            <w:rFonts w:ascii="Arial" w:eastAsia="MS PGothic" w:hAnsi="Arial" w:cs="Arial"/>
                            <w:shadow/>
                            <w:color w:val="000000"/>
                            <w:sz w:val="14"/>
                            <w:lang w:val="en-GB"/>
                          </w:rPr>
                          <w:t>Optimizar comorbilidad</w:t>
                        </w:r>
                      </w:p>
                    </w:txbxContent>
                  </v:textbox>
                </v:shape>
              </v:group>
              <v:group id="Agrupar 88" o:spid="_x0000_s1126" style="position:absolute;left:3200400;top:4724400;width:1676400;height:304800" coordorigin="2865294,1790696" coordsize="1645227,800104">
                <v:roundrect id="Rectángulo redondeado 307" o:spid="_x0000_s1127" style="position:absolute;left:2887106;top:1790696;width:1601604;height:800104;visibility:visible" arcsize="10923f"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" fillcolor="#aae2ca">
                  <v:shadow on="t" color="black" opacity="28179f" origin="-.5,-.5" offset=".74836mm,.74836mm"/>
                  <v:textbox style="mso-next-textbox:#Rectángulo redondeado 307;mso-rotate-with-shape:t" inset="4.32pt,2.16pt,4.32pt,2.16pt">
                    <w:txbxContent>
                      <w:p w:rsidR="00CC035D" w:rsidRPr="00EC14D7" w:rsidRDefault="00CC035D" w:rsidP="0031284F">
                        <w:pPr>
                          <w:autoSpaceDE w:val="0"/>
                          <w:autoSpaceDN w:val="0"/>
                          <w:adjustRightInd w:val="0"/>
                          <w:jc w:val="center"/>
                          <w:rPr>
                            <w:rFonts w:eastAsia="MS PGothic" w:cs="MS PGothic"/>
                            <w:shadow/>
                            <w:color w:val="000000"/>
                            <w:sz w:val="17"/>
                            <w:szCs w:val="28"/>
                            <w:lang w:val="es-ES_tradnl"/>
                          </w:rPr>
                        </w:pPr>
                      </w:p>
                    </w:txbxContent>
                  </v:textbox>
                </v:roundrect>
                <v:shape id="Text Box 11" o:spid="_x0000_s1128" type="#_x0000_t202" style="position:absolute;left:2865294;top:1844871;width:1645227;height:687588;visibility:visible;v-text-anchor:bottom"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" filled="f" stroked="f" strokeweight="4.13pt">
                  <v:textbox style="mso-next-textbox:#Text Box 11;mso-rotate-with-shape:t" inset="1.3356mm,.66781mm,1.3356mm,.66781mm">
                    <w:txbxContent>
                      <w:p w:rsidR="00CC035D" w:rsidRPr="00EC14D7" w:rsidRDefault="00CC035D" w:rsidP="0031284F">
                        <w:pPr>
                          <w:autoSpaceDE w:val="0"/>
                          <w:autoSpaceDN w:val="0"/>
                          <w:adjustRightInd w:val="0"/>
                          <w:jc w:val="center"/>
                          <w:rPr>
                            <w:rFonts w:ascii="Arial" w:eastAsia="MS PGothic" w:hAnsi="Arial" w:cs="MS PGothic"/>
                            <w:shadow/>
                            <w:color w:val="000000"/>
                            <w:sz w:val="14"/>
                            <w:lang w:val="en-GB"/>
                          </w:rPr>
                        </w:pPr>
                        <w:r w:rsidRPr="00EC14D7">
                          <w:rPr>
                            <w:rFonts w:ascii="Arial" w:eastAsia="MS PGothic" w:hAnsi="Arial" w:cs="Arial"/>
                            <w:shadow/>
                            <w:color w:val="000000"/>
                            <w:sz w:val="14"/>
                            <w:lang w:val="en-GB"/>
                          </w:rPr>
                          <w:t>Antibiótico</w:t>
                        </w:r>
                      </w:p>
                    </w:txbxContent>
                  </v:textbox>
                </v:shape>
              </v:group>
              <v:line id="Line 74" o:spid="_x0000_s1129" style="position:absolute;visibility:visible" from="4572000,5029200" to="4572000,5176838"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" strokeweight="2.25pt">
                <v:shadow on="t" color="black" opacity="28179f" origin="-.5,-.5" offset=".74836mm,.74836mm"/>
              </v:line>
              <v:shape id="Agrupar 299" o:spid="_x0000_s1130" type="#_x0000_t75" style="position:absolute;left:3608832;top:4998720;width:2060448;height:286512;visibility:visible" o:gfxdata="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">
                <v:imagedata r:id="rId25" o:title=""/>
                <o:lock v:ext="edit" aspectratio="f"/>
              </v:shape>
            </v:group>
            <v:group id="Agrupar 150" o:spid="_x0000_s1131" style="position:absolute;left:4080;top:9085;width:1153;height:3272" coordorigin="2590800,3505200" coordsize="1219200,2947988">
              <v:line id="Line 3" o:spid="_x0000_s1132" style="position:absolute;flip:x;visibility:visible" from="2981325,3505200" to="2981325,6453188"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" strokeweight="2.25pt">
                <v:stroke dashstyle="1 1"/>
              </v:line>
              <v:line id="Line 5" o:spid="_x0000_s1133" style="position:absolute;visibility:visible" from="2590800,6453188" to="2981325,6453188"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" strokeweight="2.25pt">
                <v:stroke dashstyle="1 1"/>
              </v:line>
              <v:line id="Line 5" o:spid="_x0000_s1134" style="position:absolute;visibility:visible" from="2971800,3505200" to="3810000,3505200"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" strokeweight="2.25pt">
                <v:stroke dashstyle="1 1" endarrow="block"/>
              </v:line>
            </v:group>
            <v:group id="Group 18" o:spid="_x0000_s1135" style="position:absolute;left:4761;top:6777;width:2379;height:739" coordorigin="2291,1194" coordsize="1134,363">
              <v:roundrect id="AutoShape 19" o:spid="_x0000_s1136" style="position:absolute;left:2291;top:1194;width:1134;height:363;visibility:visible;v-text-anchor:middle" arcsize="10923f"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" fillcolor="#d9d9d9">
                <v:shadow on="t" color="black" opacity="49150f" offset=".74833mm,.74833mm"/>
                <v:textbox style="mso-next-textbox:#AutoShape 19;mso-rotate-with-shape:t" inset="4.32pt,2.16pt,4.32pt,2.16pt">
                  <w:txbxContent>
                    <w:p w:rsidR="00CC035D" w:rsidRPr="00EC14D7" w:rsidRDefault="00CC035D" w:rsidP="0031284F">
                      <w:pPr>
                        <w:autoSpaceDE w:val="0"/>
                        <w:autoSpaceDN w:val="0"/>
                        <w:adjustRightInd w:val="0"/>
                        <w:jc w:val="center"/>
                        <w:rPr>
                          <w:rFonts w:eastAsia="MS PGothic" w:cs="MS PGothic"/>
                          <w:b/>
                          <w:bCs/>
                          <w:shadow/>
                          <w:color w:val="FFFFFF"/>
                          <w:sz w:val="29"/>
                          <w:szCs w:val="48"/>
                          <w:lang w:val="es-ES_tradnl"/>
                        </w:rPr>
                      </w:pPr>
                    </w:p>
                  </w:txbxContent>
                </v:textbox>
              </v:roundrect>
              <v:shape id="Text Box 20" o:spid="_x0000_s1137" type="#_x0000_t202" style="position:absolute;left:2346;top:1225;width:1025;height:301;visibility:visible"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" filled="f" stroked="f">
                <v:textbox style="mso-next-textbox:#Text Box 20;mso-rotate-with-shape:t" inset="4.32pt,2.16pt,4.32pt,2.16pt">
                  <w:txbxContent>
                    <w:p w:rsidR="00CC035D" w:rsidRPr="00EC14D7" w:rsidRDefault="00CC035D" w:rsidP="0031284F">
                      <w:pPr>
                        <w:autoSpaceDE w:val="0"/>
                        <w:autoSpaceDN w:val="0"/>
                        <w:adjustRightInd w:val="0"/>
                        <w:jc w:val="center"/>
                        <w:rPr>
                          <w:rFonts w:ascii="Arial" w:eastAsia="MS PGothic" w:hAnsi="Arial" w:cs="Arial"/>
                          <w:shadow/>
                          <w:color w:val="000000"/>
                          <w:sz w:val="14"/>
                          <w:lang w:val="es-ES_tradnl"/>
                        </w:rPr>
                      </w:pPr>
                      <w:r w:rsidRPr="00EC14D7">
                        <w:rPr>
                          <w:rFonts w:ascii="Arial" w:eastAsia="MS PGothic" w:hAnsi="Arial" w:cs="Arial"/>
                          <w:shadow/>
                          <w:color w:val="000000"/>
                          <w:sz w:val="14"/>
                          <w:lang w:val="es-ES_tradnl"/>
                        </w:rPr>
                        <w:t>Valorar</w:t>
                      </w:r>
                    </w:p>
                    <w:p w:rsidR="00CC035D" w:rsidRPr="00EC14D7" w:rsidRDefault="00CC035D" w:rsidP="0031284F">
                      <w:pPr>
                        <w:autoSpaceDE w:val="0"/>
                        <w:autoSpaceDN w:val="0"/>
                        <w:adjustRightInd w:val="0"/>
                        <w:jc w:val="center"/>
                        <w:rPr>
                          <w:rFonts w:ascii="Arial" w:eastAsia="MS PGothic" w:hAnsi="Arial" w:cs="MS PGothic"/>
                          <w:shadow/>
                          <w:color w:val="000000"/>
                          <w:sz w:val="14"/>
                          <w:lang w:val="es-ES_tradnl"/>
                        </w:rPr>
                      </w:pPr>
                      <w:r w:rsidRPr="00EC14D7">
                        <w:rPr>
                          <w:rFonts w:ascii="Arial" w:eastAsia="MS PGothic" w:hAnsi="Arial" w:cs="Arial"/>
                          <w:shadow/>
                          <w:color w:val="000000"/>
                          <w:sz w:val="14"/>
                          <w:lang w:val="es-ES_tradnl"/>
                        </w:rPr>
                        <w:t>Gravedad y etiología de la exacerbación</w:t>
                      </w:r>
                    </w:p>
                  </w:txbxContent>
                </v:textbox>
              </v:shape>
            </v:group>
            <v:group id="Agrupar 88" o:spid="_x0000_s1138" style="position:absolute;left:1990;top:8220;width:2018;height:357" coordorigin="2865294,1790696" coordsize="1645227,800104">
              <v:roundrect id="Rectángulo redondeado 100" o:spid="_x0000_s1139" style="position:absolute;left:2887328;top:1790696;width:1601158;height:800104;visibility:visible" arcsize="10923f"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" fillcolor="#aae2ca">
                <v:shadow on="t" color="black" opacity="28179f" origin="-.5,-.5" offset=".74836mm,.74836mm"/>
                <v:textbox style="mso-next-textbox:#Rectángulo redondeado 100;mso-rotate-with-shape:t" inset="4.32pt,2.16pt,4.32pt,2.16pt">
                  <w:txbxContent>
                    <w:p w:rsidR="00CC035D" w:rsidRPr="00EC14D7" w:rsidRDefault="00CC035D" w:rsidP="0031284F">
                      <w:pPr>
                        <w:autoSpaceDE w:val="0"/>
                        <w:autoSpaceDN w:val="0"/>
                        <w:adjustRightInd w:val="0"/>
                        <w:jc w:val="center"/>
                        <w:rPr>
                          <w:rFonts w:eastAsia="MS PGothic" w:cs="MS PGothic"/>
                          <w:shadow/>
                          <w:color w:val="000000"/>
                          <w:sz w:val="17"/>
                          <w:szCs w:val="28"/>
                          <w:lang w:val="es-ES_tradnl"/>
                        </w:rPr>
                      </w:pPr>
                    </w:p>
                  </w:txbxContent>
                </v:textbox>
              </v:roundrect>
              <v:shape id="Text Box 11" o:spid="_x0000_s1140" type="#_x0000_t202" style="position:absolute;left:2865294;top:1844871;width:1645227;height:687588;visibility:visible;v-text-anchor:bottom"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" filled="f" stroked="f" strokeweight="4.13pt">
                <v:textbox style="mso-next-textbox:#Text Box 11;mso-rotate-with-shape:t" inset="1.3356mm,.66781mm,1.3356mm,.66781mm">
                  <w:txbxContent>
                    <w:p w:rsidR="00CC035D" w:rsidRPr="00EC14D7" w:rsidRDefault="00CC035D" w:rsidP="0031284F">
                      <w:pPr>
                        <w:autoSpaceDE w:val="0"/>
                        <w:autoSpaceDN w:val="0"/>
                        <w:adjustRightInd w:val="0"/>
                        <w:jc w:val="center"/>
                        <w:rPr>
                          <w:rFonts w:ascii="Arial" w:eastAsia="MS PGothic" w:hAnsi="Arial" w:cs="MS PGothic"/>
                          <w:shadow/>
                          <w:color w:val="000000"/>
                          <w:sz w:val="14"/>
                          <w:lang w:val="en-GB"/>
                        </w:rPr>
                      </w:pPr>
                      <w:r w:rsidRPr="00EC14D7">
                        <w:rPr>
                          <w:rFonts w:ascii="Arial" w:eastAsia="MS PGothic" w:hAnsi="Arial" w:cs="Arial"/>
                          <w:shadow/>
                          <w:color w:val="000000"/>
                          <w:sz w:val="14"/>
                          <w:lang w:val="en-GB"/>
                        </w:rPr>
                        <w:t>BD de acción corta</w:t>
                      </w:r>
                    </w:p>
                  </w:txbxContent>
                </v:textbox>
              </v:shape>
            </v:group>
            <v:group id="Agrupar 88" o:spid="_x0000_s1141" style="position:absolute;left:2061;top:8757;width:2018;height:289" coordorigin="2865294,1790696" coordsize="1645227,800104">
              <v:roundrect id="Rectángulo redondeado 106" o:spid="_x0000_s1142" style="position:absolute;left:2887328;top:1790696;width:1601158;height:800104;visibility:visible" arcsize="10923f"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" fillcolor="#aae2ca">
                <v:shadow on="t" color="black" opacity="28179f" origin="-.5,-.5" offset=".74836mm,.74836mm"/>
                <v:textbox style="mso-next-textbox:#Rectángulo redondeado 106;mso-rotate-with-shape:t" inset="4.32pt,2.16pt,4.32pt,2.16pt">
                  <w:txbxContent>
                    <w:p w:rsidR="00CC035D" w:rsidRPr="00EC14D7" w:rsidRDefault="00CC035D" w:rsidP="0031284F">
                      <w:pPr>
                        <w:autoSpaceDE w:val="0"/>
                        <w:autoSpaceDN w:val="0"/>
                        <w:adjustRightInd w:val="0"/>
                        <w:jc w:val="center"/>
                        <w:rPr>
                          <w:rFonts w:eastAsia="MS PGothic" w:cs="MS PGothic"/>
                          <w:shadow/>
                          <w:color w:val="000000"/>
                          <w:sz w:val="17"/>
                          <w:szCs w:val="28"/>
                          <w:lang w:val="es-ES_tradnl"/>
                        </w:rPr>
                      </w:pPr>
                    </w:p>
                  </w:txbxContent>
                </v:textbox>
              </v:roundrect>
              <v:shape id="Text Box 11" o:spid="_x0000_s1143" type="#_x0000_t202" style="position:absolute;left:2865294;top:1844871;width:1645227;height:687588;visibility:visible;v-text-anchor:bottom"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" filled="f" stroked="f" strokeweight="4.13pt">
                <v:textbox style="mso-next-textbox:#Text Box 11;mso-rotate-with-shape:t" inset="1.3356mm,.66781mm,1.3356mm,.66781mm">
                  <w:txbxContent>
                    <w:p w:rsidR="00CC035D" w:rsidRPr="00EC14D7" w:rsidRDefault="00CC035D" w:rsidP="0031284F">
                      <w:pPr>
                        <w:autoSpaceDE w:val="0"/>
                        <w:autoSpaceDN w:val="0"/>
                        <w:adjustRightInd w:val="0"/>
                        <w:jc w:val="center"/>
                        <w:rPr>
                          <w:rFonts w:ascii="Arial" w:eastAsia="MS PGothic" w:hAnsi="Arial" w:cs="MS PGothic"/>
                          <w:shadow/>
                          <w:color w:val="000000"/>
                          <w:sz w:val="14"/>
                          <w:lang w:val="en-GB"/>
                        </w:rPr>
                      </w:pPr>
                      <w:r w:rsidRPr="00EC14D7">
                        <w:rPr>
                          <w:rFonts w:ascii="Arial" w:eastAsia="MS PGothic" w:hAnsi="Arial" w:cs="Arial"/>
                          <w:shadow/>
                          <w:color w:val="000000"/>
                          <w:sz w:val="14"/>
                          <w:lang w:val="en-GB"/>
                        </w:rPr>
                        <w:t>Optimizar comorbilidad</w:t>
                      </w:r>
                    </w:p>
                  </w:txbxContent>
                </v:textbox>
              </v:shape>
            </v:group>
            <v:group id="Agrupar 88" o:spid="_x0000_s1144" style="position:absolute;left:5305;top:8941;width:1226;height:288" coordorigin="2865294,1790696" coordsize="1645227,800104">
              <v:roundrect id="Rectángulo redondeado 109" o:spid="_x0000_s1145" style="position:absolute;left:2887473;top:1790696;width:1600870;height:800104;visibility:visible" arcsize="10923f"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" fillcolor="#aae2ca">
                <v:shadow on="t" color="black" opacity="28179f" origin="-.5,-.5" offset=".74836mm,.74836mm"/>
                <v:textbox style="mso-next-textbox:#Rectángulo redondeado 109;mso-rotate-with-shape:t" inset="4.32pt,2.16pt,4.32pt,2.16pt">
                  <w:txbxContent>
                    <w:p w:rsidR="00CC035D" w:rsidRPr="00EC14D7" w:rsidRDefault="00CC035D" w:rsidP="0031284F">
                      <w:pPr>
                        <w:autoSpaceDE w:val="0"/>
                        <w:autoSpaceDN w:val="0"/>
                        <w:adjustRightInd w:val="0"/>
                        <w:jc w:val="center"/>
                        <w:rPr>
                          <w:rFonts w:eastAsia="MS PGothic" w:cs="MS PGothic"/>
                          <w:shadow/>
                          <w:color w:val="000000"/>
                          <w:sz w:val="17"/>
                          <w:szCs w:val="28"/>
                          <w:lang w:val="es-ES_tradnl"/>
                        </w:rPr>
                      </w:pPr>
                    </w:p>
                  </w:txbxContent>
                </v:textbox>
              </v:roundrect>
              <v:shape id="Text Box 11" o:spid="_x0000_s1146" type="#_x0000_t202" style="position:absolute;left:2865294;top:1844871;width:1645227;height:687588;visibility:visible;v-text-anchor:bottom"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" filled="f" stroked="f" strokeweight="4.13pt">
                <v:textbox style="mso-next-textbox:#Text Box 11;mso-rotate-with-shape:t" inset="1.3356mm,.66781mm,1.3356mm,.66781mm">
                  <w:txbxContent>
                    <w:p w:rsidR="00CC035D" w:rsidRPr="00EC14D7" w:rsidRDefault="00CC035D" w:rsidP="0031284F">
                      <w:pPr>
                        <w:autoSpaceDE w:val="0"/>
                        <w:autoSpaceDN w:val="0"/>
                        <w:adjustRightInd w:val="0"/>
                        <w:jc w:val="center"/>
                        <w:rPr>
                          <w:rFonts w:ascii="Arial" w:eastAsia="MS PGothic" w:hAnsi="Arial" w:cs="MS PGothic"/>
                          <w:shadow/>
                          <w:color w:val="000000"/>
                          <w:sz w:val="14"/>
                          <w:lang w:val="en-GB"/>
                        </w:rPr>
                      </w:pPr>
                      <w:r w:rsidRPr="00EC14D7">
                        <w:rPr>
                          <w:rFonts w:ascii="Arial" w:eastAsia="MS PGothic" w:hAnsi="Arial" w:cs="Arial"/>
                          <w:shadow/>
                          <w:color w:val="000000"/>
                          <w:sz w:val="14"/>
                          <w:lang w:val="en-GB"/>
                        </w:rPr>
                        <w:t>Corticoides</w:t>
                      </w:r>
                    </w:p>
                  </w:txbxContent>
                </v:textbox>
              </v:shape>
            </v:group>
            <v:shape id="CuadroTexto 152" o:spid="_x0000_s1147" type="#_x0000_t202" style="position:absolute;left:1701;top:5517;width:8504;height:720;visibility:visible"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" filled="f" stroked="f">
              <v:textbox style="mso-next-textbox:#CuadroTexto 152;mso-rotate-with-shape:t" inset="4.32pt,2.16pt,4.32pt,2.16pt">
                <w:txbxContent>
                  <w:p w:rsidR="00CC035D" w:rsidRPr="00CC035D" w:rsidRDefault="00CC035D" w:rsidP="0031284F">
                    <w:pPr>
                      <w:autoSpaceDE w:val="0"/>
                      <w:autoSpaceDN w:val="0"/>
                      <w:adjustRightInd w:val="0"/>
                      <w:jc w:val="center"/>
                      <w:rPr>
                        <w:rFonts w:ascii="Verdana" w:eastAsia="MS PGothic" w:hAnsi="Verdana" w:cs="Calibri"/>
                        <w:b/>
                        <w:color w:val="000000"/>
                      </w:rPr>
                    </w:pPr>
                    <w:r w:rsidRPr="00CC035D">
                      <w:rPr>
                        <w:rFonts w:ascii="Verdana" w:eastAsia="MS PGothic" w:hAnsi="Verdana" w:cs="Calibri"/>
                        <w:b/>
                        <w:color w:val="000000"/>
                      </w:rPr>
                      <w:t>Tratamiento farmacológico de la exacerbación en función de la gravedad.</w:t>
                    </w:r>
                    <w:r>
                      <w:rPr>
                        <w:rFonts w:ascii="Verdana" w:eastAsia="MS PGothic" w:hAnsi="Verdana" w:cs="Calibri"/>
                        <w:b/>
                        <w:color w:val="000000"/>
                      </w:rPr>
                      <w:t xml:space="preserve"> Modificado de GesEPOC</w:t>
                    </w:r>
                  </w:p>
                  <w:p w:rsidR="00CC035D" w:rsidRPr="00CC035D" w:rsidRDefault="00CC035D" w:rsidP="0031284F">
                    <w:pPr>
                      <w:autoSpaceDE w:val="0"/>
                      <w:autoSpaceDN w:val="0"/>
                      <w:adjustRightInd w:val="0"/>
                      <w:jc w:val="center"/>
                      <w:rPr>
                        <w:rFonts w:ascii="Verdana" w:eastAsia="MS PGothic" w:hAnsi="Verdana" w:cs="Calibri"/>
                        <w:b/>
                        <w:color w:val="000000"/>
                      </w:rPr>
                    </w:pPr>
                    <w:r w:rsidRPr="00CC035D">
                      <w:rPr>
                        <w:rFonts w:ascii="Verdana" w:eastAsia="MS PGothic" w:hAnsi="Verdana" w:cs="Calibri"/>
                        <w:b/>
                        <w:color w:val="000000"/>
                      </w:rPr>
                      <w:t xml:space="preserve"> Modificado de GesEPOC</w:t>
                    </w:r>
                  </w:p>
                  <w:p w:rsidR="00CC035D" w:rsidRPr="00CC035D" w:rsidRDefault="00CC035D" w:rsidP="0031284F">
                    <w:pPr>
                      <w:autoSpaceDE w:val="0"/>
                      <w:autoSpaceDN w:val="0"/>
                      <w:adjustRightInd w:val="0"/>
                      <w:jc w:val="center"/>
                      <w:rPr>
                        <w:rFonts w:ascii="Verdana" w:eastAsia="MS PGothic" w:hAnsi="Verdana" w:cs="Calibri"/>
                        <w:b/>
                        <w:color w:val="000000"/>
                      </w:rPr>
                    </w:pPr>
                  </w:p>
                </w:txbxContent>
              </v:textbox>
            </v:shape>
            <v:shape id="_x0000_s1148" type="#_x0000_t202" style="position:absolute;left:8253;top:10377;width:1728;height:1800" stroked="f">
              <v:textbox style="mso-next-textbox:#_x0000_s1148">
                <w:txbxContent>
                  <w:p w:rsidR="00CC035D" w:rsidRDefault="005F639C" w:rsidP="0031284F">
                    <w:r>
                      <w:rPr>
                        <w:noProof/>
                        <w:lang w:val="es-ES_tradnl" w:eastAsia="es-ES_tradnl"/>
                      </w:rPr>
                      <w:drawing>
                        <wp:inline distT="0" distB="0" distL="0" distR="0">
                          <wp:extent cx="847725" cy="904875"/>
                          <wp:effectExtent l="19050" t="0" r="9525" b="0"/>
                          <wp:docPr id="14" name="Imagen 14"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s"/>
                                  <pic:cNvPicPr>
                                    <a:picLocks noChangeAspect="1" noChangeArrowheads="1"/>
                                  </pic:cNvPicPr>
                                </pic:nvPicPr>
                                <pic:blipFill>
                                  <a:blip r:embed="rId26"/>
                                  <a:srcRect/>
                                  <a:stretch>
                                    <a:fillRect/>
                                  </a:stretch>
                                </pic:blipFill>
                                <pic:spPr bwMode="auto">
                                  <a:xfrm>
                                    <a:off x="0" y="0"/>
                                    <a:ext cx="847725" cy="904875"/>
                                  </a:xfrm>
                                  <a:prstGeom prst="rect">
                                    <a:avLst/>
                                  </a:prstGeom>
                                  <a:noFill/>
                                  <a:ln w="9525">
                                    <a:noFill/>
                                    <a:miter lim="800000"/>
                                    <a:headEnd/>
                                    <a:tailEnd/>
                                  </a:ln>
                                </pic:spPr>
                              </pic:pic>
                            </a:graphicData>
                          </a:graphic>
                        </wp:inline>
                      </w:drawing>
                    </w:r>
                  </w:p>
                </w:txbxContent>
              </v:textbox>
            </v:shape>
            <v:rect id="_x0000_s1149" style="position:absolute;left:9980;top:10237;width:180;height:1440" stroked="f"/>
            <w10:anchorlock/>
          </v:group>
        </w:pict>
      </w:r>
    </w:p>
    <w:p w:rsidR="006C4D6A" w:rsidRDefault="00FD65B4" w:rsidP="0031284F">
      <w:pPr>
        <w:jc w:val="both"/>
        <w:rPr>
          <w:rFonts w:ascii="Verdana" w:hAnsi="Verdana"/>
          <w:bCs/>
        </w:rPr>
      </w:pPr>
      <w:r>
        <w:rPr>
          <w:rFonts w:ascii="Verdana" w:hAnsi="Verdana"/>
          <w:bCs/>
        </w:rPr>
        <w:t xml:space="preserve">   </w:t>
      </w:r>
    </w:p>
    <w:p w:rsidR="00CC035D" w:rsidRDefault="00FD65B4" w:rsidP="0031284F">
      <w:pPr>
        <w:jc w:val="both"/>
        <w:rPr>
          <w:rFonts w:ascii="Verdana" w:hAnsi="Verdana"/>
          <w:bCs/>
        </w:rPr>
      </w:pPr>
      <w:r>
        <w:rPr>
          <w:rFonts w:ascii="Verdana" w:hAnsi="Verdana"/>
          <w:bCs/>
        </w:rPr>
        <w:t xml:space="preserve"> </w:t>
      </w:r>
    </w:p>
    <w:p w:rsidR="00CC035D" w:rsidRDefault="00CC035D" w:rsidP="0031284F">
      <w:pPr>
        <w:jc w:val="both"/>
        <w:rPr>
          <w:rFonts w:ascii="Verdana" w:hAnsi="Verdana"/>
          <w:bCs/>
        </w:rPr>
      </w:pPr>
    </w:p>
    <w:p w:rsidR="0031284F" w:rsidRPr="00FD65B4" w:rsidRDefault="00FD65B4" w:rsidP="0031284F">
      <w:pPr>
        <w:jc w:val="both"/>
        <w:rPr>
          <w:rFonts w:ascii="Verdana" w:hAnsi="Verdana"/>
          <w:bCs/>
        </w:rPr>
      </w:pPr>
      <w:r>
        <w:rPr>
          <w:rFonts w:ascii="Verdana" w:hAnsi="Verdana"/>
          <w:bCs/>
        </w:rPr>
        <w:t xml:space="preserve"> </w:t>
      </w:r>
      <w:r w:rsidRPr="00FD65B4">
        <w:rPr>
          <w:rFonts w:ascii="Verdana" w:hAnsi="Verdana"/>
          <w:bCs/>
        </w:rPr>
        <w:t xml:space="preserve">6. </w:t>
      </w:r>
      <w:r w:rsidR="0031284F" w:rsidRPr="00FD65B4">
        <w:rPr>
          <w:rFonts w:ascii="Verdana" w:hAnsi="Verdana"/>
          <w:bCs/>
        </w:rPr>
        <w:t>Tratamiento no-farmacológico de la exacerbación de EPOC</w:t>
      </w:r>
    </w:p>
    <w:p w:rsidR="005A18A5" w:rsidRPr="00FD65B4" w:rsidRDefault="005A18A5" w:rsidP="005A18A5">
      <w:pPr>
        <w:jc w:val="both"/>
        <w:rPr>
          <w:rFonts w:ascii="Arial" w:hAnsi="Arial" w:cs="Arial"/>
          <w:bCs/>
        </w:rPr>
      </w:pPr>
    </w:p>
    <w:p w:rsidR="005A18A5" w:rsidRPr="009C6CE7" w:rsidRDefault="005A18A5" w:rsidP="005A18A5">
      <w:pPr>
        <w:spacing w:line="360" w:lineRule="auto"/>
        <w:jc w:val="both"/>
        <w:rPr>
          <w:rFonts w:ascii="Verdana" w:hAnsi="Verdana" w:cs="Arial"/>
          <w:bCs/>
        </w:rPr>
      </w:pPr>
      <w:r w:rsidRPr="009C6CE7">
        <w:rPr>
          <w:rFonts w:ascii="Verdana" w:hAnsi="Verdana" w:cs="Arial"/>
          <w:bCs/>
        </w:rPr>
        <w:t>Oxigenoterapia</w:t>
      </w:r>
    </w:p>
    <w:p w:rsidR="005A18A5" w:rsidRPr="005A18A5" w:rsidRDefault="005A18A5" w:rsidP="005A18A5">
      <w:pPr>
        <w:spacing w:line="360" w:lineRule="auto"/>
        <w:jc w:val="both"/>
        <w:rPr>
          <w:rFonts w:ascii="Verdana" w:hAnsi="Verdana" w:cs="Arial"/>
          <w:b/>
        </w:rPr>
      </w:pPr>
      <w:r w:rsidRPr="005A18A5">
        <w:rPr>
          <w:rFonts w:ascii="Verdana" w:hAnsi="Verdana" w:cs="Arial"/>
          <w:b/>
        </w:rPr>
        <w:tab/>
      </w:r>
    </w:p>
    <w:p w:rsidR="009C6CE7" w:rsidRDefault="005A18A5" w:rsidP="005A18A5">
      <w:pPr>
        <w:spacing w:line="360" w:lineRule="auto"/>
        <w:jc w:val="both"/>
        <w:rPr>
          <w:rFonts w:ascii="Verdana" w:hAnsi="Verdana" w:cs="Arial"/>
        </w:rPr>
      </w:pPr>
      <w:r w:rsidRPr="005A18A5">
        <w:rPr>
          <w:rFonts w:ascii="Verdana" w:hAnsi="Verdana" w:cs="Arial"/>
        </w:rPr>
        <w:t>El objetivo de la oxigenoterapia aguda es revertir la hipoxemia,  definida por cifras de PaO</w:t>
      </w:r>
      <w:r w:rsidRPr="005A18A5">
        <w:rPr>
          <w:rFonts w:ascii="Verdana" w:hAnsi="Verdana" w:cs="Arial"/>
          <w:vertAlign w:val="subscript"/>
        </w:rPr>
        <w:t>2</w:t>
      </w:r>
      <w:r w:rsidRPr="005A18A5">
        <w:rPr>
          <w:rFonts w:ascii="Verdana" w:hAnsi="Verdana" w:cs="Arial"/>
        </w:rPr>
        <w:t xml:space="preserve"> &lt; </w:t>
      </w:r>
      <w:smartTag w:uri="urn:schemas-microsoft-com:office:smarttags" w:element="metricconverter">
        <w:smartTagPr>
          <w:attr w:name="ProductID" w:val="60 mm"/>
        </w:smartTagPr>
        <w:r w:rsidRPr="005A18A5">
          <w:rPr>
            <w:rFonts w:ascii="Verdana" w:hAnsi="Verdana" w:cs="Arial"/>
          </w:rPr>
          <w:t>60 mm</w:t>
        </w:r>
      </w:smartTag>
      <w:r w:rsidRPr="005A18A5">
        <w:rPr>
          <w:rFonts w:ascii="Verdana" w:hAnsi="Verdana" w:cs="Arial"/>
        </w:rPr>
        <w:t xml:space="preserve"> Hg. En ausencia de gasometría se utilizará el </w:t>
      </w:r>
      <w:r w:rsidRPr="005A18A5">
        <w:rPr>
          <w:rFonts w:ascii="Verdana" w:hAnsi="Verdana" w:cs="Arial"/>
        </w:rPr>
        <w:lastRenderedPageBreak/>
        <w:t>pulsioxímetro</w:t>
      </w:r>
      <w:r>
        <w:rPr>
          <w:rFonts w:ascii="Verdana" w:hAnsi="Verdana" w:cs="Arial"/>
        </w:rPr>
        <w:t>:</w:t>
      </w:r>
      <w:r w:rsidRPr="005A18A5">
        <w:rPr>
          <w:rFonts w:ascii="Verdana" w:hAnsi="Verdana" w:cs="Arial"/>
        </w:rPr>
        <w:t xml:space="preserve"> cifras</w:t>
      </w:r>
      <w:r>
        <w:rPr>
          <w:rFonts w:ascii="Verdana" w:hAnsi="Verdana" w:cs="Arial"/>
        </w:rPr>
        <w:t xml:space="preserve"> de </w:t>
      </w:r>
      <w:r w:rsidR="009C6CE7">
        <w:rPr>
          <w:rFonts w:ascii="Verdana" w:hAnsi="Verdana" w:cs="Arial"/>
        </w:rPr>
        <w:t>Sa</w:t>
      </w:r>
      <w:r>
        <w:rPr>
          <w:rFonts w:ascii="Verdana" w:hAnsi="Verdana" w:cs="Arial"/>
        </w:rPr>
        <w:t>O</w:t>
      </w:r>
      <w:r w:rsidRPr="005A18A5">
        <w:rPr>
          <w:rFonts w:ascii="Verdana" w:hAnsi="Verdana" w:cs="Arial"/>
          <w:vertAlign w:val="subscript"/>
        </w:rPr>
        <w:t>2</w:t>
      </w:r>
      <w:r w:rsidRPr="005A18A5">
        <w:rPr>
          <w:rFonts w:ascii="Verdana" w:hAnsi="Verdana" w:cs="Arial"/>
        </w:rPr>
        <w:t xml:space="preserve"> </w:t>
      </w:r>
      <w:r w:rsidR="009C6CE7">
        <w:rPr>
          <w:rFonts w:ascii="Verdana" w:hAnsi="Verdana" w:cs="Arial"/>
        </w:rPr>
        <w:t xml:space="preserve">&lt; </w:t>
      </w:r>
      <w:r w:rsidRPr="005A18A5">
        <w:rPr>
          <w:rFonts w:ascii="Verdana" w:hAnsi="Verdana" w:cs="Arial"/>
        </w:rPr>
        <w:t>8</w:t>
      </w:r>
      <w:r w:rsidR="00397F5E">
        <w:rPr>
          <w:rFonts w:ascii="Verdana" w:hAnsi="Verdana" w:cs="Arial"/>
        </w:rPr>
        <w:t>8</w:t>
      </w:r>
      <w:r w:rsidRPr="005A18A5">
        <w:rPr>
          <w:rFonts w:ascii="Verdana" w:hAnsi="Verdana" w:cs="Arial"/>
        </w:rPr>
        <w:t>% son indicativas de hipoxemia grave y necesidad de administración de O</w:t>
      </w:r>
      <w:r w:rsidRPr="005A18A5">
        <w:rPr>
          <w:rFonts w:ascii="Verdana" w:hAnsi="Verdana" w:cs="Arial"/>
          <w:vertAlign w:val="subscript"/>
        </w:rPr>
        <w:t>2</w:t>
      </w:r>
      <w:r w:rsidRPr="005A18A5">
        <w:rPr>
          <w:rFonts w:ascii="Verdana" w:hAnsi="Verdana" w:cs="Arial"/>
        </w:rPr>
        <w:t>. El objetivo será conseguir unas cifras de SaO</w:t>
      </w:r>
      <w:r w:rsidRPr="005A18A5">
        <w:rPr>
          <w:rFonts w:ascii="Verdana" w:hAnsi="Verdana" w:cs="Arial"/>
          <w:vertAlign w:val="subscript"/>
        </w:rPr>
        <w:t>2</w:t>
      </w:r>
      <w:r w:rsidRPr="005A18A5">
        <w:rPr>
          <w:rFonts w:ascii="Verdana" w:hAnsi="Verdana" w:cs="Arial"/>
        </w:rPr>
        <w:t xml:space="preserve"> alrededor del 90% hasta ser valorado en un centro hospitalario con posibilidad de </w:t>
      </w:r>
      <w:r>
        <w:rPr>
          <w:rFonts w:ascii="Verdana" w:hAnsi="Verdana" w:cs="Arial"/>
        </w:rPr>
        <w:t xml:space="preserve">estudio con </w:t>
      </w:r>
      <w:r w:rsidRPr="005A18A5">
        <w:rPr>
          <w:rFonts w:ascii="Verdana" w:hAnsi="Verdana" w:cs="Arial"/>
        </w:rPr>
        <w:t>gasometría</w:t>
      </w:r>
      <w:r w:rsidR="009C6CE7">
        <w:rPr>
          <w:rFonts w:ascii="Verdana" w:hAnsi="Verdana" w:cs="Arial"/>
        </w:rPr>
        <w:t>; u</w:t>
      </w:r>
      <w:r w:rsidRPr="005A18A5">
        <w:rPr>
          <w:rFonts w:ascii="Verdana" w:hAnsi="Verdana" w:cs="Arial"/>
        </w:rPr>
        <w:t xml:space="preserve">na vez </w:t>
      </w:r>
      <w:r>
        <w:rPr>
          <w:rFonts w:ascii="Verdana" w:hAnsi="Verdana" w:cs="Arial"/>
        </w:rPr>
        <w:t xml:space="preserve">realizada, </w:t>
      </w:r>
      <w:r w:rsidRPr="005A18A5">
        <w:rPr>
          <w:rFonts w:ascii="Verdana" w:hAnsi="Verdana" w:cs="Arial"/>
        </w:rPr>
        <w:t xml:space="preserve">si existe hipercapnia el </w:t>
      </w:r>
      <w:r>
        <w:rPr>
          <w:rFonts w:ascii="Verdana" w:hAnsi="Verdana" w:cs="Arial"/>
        </w:rPr>
        <w:t>O</w:t>
      </w:r>
      <w:r w:rsidRPr="005A18A5">
        <w:rPr>
          <w:rFonts w:ascii="Verdana" w:hAnsi="Verdana" w:cs="Arial"/>
          <w:vertAlign w:val="subscript"/>
        </w:rPr>
        <w:t>2</w:t>
      </w:r>
      <w:r>
        <w:rPr>
          <w:rFonts w:ascii="Verdana" w:hAnsi="Verdana" w:cs="Arial"/>
        </w:rPr>
        <w:t xml:space="preserve"> </w:t>
      </w:r>
      <w:r w:rsidRPr="005A18A5">
        <w:rPr>
          <w:rFonts w:ascii="Verdana" w:hAnsi="Verdana" w:cs="Arial"/>
        </w:rPr>
        <w:t>se administra a bajas concentraciones (24-28%) mediante mascarilla tipo Venturi para evitar la depresión respiratoria</w:t>
      </w:r>
      <w:r>
        <w:rPr>
          <w:rFonts w:ascii="Verdana" w:hAnsi="Verdana" w:cs="Arial"/>
        </w:rPr>
        <w:t>,</w:t>
      </w:r>
      <w:r w:rsidRPr="005A18A5">
        <w:rPr>
          <w:rFonts w:ascii="Verdana" w:hAnsi="Verdana" w:cs="Arial"/>
        </w:rPr>
        <w:t xml:space="preserve"> el aumento de la PaCO</w:t>
      </w:r>
      <w:r w:rsidRPr="005A18A5">
        <w:rPr>
          <w:rFonts w:ascii="Verdana" w:hAnsi="Verdana" w:cs="Arial"/>
          <w:vertAlign w:val="subscript"/>
        </w:rPr>
        <w:t>2</w:t>
      </w:r>
      <w:r w:rsidRPr="005A18A5">
        <w:rPr>
          <w:rFonts w:ascii="Verdana" w:hAnsi="Verdana" w:cs="Arial"/>
        </w:rPr>
        <w:t xml:space="preserve"> y la acidosis respiratoria. Salvo en situaciones más leves</w:t>
      </w:r>
      <w:r>
        <w:rPr>
          <w:rFonts w:ascii="Verdana" w:hAnsi="Verdana" w:cs="Arial"/>
        </w:rPr>
        <w:t>,</w:t>
      </w:r>
      <w:r w:rsidRPr="005A18A5">
        <w:rPr>
          <w:rFonts w:ascii="Verdana" w:hAnsi="Verdana" w:cs="Arial"/>
        </w:rPr>
        <w:t xml:space="preserve"> sin hipercapnia o en caso de intolerancia a las mascarillas, se debe evitar</w:t>
      </w:r>
      <w:r>
        <w:rPr>
          <w:rFonts w:ascii="Verdana" w:hAnsi="Verdana" w:cs="Arial"/>
        </w:rPr>
        <w:t xml:space="preserve"> el uso de </w:t>
      </w:r>
      <w:r w:rsidRPr="005A18A5">
        <w:rPr>
          <w:rFonts w:ascii="Verdana" w:hAnsi="Verdana" w:cs="Arial"/>
        </w:rPr>
        <w:t>gafas nasales. Si la cifras de PaCO</w:t>
      </w:r>
      <w:r w:rsidRPr="005A18A5">
        <w:rPr>
          <w:rFonts w:ascii="Verdana" w:hAnsi="Verdana" w:cs="Arial"/>
          <w:vertAlign w:val="subscript"/>
        </w:rPr>
        <w:t>2</w:t>
      </w:r>
      <w:r w:rsidRPr="005A18A5">
        <w:rPr>
          <w:rFonts w:ascii="Verdana" w:hAnsi="Verdana" w:cs="Arial"/>
        </w:rPr>
        <w:t xml:space="preserve"> no están elevadas pueden administrase concentraciones de O</w:t>
      </w:r>
      <w:r w:rsidRPr="005A18A5">
        <w:rPr>
          <w:rFonts w:ascii="Verdana" w:hAnsi="Verdana" w:cs="Arial"/>
          <w:vertAlign w:val="subscript"/>
        </w:rPr>
        <w:t>2</w:t>
      </w:r>
      <w:r>
        <w:rPr>
          <w:rFonts w:ascii="Verdana" w:hAnsi="Verdana" w:cs="Arial"/>
        </w:rPr>
        <w:t xml:space="preserve"> superiores.</w:t>
      </w:r>
    </w:p>
    <w:p w:rsidR="009C6CE7" w:rsidRDefault="009C6CE7" w:rsidP="005A18A5">
      <w:pPr>
        <w:spacing w:line="360" w:lineRule="auto"/>
        <w:jc w:val="both"/>
        <w:rPr>
          <w:rFonts w:ascii="Verdana" w:hAnsi="Verdana" w:cs="Arial"/>
        </w:rPr>
      </w:pPr>
    </w:p>
    <w:p w:rsidR="005A18A5" w:rsidRPr="005A18A5" w:rsidRDefault="005A18A5" w:rsidP="005A18A5">
      <w:pPr>
        <w:spacing w:line="360" w:lineRule="auto"/>
        <w:jc w:val="both"/>
        <w:rPr>
          <w:rFonts w:ascii="Verdana" w:hAnsi="Verdana" w:cs="Arial"/>
        </w:rPr>
      </w:pPr>
      <w:r>
        <w:rPr>
          <w:rFonts w:ascii="Verdana" w:hAnsi="Verdana" w:cs="Arial"/>
        </w:rPr>
        <w:t>S</w:t>
      </w:r>
      <w:r w:rsidRPr="005A18A5">
        <w:rPr>
          <w:rFonts w:ascii="Verdana" w:hAnsi="Verdana" w:cs="Arial"/>
        </w:rPr>
        <w:t>e considerará potencialmente hipercápnico a todo paciente con EPOC grave que recibe oxigenoterapia domiciliaria, especialmente si es obeso y tiene tendencia al sueño.</w:t>
      </w:r>
      <w:r w:rsidR="00F94624">
        <w:rPr>
          <w:rFonts w:ascii="Verdana" w:hAnsi="Verdana" w:cs="Arial"/>
        </w:rPr>
        <w:t xml:space="preserve"> </w:t>
      </w:r>
      <w:r w:rsidRPr="005A18A5">
        <w:rPr>
          <w:rFonts w:ascii="Verdana" w:hAnsi="Verdana" w:cs="Arial"/>
        </w:rPr>
        <w:t>Se debe evitar el uso de broncodilatadores nebulizados mediante oxígeno en pacientes con hipercapnia basal conocida en agudizaciones previas o en la situación actual. Los broncodilatadores administrado</w:t>
      </w:r>
      <w:r w:rsidR="00F94624">
        <w:rPr>
          <w:rFonts w:ascii="Verdana" w:hAnsi="Verdana" w:cs="Arial"/>
        </w:rPr>
        <w:t>s</w:t>
      </w:r>
      <w:r w:rsidRPr="005A18A5">
        <w:rPr>
          <w:rFonts w:ascii="Verdana" w:hAnsi="Verdana" w:cs="Arial"/>
        </w:rPr>
        <w:t xml:space="preserve"> con</w:t>
      </w:r>
      <w:r w:rsidR="00F94624">
        <w:rPr>
          <w:rFonts w:ascii="Verdana" w:hAnsi="Verdana" w:cs="Arial"/>
        </w:rPr>
        <w:t xml:space="preserve"> </w:t>
      </w:r>
      <w:r w:rsidRPr="005A18A5">
        <w:rPr>
          <w:rFonts w:ascii="Verdana" w:hAnsi="Verdana" w:cs="Arial"/>
        </w:rPr>
        <w:t>cámaras espaciadoras tiene</w:t>
      </w:r>
      <w:r w:rsidR="00F94624">
        <w:rPr>
          <w:rFonts w:ascii="Verdana" w:hAnsi="Verdana" w:cs="Arial"/>
        </w:rPr>
        <w:t>n</w:t>
      </w:r>
      <w:r w:rsidRPr="005A18A5">
        <w:rPr>
          <w:rFonts w:ascii="Verdana" w:hAnsi="Verdana" w:cs="Arial"/>
        </w:rPr>
        <w:t xml:space="preserve"> una eficacia terapéutica igual o superior a la nebulización.</w:t>
      </w:r>
    </w:p>
    <w:p w:rsidR="0031284F" w:rsidRPr="005A18A5" w:rsidRDefault="0031284F" w:rsidP="005A18A5">
      <w:pPr>
        <w:spacing w:line="360" w:lineRule="auto"/>
        <w:rPr>
          <w:rFonts w:ascii="Verdana" w:hAnsi="Verdana"/>
          <w:b/>
        </w:rPr>
      </w:pPr>
    </w:p>
    <w:p w:rsidR="0031284F" w:rsidRPr="00714F5F" w:rsidRDefault="0031284F" w:rsidP="00D14DA8">
      <w:pPr>
        <w:spacing w:line="360" w:lineRule="auto"/>
        <w:jc w:val="both"/>
        <w:rPr>
          <w:rFonts w:ascii="Verdana" w:hAnsi="Verdana"/>
        </w:rPr>
      </w:pPr>
      <w:r w:rsidRPr="00714F5F">
        <w:rPr>
          <w:rFonts w:ascii="Verdana" w:hAnsi="Verdana"/>
        </w:rPr>
        <w:t>Rehabilitación respiratoria temprana:</w:t>
      </w:r>
    </w:p>
    <w:p w:rsidR="000C3F65" w:rsidRDefault="000C3F65" w:rsidP="000C3F65">
      <w:pPr>
        <w:rPr>
          <w:rFonts w:ascii="Arial Narrow" w:hAnsi="Arial Narrow"/>
          <w:sz w:val="22"/>
          <w:szCs w:val="22"/>
        </w:rPr>
      </w:pPr>
    </w:p>
    <w:p w:rsidR="0069487B" w:rsidRDefault="0069487B" w:rsidP="0069487B">
      <w:pPr>
        <w:rPr>
          <w:rFonts w:ascii="Arial Narrow" w:hAnsi="Arial Narrow"/>
          <w:sz w:val="22"/>
          <w:szCs w:val="22"/>
        </w:rPr>
      </w:pPr>
    </w:p>
    <w:p w:rsidR="00CC0CD9" w:rsidRDefault="0031284F" w:rsidP="00D14DA8">
      <w:pPr>
        <w:spacing w:line="360" w:lineRule="auto"/>
        <w:jc w:val="both"/>
        <w:rPr>
          <w:rFonts w:ascii="Verdana" w:hAnsi="Verdana"/>
        </w:rPr>
      </w:pPr>
      <w:r w:rsidRPr="00714F5F">
        <w:rPr>
          <w:rFonts w:ascii="Verdana" w:hAnsi="Verdana"/>
        </w:rPr>
        <w:t xml:space="preserve">Las exacerbaciones se asocian a disfunción muscular e inactividad física. La rehabilitación respiratoria tras una exacerbación ofrece importantes beneficios cuando se llevan a cabo tanto durante la </w:t>
      </w:r>
    </w:p>
    <w:p w:rsidR="0031284F" w:rsidRPr="00714F5F" w:rsidRDefault="0031284F" w:rsidP="00D14DA8">
      <w:pPr>
        <w:spacing w:line="360" w:lineRule="auto"/>
        <w:jc w:val="both"/>
        <w:rPr>
          <w:rFonts w:ascii="Verdana" w:hAnsi="Verdana"/>
        </w:rPr>
      </w:pPr>
      <w:r w:rsidRPr="00714F5F">
        <w:rPr>
          <w:rFonts w:ascii="Verdana" w:hAnsi="Verdana"/>
        </w:rPr>
        <w:t>exacerbación (entrenamiento de la resistencia muscular, estimulación neuromuscular) como en los días inmediatamente posteriores al alta hospitalaria (entrenamiento aeróbico, entrenamiento de la resistencia muscular) hasta 3 semanas después.</w:t>
      </w:r>
    </w:p>
    <w:p w:rsidR="0069487B" w:rsidRPr="0069487B" w:rsidRDefault="0031284F" w:rsidP="0069487B">
      <w:pPr>
        <w:spacing w:line="360" w:lineRule="auto"/>
        <w:rPr>
          <w:rFonts w:ascii="Verdana" w:hAnsi="Verdana"/>
        </w:rPr>
      </w:pPr>
      <w:r w:rsidRPr="00714F5F">
        <w:rPr>
          <w:rFonts w:ascii="Verdana" w:hAnsi="Verdana"/>
        </w:rPr>
        <w:t>Promover la actividad física y el autocuidado optimiza los resultados a largo plazo  y previene el riesgo de recaídas.</w:t>
      </w:r>
      <w:r w:rsidR="0069487B" w:rsidRPr="0069487B">
        <w:rPr>
          <w:rFonts w:ascii="Verdana" w:hAnsi="Verdana"/>
        </w:rPr>
        <w:t xml:space="preserve"> La rehabilitación durante la exacerbación es segura y eficaz</w:t>
      </w:r>
      <w:r w:rsidR="0069487B">
        <w:rPr>
          <w:rFonts w:ascii="Verdana" w:hAnsi="Verdana"/>
        </w:rPr>
        <w:t>, m</w:t>
      </w:r>
      <w:r w:rsidR="0069487B" w:rsidRPr="0069487B">
        <w:rPr>
          <w:rFonts w:ascii="Verdana" w:hAnsi="Verdana"/>
        </w:rPr>
        <w:t xml:space="preserve">ejora la disnea, capacidad de esfuerzo y </w:t>
      </w:r>
      <w:r w:rsidR="0069487B">
        <w:rPr>
          <w:rFonts w:ascii="Verdana" w:hAnsi="Verdana"/>
        </w:rPr>
        <w:t>calidad de vida relacionada con la salud pero n</w:t>
      </w:r>
      <w:r w:rsidR="0069487B" w:rsidRPr="0069487B">
        <w:rPr>
          <w:rFonts w:ascii="Verdana" w:hAnsi="Verdana"/>
        </w:rPr>
        <w:t>o reduce el riesgo de readmisiones hospitalarias</w:t>
      </w:r>
      <w:r w:rsidR="0069487B">
        <w:rPr>
          <w:rFonts w:ascii="Verdana" w:hAnsi="Verdana"/>
        </w:rPr>
        <w:t>.</w:t>
      </w:r>
    </w:p>
    <w:p w:rsidR="00823D70" w:rsidRDefault="00823D70" w:rsidP="00D14DA8">
      <w:pPr>
        <w:spacing w:line="360" w:lineRule="auto"/>
        <w:jc w:val="both"/>
        <w:rPr>
          <w:rFonts w:ascii="Verdana" w:hAnsi="Verdana"/>
        </w:rPr>
      </w:pPr>
    </w:p>
    <w:p w:rsidR="0031284F" w:rsidRPr="000B1F86" w:rsidRDefault="0031284F" w:rsidP="00D14DA8">
      <w:pPr>
        <w:spacing w:line="360" w:lineRule="auto"/>
        <w:jc w:val="both"/>
        <w:rPr>
          <w:rFonts w:ascii="Verdana" w:hAnsi="Verdana"/>
        </w:rPr>
      </w:pPr>
      <w:r w:rsidRPr="000B1F86">
        <w:rPr>
          <w:rFonts w:ascii="Verdana" w:hAnsi="Verdana"/>
        </w:rPr>
        <w:lastRenderedPageBreak/>
        <w:t>Adecuar el tratamiento de base:</w:t>
      </w:r>
    </w:p>
    <w:p w:rsidR="00FD65B4" w:rsidRDefault="00FD65B4" w:rsidP="00D14DA8">
      <w:pPr>
        <w:spacing w:line="360" w:lineRule="auto"/>
        <w:jc w:val="both"/>
        <w:rPr>
          <w:rFonts w:ascii="Verdana" w:hAnsi="Verdana"/>
        </w:rPr>
      </w:pPr>
    </w:p>
    <w:p w:rsidR="0031284F" w:rsidRDefault="0031284F" w:rsidP="00D14DA8">
      <w:pPr>
        <w:spacing w:line="360" w:lineRule="auto"/>
        <w:jc w:val="both"/>
        <w:rPr>
          <w:rFonts w:ascii="Verdana" w:hAnsi="Verdana"/>
        </w:rPr>
      </w:pPr>
      <w:r w:rsidRPr="00714F5F">
        <w:rPr>
          <w:rFonts w:ascii="Verdana" w:hAnsi="Verdana"/>
        </w:rPr>
        <w:t>Si el paciente no recibía tratamiento previo, se deberá pautar un tratamiento adecuado para la fase estable de la enfermedad, de acuerdo con su fenotipo específico.</w:t>
      </w:r>
    </w:p>
    <w:p w:rsidR="006C4D6A" w:rsidRDefault="006C4D6A" w:rsidP="006C4D6A">
      <w:pPr>
        <w:autoSpaceDE w:val="0"/>
        <w:autoSpaceDN w:val="0"/>
        <w:adjustRightInd w:val="0"/>
        <w:spacing w:line="360" w:lineRule="auto"/>
        <w:rPr>
          <w:rFonts w:ascii="Verdana" w:hAnsi="Verdana"/>
        </w:rPr>
      </w:pPr>
    </w:p>
    <w:p w:rsidR="006C4D6A" w:rsidRDefault="006C4D6A" w:rsidP="006C4D6A">
      <w:pPr>
        <w:autoSpaceDE w:val="0"/>
        <w:autoSpaceDN w:val="0"/>
        <w:adjustRightInd w:val="0"/>
        <w:spacing w:line="360" w:lineRule="auto"/>
        <w:rPr>
          <w:rFonts w:ascii="Verdana" w:hAnsi="Verdana"/>
        </w:rPr>
      </w:pPr>
    </w:p>
    <w:p w:rsidR="006C4D6A" w:rsidRDefault="006C4D6A" w:rsidP="006C4D6A">
      <w:pPr>
        <w:autoSpaceDE w:val="0"/>
        <w:autoSpaceDN w:val="0"/>
        <w:adjustRightInd w:val="0"/>
        <w:spacing w:line="360" w:lineRule="auto"/>
        <w:rPr>
          <w:rFonts w:ascii="Verdana" w:hAnsi="Verdana"/>
        </w:rPr>
      </w:pPr>
    </w:p>
    <w:p w:rsidR="002C5B04" w:rsidRDefault="002C5B04" w:rsidP="006C4D6A">
      <w:pPr>
        <w:autoSpaceDE w:val="0"/>
        <w:autoSpaceDN w:val="0"/>
        <w:adjustRightInd w:val="0"/>
        <w:spacing w:line="360" w:lineRule="auto"/>
        <w:rPr>
          <w:rFonts w:ascii="Verdana" w:hAnsi="Verdana"/>
        </w:rPr>
      </w:pPr>
    </w:p>
    <w:p w:rsidR="002C5B04" w:rsidRDefault="002C5B04" w:rsidP="006C4D6A">
      <w:pPr>
        <w:autoSpaceDE w:val="0"/>
        <w:autoSpaceDN w:val="0"/>
        <w:adjustRightInd w:val="0"/>
        <w:spacing w:line="360" w:lineRule="auto"/>
        <w:rPr>
          <w:rFonts w:ascii="Verdana" w:hAnsi="Verdana"/>
        </w:rPr>
      </w:pPr>
    </w:p>
    <w:p w:rsidR="002C5B04" w:rsidRDefault="002C5B04" w:rsidP="006C4D6A">
      <w:pPr>
        <w:autoSpaceDE w:val="0"/>
        <w:autoSpaceDN w:val="0"/>
        <w:adjustRightInd w:val="0"/>
        <w:spacing w:line="360" w:lineRule="auto"/>
        <w:rPr>
          <w:rFonts w:ascii="Verdana" w:hAnsi="Verdana"/>
        </w:rPr>
      </w:pPr>
    </w:p>
    <w:p w:rsidR="00364547" w:rsidRDefault="00364547" w:rsidP="006C4D6A">
      <w:pPr>
        <w:autoSpaceDE w:val="0"/>
        <w:autoSpaceDN w:val="0"/>
        <w:adjustRightInd w:val="0"/>
        <w:spacing w:line="360" w:lineRule="auto"/>
        <w:rPr>
          <w:rFonts w:ascii="Verdana" w:hAnsi="Verdana" w:cs="Arial"/>
          <w:b/>
        </w:rPr>
      </w:pPr>
      <w:r w:rsidRPr="00364547">
        <w:rPr>
          <w:rFonts w:ascii="Verdana" w:hAnsi="Verdana" w:cs="Arial"/>
          <w:b/>
        </w:rPr>
        <w:t xml:space="preserve"> </w:t>
      </w:r>
      <w:r w:rsidRPr="00AC3C88">
        <w:rPr>
          <w:rFonts w:ascii="Verdana" w:hAnsi="Verdana" w:cs="Arial"/>
          <w:b/>
        </w:rPr>
        <w:t>Bibliografía</w:t>
      </w:r>
      <w:r w:rsidR="00623AB9">
        <w:rPr>
          <w:rFonts w:ascii="Verdana" w:hAnsi="Verdana" w:cs="Arial"/>
          <w:b/>
        </w:rPr>
        <w:t xml:space="preserve"> Consultada</w:t>
      </w:r>
    </w:p>
    <w:p w:rsidR="00623AB9" w:rsidRPr="00AC3C88" w:rsidRDefault="00623AB9" w:rsidP="00364547">
      <w:pPr>
        <w:autoSpaceDE w:val="0"/>
        <w:autoSpaceDN w:val="0"/>
        <w:adjustRightInd w:val="0"/>
        <w:spacing w:line="360" w:lineRule="auto"/>
        <w:jc w:val="center"/>
        <w:rPr>
          <w:rFonts w:ascii="Verdana" w:hAnsi="Verdana" w:cs="Arial"/>
          <w:b/>
        </w:rPr>
      </w:pPr>
    </w:p>
    <w:p w:rsidR="00364547" w:rsidRDefault="00623AB9" w:rsidP="00364547">
      <w:pPr>
        <w:autoSpaceDE w:val="0"/>
        <w:autoSpaceDN w:val="0"/>
        <w:adjustRightInd w:val="0"/>
        <w:spacing w:line="360" w:lineRule="auto"/>
        <w:rPr>
          <w:rFonts w:ascii="Verdana" w:hAnsi="Verdana" w:cs="Arial"/>
          <w:sz w:val="20"/>
          <w:szCs w:val="20"/>
          <w:lang w:val="en-GB"/>
        </w:rPr>
      </w:pPr>
      <w:r w:rsidRPr="00BA6AD6">
        <w:rPr>
          <w:rFonts w:ascii="Verdana" w:hAnsi="Verdana" w:cs="Arial"/>
          <w:sz w:val="20"/>
          <w:szCs w:val="20"/>
        </w:rPr>
        <w:t xml:space="preserve">- </w:t>
      </w:r>
      <w:r w:rsidR="00364547" w:rsidRPr="00BA6AD6">
        <w:rPr>
          <w:rFonts w:ascii="Verdana" w:hAnsi="Verdana" w:cs="Arial"/>
          <w:sz w:val="20"/>
          <w:szCs w:val="20"/>
        </w:rPr>
        <w:t xml:space="preserve">Grupo de Trabajo de GesEPOC. Guía de práctica clínica para el diagnóstico y tratamiento de pacientes con Enfermedad Pulmonar Obstructiva Crónica (EPOC) - Guía Española de la EPOC (GesEPOC). </w:t>
      </w:r>
      <w:r w:rsidR="00364547" w:rsidRPr="00BA6AD6">
        <w:rPr>
          <w:rFonts w:ascii="Verdana" w:hAnsi="Verdana" w:cs="Arial"/>
          <w:sz w:val="20"/>
          <w:szCs w:val="20"/>
          <w:lang w:val="en-GB"/>
        </w:rPr>
        <w:t>Arch Bronconeumol 2012; 48 (Suppl 1):1-83.</w:t>
      </w:r>
    </w:p>
    <w:p w:rsidR="00DE55FB" w:rsidRPr="00BA6AD6" w:rsidRDefault="00DE55FB" w:rsidP="00364547">
      <w:pPr>
        <w:autoSpaceDE w:val="0"/>
        <w:autoSpaceDN w:val="0"/>
        <w:adjustRightInd w:val="0"/>
        <w:spacing w:line="360" w:lineRule="auto"/>
        <w:rPr>
          <w:rFonts w:ascii="Verdana" w:hAnsi="Verdana" w:cs="Arial"/>
          <w:sz w:val="20"/>
          <w:szCs w:val="20"/>
          <w:lang w:val="en-GB"/>
        </w:rPr>
      </w:pPr>
    </w:p>
    <w:p w:rsidR="00364547" w:rsidRDefault="00623AB9" w:rsidP="00364547">
      <w:pPr>
        <w:autoSpaceDE w:val="0"/>
        <w:autoSpaceDN w:val="0"/>
        <w:adjustRightInd w:val="0"/>
        <w:spacing w:line="360" w:lineRule="auto"/>
        <w:rPr>
          <w:rStyle w:val="Hipervnculo"/>
          <w:rFonts w:ascii="Verdana" w:eastAsia="Gulliver" w:hAnsi="Verdana" w:cs="Arial"/>
          <w:sz w:val="20"/>
          <w:szCs w:val="20"/>
        </w:rPr>
      </w:pPr>
      <w:r w:rsidRPr="00BA6AD6">
        <w:rPr>
          <w:rFonts w:ascii="Verdana" w:eastAsia="Gulliver" w:hAnsi="Verdana" w:cs="Arial"/>
          <w:sz w:val="20"/>
          <w:szCs w:val="20"/>
          <w:lang w:val="en-GB"/>
        </w:rPr>
        <w:t xml:space="preserve">- </w:t>
      </w:r>
      <w:r w:rsidR="00364547" w:rsidRPr="00BA6AD6">
        <w:rPr>
          <w:rFonts w:ascii="Verdana" w:eastAsia="Gulliver" w:hAnsi="Verdana" w:cs="Arial"/>
          <w:sz w:val="20"/>
          <w:szCs w:val="20"/>
          <w:lang w:val="en-GB"/>
        </w:rPr>
        <w:t xml:space="preserve">Global Strategy for the Diagnosis, Management and Prevention of COPD. Global Initiative for Chronic Obstructive Lung Disease (GOLD) 2013. Disponible en: </w:t>
      </w:r>
      <w:hyperlink r:id="rId27" w:history="1">
        <w:r w:rsidR="00364547" w:rsidRPr="00BA6AD6">
          <w:rPr>
            <w:rStyle w:val="Hipervnculo"/>
            <w:rFonts w:ascii="Verdana" w:eastAsia="Gulliver" w:hAnsi="Verdana" w:cs="Arial"/>
            <w:sz w:val="20"/>
            <w:szCs w:val="20"/>
            <w:lang w:val="en-GB"/>
          </w:rPr>
          <w:t>http://www.goldcopd.org</w:t>
        </w:r>
      </w:hyperlink>
    </w:p>
    <w:p w:rsidR="00DE55FB" w:rsidRPr="00BA6AD6" w:rsidRDefault="00DE55FB" w:rsidP="00364547">
      <w:pPr>
        <w:autoSpaceDE w:val="0"/>
        <w:autoSpaceDN w:val="0"/>
        <w:adjustRightInd w:val="0"/>
        <w:spacing w:line="360" w:lineRule="auto"/>
        <w:rPr>
          <w:rFonts w:ascii="Verdana" w:eastAsia="Gulliver" w:hAnsi="Verdana" w:cs="Arial"/>
          <w:sz w:val="20"/>
          <w:szCs w:val="20"/>
          <w:lang w:val="en-GB"/>
        </w:rPr>
      </w:pPr>
    </w:p>
    <w:p w:rsidR="00364547" w:rsidRDefault="00623AB9" w:rsidP="00364547">
      <w:pPr>
        <w:autoSpaceDE w:val="0"/>
        <w:autoSpaceDN w:val="0"/>
        <w:adjustRightInd w:val="0"/>
        <w:spacing w:line="360" w:lineRule="auto"/>
        <w:rPr>
          <w:rFonts w:ascii="Verdana" w:eastAsia="Gulliver" w:hAnsi="Verdana" w:cs="Arial"/>
          <w:sz w:val="20"/>
          <w:szCs w:val="20"/>
          <w:lang w:val="en-GB"/>
        </w:rPr>
      </w:pPr>
      <w:r w:rsidRPr="00BA6AD6">
        <w:rPr>
          <w:rFonts w:ascii="Verdana" w:eastAsia="Gulliver" w:hAnsi="Verdana" w:cs="Arial"/>
          <w:sz w:val="20"/>
          <w:szCs w:val="20"/>
          <w:lang w:val="en-GB"/>
        </w:rPr>
        <w:t xml:space="preserve">- </w:t>
      </w:r>
      <w:r w:rsidR="00364547" w:rsidRPr="00BA6AD6">
        <w:rPr>
          <w:rFonts w:ascii="Verdana" w:eastAsia="Gulliver" w:hAnsi="Verdana" w:cs="Arial"/>
          <w:sz w:val="20"/>
          <w:szCs w:val="20"/>
          <w:lang w:val="en-GB"/>
        </w:rPr>
        <w:t xml:space="preserve">Sobradillo-Peña VS, Miravitlles M, Gabriel R, Jimenez- </w:t>
      </w:r>
      <w:smartTag w:uri="urn:schemas-microsoft-com:office:smarttags" w:element="place">
        <w:smartTag w:uri="urn:schemas-microsoft-com:office:smarttags" w:element="City">
          <w:r w:rsidR="00364547" w:rsidRPr="00BA6AD6">
            <w:rPr>
              <w:rFonts w:ascii="Verdana" w:eastAsia="Gulliver" w:hAnsi="Verdana" w:cs="Arial"/>
              <w:sz w:val="20"/>
              <w:szCs w:val="20"/>
              <w:lang w:val="en-GB"/>
            </w:rPr>
            <w:t>Ruiz</w:t>
          </w:r>
        </w:smartTag>
        <w:r w:rsidR="00364547" w:rsidRPr="00BA6AD6">
          <w:rPr>
            <w:rFonts w:ascii="Verdana" w:eastAsia="Gulliver" w:hAnsi="Verdana" w:cs="Arial"/>
            <w:sz w:val="20"/>
            <w:szCs w:val="20"/>
            <w:lang w:val="en-GB"/>
          </w:rPr>
          <w:t xml:space="preserve"> </w:t>
        </w:r>
        <w:smartTag w:uri="urn:schemas-microsoft-com:office:smarttags" w:element="State">
          <w:r w:rsidR="00364547" w:rsidRPr="00BA6AD6">
            <w:rPr>
              <w:rFonts w:ascii="Verdana" w:eastAsia="Gulliver" w:hAnsi="Verdana" w:cs="Arial"/>
              <w:sz w:val="20"/>
              <w:szCs w:val="20"/>
              <w:lang w:val="en-GB"/>
            </w:rPr>
            <w:t>CA</w:t>
          </w:r>
        </w:smartTag>
      </w:smartTag>
      <w:r w:rsidR="00364547" w:rsidRPr="00BA6AD6">
        <w:rPr>
          <w:rFonts w:ascii="Verdana" w:eastAsia="Gulliver" w:hAnsi="Verdana" w:cs="Arial"/>
          <w:sz w:val="20"/>
          <w:szCs w:val="20"/>
          <w:lang w:val="en-GB"/>
        </w:rPr>
        <w:t>, Villasante C, Masa JF, et al. Geographic variations in prevalence and underdiagnosis of COPD: results of the IBERPOC multicentre epidemiological study. Chest 2000;118:981-9.</w:t>
      </w:r>
    </w:p>
    <w:p w:rsidR="00DE55FB" w:rsidRPr="00BA6AD6" w:rsidRDefault="00DE55FB" w:rsidP="00364547">
      <w:pPr>
        <w:autoSpaceDE w:val="0"/>
        <w:autoSpaceDN w:val="0"/>
        <w:adjustRightInd w:val="0"/>
        <w:spacing w:line="360" w:lineRule="auto"/>
        <w:rPr>
          <w:rFonts w:ascii="Verdana" w:eastAsia="Gulliver" w:hAnsi="Verdana" w:cs="Arial"/>
          <w:sz w:val="20"/>
          <w:szCs w:val="20"/>
          <w:lang w:val="en-GB"/>
        </w:rPr>
      </w:pPr>
    </w:p>
    <w:p w:rsidR="00364547" w:rsidRDefault="00623AB9" w:rsidP="00364547">
      <w:pPr>
        <w:autoSpaceDE w:val="0"/>
        <w:autoSpaceDN w:val="0"/>
        <w:adjustRightInd w:val="0"/>
        <w:spacing w:line="360" w:lineRule="auto"/>
        <w:rPr>
          <w:rFonts w:ascii="Verdana" w:eastAsia="Gulliver" w:hAnsi="Verdana" w:cs="Arial"/>
          <w:sz w:val="20"/>
          <w:szCs w:val="20"/>
          <w:lang w:val="en-GB"/>
        </w:rPr>
      </w:pPr>
      <w:r w:rsidRPr="00BA6AD6">
        <w:rPr>
          <w:rFonts w:ascii="Verdana" w:eastAsia="Gulliver" w:hAnsi="Verdana" w:cs="Arial"/>
          <w:sz w:val="20"/>
          <w:szCs w:val="20"/>
          <w:lang w:val="en-GB"/>
        </w:rPr>
        <w:t xml:space="preserve">- </w:t>
      </w:r>
      <w:r w:rsidR="00364547" w:rsidRPr="00BA6AD6">
        <w:rPr>
          <w:rFonts w:ascii="Verdana" w:eastAsia="Gulliver" w:hAnsi="Verdana" w:cs="Arial"/>
          <w:sz w:val="20"/>
          <w:szCs w:val="20"/>
          <w:lang w:val="en-GB"/>
        </w:rPr>
        <w:t>Miravitlles M, Soriano JB, Garcia-Rio F, Muñoz L, Duran-Tauleria E, S</w:t>
      </w:r>
      <w:r w:rsidR="00787A9B" w:rsidRPr="00BA6AD6">
        <w:rPr>
          <w:rFonts w:ascii="Verdana" w:eastAsia="Gulliver" w:hAnsi="Verdana" w:cs="Arial"/>
          <w:sz w:val="20"/>
          <w:szCs w:val="20"/>
          <w:lang w:val="en-GB"/>
        </w:rPr>
        <w:t>á</w:t>
      </w:r>
      <w:r w:rsidR="00364547" w:rsidRPr="00BA6AD6">
        <w:rPr>
          <w:rFonts w:ascii="Verdana" w:eastAsia="Gulliver" w:hAnsi="Verdana" w:cs="Arial"/>
          <w:sz w:val="20"/>
          <w:szCs w:val="20"/>
          <w:lang w:val="en-GB"/>
        </w:rPr>
        <w:t xml:space="preserve">nchez G, et al. Prevalence of COPD in </w:t>
      </w:r>
      <w:smartTag w:uri="urn:schemas-microsoft-com:office:smarttags" w:element="place">
        <w:smartTag w:uri="urn:schemas-microsoft-com:office:smarttags" w:element="country-region">
          <w:r w:rsidR="00364547" w:rsidRPr="00BA6AD6">
            <w:rPr>
              <w:rFonts w:ascii="Verdana" w:eastAsia="Gulliver" w:hAnsi="Verdana" w:cs="Arial"/>
              <w:sz w:val="20"/>
              <w:szCs w:val="20"/>
              <w:lang w:val="en-GB"/>
            </w:rPr>
            <w:t>Spain</w:t>
          </w:r>
        </w:smartTag>
      </w:smartTag>
      <w:r w:rsidR="00364547" w:rsidRPr="00BA6AD6">
        <w:rPr>
          <w:rFonts w:ascii="Verdana" w:eastAsia="Gulliver" w:hAnsi="Verdana" w:cs="Arial"/>
          <w:sz w:val="20"/>
          <w:szCs w:val="20"/>
          <w:lang w:val="en-GB"/>
        </w:rPr>
        <w:t>: Impact of undiagnosed COPD on quality of life and daily life activities. Thorax 2009;64:863-8.</w:t>
      </w:r>
    </w:p>
    <w:p w:rsidR="00DE55FB" w:rsidRPr="00BA6AD6" w:rsidRDefault="00DE55FB" w:rsidP="00364547">
      <w:pPr>
        <w:autoSpaceDE w:val="0"/>
        <w:autoSpaceDN w:val="0"/>
        <w:adjustRightInd w:val="0"/>
        <w:spacing w:line="360" w:lineRule="auto"/>
        <w:rPr>
          <w:rFonts w:ascii="Verdana" w:eastAsia="Gulliver" w:hAnsi="Verdana" w:cs="Arial"/>
          <w:sz w:val="20"/>
          <w:szCs w:val="20"/>
          <w:lang w:val="en-GB"/>
        </w:rPr>
      </w:pPr>
    </w:p>
    <w:p w:rsidR="00364547" w:rsidRDefault="00623AB9" w:rsidP="00364547">
      <w:pPr>
        <w:autoSpaceDE w:val="0"/>
        <w:autoSpaceDN w:val="0"/>
        <w:adjustRightInd w:val="0"/>
        <w:spacing w:line="360" w:lineRule="auto"/>
        <w:rPr>
          <w:rFonts w:ascii="Verdana" w:eastAsia="Gulliver" w:hAnsi="Verdana" w:cs="Arial"/>
          <w:sz w:val="20"/>
          <w:szCs w:val="20"/>
          <w:lang w:val="en-GB"/>
        </w:rPr>
      </w:pPr>
      <w:r w:rsidRPr="00BA6AD6">
        <w:rPr>
          <w:rFonts w:ascii="Verdana" w:eastAsia="Gulliver" w:hAnsi="Verdana" w:cs="Arial"/>
          <w:sz w:val="20"/>
          <w:szCs w:val="20"/>
          <w:lang w:val="en-GB"/>
        </w:rPr>
        <w:t xml:space="preserve">- </w:t>
      </w:r>
      <w:r w:rsidR="00364547" w:rsidRPr="00BA6AD6">
        <w:rPr>
          <w:rFonts w:ascii="Verdana" w:eastAsia="Gulliver" w:hAnsi="Verdana" w:cs="Arial"/>
          <w:sz w:val="20"/>
          <w:szCs w:val="20"/>
          <w:lang w:val="en-GB"/>
        </w:rPr>
        <w:t>Celli BR, Cote CG, Marin JM, Casanova C, Montes de Oca M, Mendez RA, et al. The body-mass index, airflow obstruction, dyspnea, and exercise capacity index in chronic obstructive pulmonary disease. N Engl J Med 2004;350:1005-12.</w:t>
      </w:r>
    </w:p>
    <w:p w:rsidR="00DE55FB" w:rsidRPr="00BA6AD6" w:rsidRDefault="00DE55FB" w:rsidP="00364547">
      <w:pPr>
        <w:autoSpaceDE w:val="0"/>
        <w:autoSpaceDN w:val="0"/>
        <w:adjustRightInd w:val="0"/>
        <w:spacing w:line="360" w:lineRule="auto"/>
        <w:rPr>
          <w:rFonts w:ascii="Verdana" w:eastAsia="Gulliver" w:hAnsi="Verdana" w:cs="Arial"/>
          <w:sz w:val="20"/>
          <w:szCs w:val="20"/>
          <w:lang w:val="en-GB"/>
        </w:rPr>
      </w:pPr>
    </w:p>
    <w:p w:rsidR="00364547" w:rsidRDefault="00623AB9" w:rsidP="00364547">
      <w:pPr>
        <w:autoSpaceDE w:val="0"/>
        <w:autoSpaceDN w:val="0"/>
        <w:adjustRightInd w:val="0"/>
        <w:spacing w:line="360" w:lineRule="auto"/>
        <w:rPr>
          <w:rFonts w:ascii="Verdana" w:eastAsia="Gulliver" w:hAnsi="Verdana" w:cs="Arial"/>
          <w:sz w:val="20"/>
          <w:szCs w:val="20"/>
          <w:lang w:val="en-GB"/>
        </w:rPr>
      </w:pPr>
      <w:r w:rsidRPr="00BA6AD6">
        <w:rPr>
          <w:rFonts w:ascii="Verdana" w:eastAsia="Gulliver" w:hAnsi="Verdana" w:cs="Arial"/>
          <w:sz w:val="20"/>
          <w:szCs w:val="20"/>
          <w:lang w:val="en-GB"/>
        </w:rPr>
        <w:t xml:space="preserve">- </w:t>
      </w:r>
      <w:r w:rsidR="00364547" w:rsidRPr="00BA6AD6">
        <w:rPr>
          <w:rFonts w:ascii="Verdana" w:eastAsia="Gulliver" w:hAnsi="Verdana" w:cs="Arial"/>
          <w:sz w:val="20"/>
          <w:szCs w:val="20"/>
          <w:lang w:val="en-GB"/>
        </w:rPr>
        <w:t>Soler-Cataluña JJ, Martinez-Garcia MA, Sanchez L, Perpiñ</w:t>
      </w:r>
      <w:r w:rsidRPr="00BA6AD6">
        <w:rPr>
          <w:rFonts w:ascii="Verdana" w:eastAsia="Gulliver" w:hAnsi="Verdana" w:cs="Arial"/>
          <w:sz w:val="20"/>
          <w:szCs w:val="20"/>
          <w:lang w:val="en-GB"/>
        </w:rPr>
        <w:t>á</w:t>
      </w:r>
      <w:r w:rsidR="00364547" w:rsidRPr="00BA6AD6">
        <w:rPr>
          <w:rFonts w:ascii="Verdana" w:eastAsia="Gulliver" w:hAnsi="Verdana" w:cs="Arial"/>
          <w:sz w:val="20"/>
          <w:szCs w:val="20"/>
          <w:lang w:val="en-GB"/>
        </w:rPr>
        <w:t xml:space="preserve"> M, Roman P. Severe exacerbations and BODE index: two independent risk factors for death in male COPD patients. Respir Med 2009;103:692-9.</w:t>
      </w:r>
    </w:p>
    <w:p w:rsidR="00DE55FB" w:rsidRPr="00BA6AD6" w:rsidRDefault="00DE55FB" w:rsidP="00364547">
      <w:pPr>
        <w:autoSpaceDE w:val="0"/>
        <w:autoSpaceDN w:val="0"/>
        <w:adjustRightInd w:val="0"/>
        <w:spacing w:line="360" w:lineRule="auto"/>
        <w:rPr>
          <w:rFonts w:ascii="Verdana" w:eastAsia="Gulliver" w:hAnsi="Verdana" w:cs="Arial"/>
          <w:sz w:val="20"/>
          <w:szCs w:val="20"/>
          <w:lang w:val="en-GB"/>
        </w:rPr>
      </w:pPr>
    </w:p>
    <w:p w:rsidR="006922E8" w:rsidRDefault="006922E8" w:rsidP="00364547">
      <w:pPr>
        <w:autoSpaceDE w:val="0"/>
        <w:autoSpaceDN w:val="0"/>
        <w:adjustRightInd w:val="0"/>
        <w:spacing w:line="360" w:lineRule="auto"/>
        <w:rPr>
          <w:rFonts w:ascii="Verdana" w:eastAsia="Gulliver" w:hAnsi="Verdana" w:cs="Arial"/>
          <w:sz w:val="20"/>
          <w:szCs w:val="20"/>
        </w:rPr>
      </w:pPr>
      <w:r w:rsidRPr="00BA6AD6">
        <w:rPr>
          <w:rFonts w:ascii="Verdana" w:eastAsia="Gulliver" w:hAnsi="Verdana" w:cs="Arial"/>
          <w:sz w:val="20"/>
          <w:szCs w:val="20"/>
        </w:rPr>
        <w:lastRenderedPageBreak/>
        <w:t>- Viejo Bañuelos JL. EPOC Manejo y seguimiento en Atención Primaria. Lexic Sl. Barcelona 2011.</w:t>
      </w:r>
    </w:p>
    <w:p w:rsidR="00DE55FB" w:rsidRPr="00BA6AD6" w:rsidRDefault="00DE55FB" w:rsidP="00364547">
      <w:pPr>
        <w:autoSpaceDE w:val="0"/>
        <w:autoSpaceDN w:val="0"/>
        <w:adjustRightInd w:val="0"/>
        <w:spacing w:line="360" w:lineRule="auto"/>
        <w:rPr>
          <w:rFonts w:ascii="Verdana" w:hAnsi="Verdana" w:cs="Arial"/>
          <w:sz w:val="20"/>
          <w:szCs w:val="20"/>
        </w:rPr>
      </w:pPr>
    </w:p>
    <w:p w:rsidR="00C91618" w:rsidRDefault="00623AB9" w:rsidP="00623AB9">
      <w:pPr>
        <w:autoSpaceDE w:val="0"/>
        <w:autoSpaceDN w:val="0"/>
        <w:adjustRightInd w:val="0"/>
        <w:spacing w:line="360" w:lineRule="auto"/>
        <w:rPr>
          <w:rFonts w:ascii="Verdana" w:hAnsi="Verdana" w:cs="Arial"/>
          <w:sz w:val="20"/>
          <w:szCs w:val="20"/>
          <w:lang w:bidi="th-TH"/>
        </w:rPr>
      </w:pPr>
      <w:r w:rsidRPr="00BA6AD6">
        <w:rPr>
          <w:rFonts w:ascii="Verdana" w:hAnsi="Verdana" w:cs="Arial"/>
          <w:sz w:val="20"/>
          <w:szCs w:val="20"/>
          <w:lang w:bidi="th-TH"/>
        </w:rPr>
        <w:t xml:space="preserve">- </w:t>
      </w:r>
      <w:r w:rsidR="00C91618" w:rsidRPr="00BA6AD6">
        <w:rPr>
          <w:rFonts w:ascii="Verdana" w:hAnsi="Verdana" w:cs="Arial"/>
          <w:sz w:val="20"/>
          <w:szCs w:val="20"/>
          <w:lang w:bidi="th-TH"/>
        </w:rPr>
        <w:t>Normativa SEPAR. Espirometría forzada. Disponible en: htpp://www.separ.es.</w:t>
      </w:r>
    </w:p>
    <w:p w:rsidR="00450D9D" w:rsidRPr="00BA6AD6" w:rsidRDefault="00450D9D" w:rsidP="00623AB9">
      <w:pPr>
        <w:autoSpaceDE w:val="0"/>
        <w:autoSpaceDN w:val="0"/>
        <w:adjustRightInd w:val="0"/>
        <w:spacing w:line="360" w:lineRule="auto"/>
        <w:rPr>
          <w:rFonts w:ascii="Verdana" w:hAnsi="Verdana" w:cs="Arial"/>
          <w:sz w:val="20"/>
          <w:szCs w:val="20"/>
          <w:lang w:bidi="th-TH"/>
        </w:rPr>
      </w:pPr>
    </w:p>
    <w:p w:rsidR="00C91618" w:rsidRDefault="00623AB9" w:rsidP="00623AB9">
      <w:pPr>
        <w:tabs>
          <w:tab w:val="left" w:pos="2100"/>
        </w:tabs>
        <w:autoSpaceDE w:val="0"/>
        <w:autoSpaceDN w:val="0"/>
        <w:adjustRightInd w:val="0"/>
        <w:spacing w:line="360" w:lineRule="auto"/>
        <w:rPr>
          <w:rFonts w:ascii="Verdana" w:hAnsi="Verdana" w:cs="Arial"/>
          <w:sz w:val="20"/>
          <w:szCs w:val="20"/>
          <w:lang w:bidi="th-TH"/>
        </w:rPr>
      </w:pPr>
      <w:r w:rsidRPr="00BA6AD6">
        <w:rPr>
          <w:rFonts w:ascii="Verdana" w:hAnsi="Verdana" w:cs="Arial"/>
          <w:sz w:val="20"/>
          <w:szCs w:val="20"/>
          <w:lang w:bidi="th-TH"/>
        </w:rPr>
        <w:t>- Ro</w:t>
      </w:r>
      <w:r w:rsidR="00C91618" w:rsidRPr="00BA6AD6">
        <w:rPr>
          <w:rFonts w:ascii="Verdana" w:hAnsi="Verdana" w:cs="Arial"/>
          <w:sz w:val="20"/>
          <w:szCs w:val="20"/>
          <w:lang w:bidi="th-TH"/>
        </w:rPr>
        <w:t>dr</w:t>
      </w:r>
      <w:r w:rsidR="00D17A64" w:rsidRPr="00BA6AD6">
        <w:rPr>
          <w:rFonts w:ascii="Verdana" w:hAnsi="Verdana" w:cs="Arial"/>
          <w:sz w:val="20"/>
          <w:szCs w:val="20"/>
          <w:lang w:bidi="th-TH"/>
        </w:rPr>
        <w:t>í</w:t>
      </w:r>
      <w:r w:rsidR="00C91618" w:rsidRPr="00BA6AD6">
        <w:rPr>
          <w:rFonts w:ascii="Verdana" w:hAnsi="Verdana" w:cs="Arial"/>
          <w:sz w:val="20"/>
          <w:szCs w:val="20"/>
          <w:lang w:bidi="th-TH"/>
        </w:rPr>
        <w:t>guez Hermosa JL, Calle Rubio M. Manual de espirometr</w:t>
      </w:r>
      <w:r w:rsidR="00D17A64" w:rsidRPr="00BA6AD6">
        <w:rPr>
          <w:rFonts w:ascii="Verdana" w:hAnsi="Verdana" w:cs="Arial"/>
          <w:sz w:val="20"/>
          <w:szCs w:val="20"/>
          <w:lang w:bidi="th-TH"/>
        </w:rPr>
        <w:t>í</w:t>
      </w:r>
      <w:r w:rsidR="00C91618" w:rsidRPr="00BA6AD6">
        <w:rPr>
          <w:rFonts w:ascii="Verdana" w:hAnsi="Verdana" w:cs="Arial"/>
          <w:sz w:val="20"/>
          <w:szCs w:val="20"/>
          <w:lang w:bidi="th-TH"/>
        </w:rPr>
        <w:t>as. Madrid: Ram</w:t>
      </w:r>
      <w:r w:rsidRPr="00BA6AD6">
        <w:rPr>
          <w:rFonts w:ascii="Verdana" w:hAnsi="Verdana" w:cs="Arial"/>
          <w:sz w:val="20"/>
          <w:szCs w:val="20"/>
          <w:lang w:bidi="th-TH"/>
        </w:rPr>
        <w:t>í</w:t>
      </w:r>
      <w:r w:rsidR="00C91618" w:rsidRPr="00BA6AD6">
        <w:rPr>
          <w:rFonts w:ascii="Verdana" w:hAnsi="Verdana" w:cs="Arial"/>
          <w:sz w:val="20"/>
          <w:szCs w:val="20"/>
          <w:lang w:bidi="th-TH"/>
        </w:rPr>
        <w:t xml:space="preserve">rez de Arrellano Editores SL; 2005 </w:t>
      </w:r>
    </w:p>
    <w:p w:rsidR="00DE55FB" w:rsidRPr="00BA6AD6" w:rsidRDefault="00DE55FB" w:rsidP="00623AB9">
      <w:pPr>
        <w:tabs>
          <w:tab w:val="left" w:pos="2100"/>
        </w:tabs>
        <w:autoSpaceDE w:val="0"/>
        <w:autoSpaceDN w:val="0"/>
        <w:adjustRightInd w:val="0"/>
        <w:spacing w:line="360" w:lineRule="auto"/>
        <w:rPr>
          <w:rFonts w:ascii="Verdana" w:hAnsi="Verdana" w:cs="Arial"/>
          <w:sz w:val="20"/>
          <w:szCs w:val="20"/>
          <w:lang w:bidi="th-TH"/>
        </w:rPr>
      </w:pPr>
    </w:p>
    <w:p w:rsidR="00C91618" w:rsidRDefault="00623AB9" w:rsidP="00623AB9">
      <w:pPr>
        <w:tabs>
          <w:tab w:val="left" w:pos="2100"/>
        </w:tabs>
        <w:autoSpaceDE w:val="0"/>
        <w:autoSpaceDN w:val="0"/>
        <w:adjustRightInd w:val="0"/>
        <w:spacing w:line="360" w:lineRule="auto"/>
        <w:rPr>
          <w:rFonts w:ascii="Verdana" w:hAnsi="Verdana" w:cs="Arial"/>
          <w:color w:val="000000"/>
          <w:sz w:val="20"/>
          <w:szCs w:val="20"/>
          <w:lang w:bidi="th-TH"/>
        </w:rPr>
      </w:pPr>
      <w:r w:rsidRPr="00BA6AD6">
        <w:rPr>
          <w:rFonts w:ascii="Verdana" w:hAnsi="Verdana" w:cs="Arial"/>
          <w:color w:val="000000"/>
          <w:sz w:val="20"/>
          <w:szCs w:val="20"/>
          <w:lang w:bidi="th-TH"/>
        </w:rPr>
        <w:t xml:space="preserve">- </w:t>
      </w:r>
      <w:r w:rsidR="00C91618" w:rsidRPr="00BA6AD6">
        <w:rPr>
          <w:rFonts w:ascii="Verdana" w:hAnsi="Verdana" w:cs="Arial"/>
          <w:color w:val="000000"/>
          <w:sz w:val="20"/>
          <w:szCs w:val="20"/>
          <w:lang w:bidi="th-TH"/>
        </w:rPr>
        <w:t>Viejo Bañuelos JL et al.</w:t>
      </w:r>
      <w:r w:rsidRPr="00BA6AD6">
        <w:rPr>
          <w:rFonts w:ascii="Verdana" w:hAnsi="Verdana" w:cs="Arial"/>
          <w:color w:val="000000"/>
          <w:sz w:val="20"/>
          <w:szCs w:val="20"/>
          <w:lang w:bidi="th-TH"/>
        </w:rPr>
        <w:t xml:space="preserve"> </w:t>
      </w:r>
      <w:r w:rsidR="00C91618" w:rsidRPr="00BA6AD6">
        <w:rPr>
          <w:rFonts w:ascii="Verdana" w:hAnsi="Verdana" w:cs="Arial"/>
          <w:color w:val="000000"/>
          <w:sz w:val="20"/>
          <w:szCs w:val="20"/>
          <w:lang w:bidi="th-TH"/>
        </w:rPr>
        <w:t>Documento de Consenso Enfermedad Pulmonar Obstructiva Crónica (EPOC) en pacientes ambulatorios. Castilla y León 2009.</w:t>
      </w:r>
    </w:p>
    <w:p w:rsidR="00DE55FB" w:rsidRPr="00BA6AD6" w:rsidRDefault="00DE55FB" w:rsidP="00623AB9">
      <w:pPr>
        <w:tabs>
          <w:tab w:val="left" w:pos="2100"/>
        </w:tabs>
        <w:autoSpaceDE w:val="0"/>
        <w:autoSpaceDN w:val="0"/>
        <w:adjustRightInd w:val="0"/>
        <w:spacing w:line="360" w:lineRule="auto"/>
        <w:rPr>
          <w:rFonts w:ascii="Verdana" w:hAnsi="Verdana" w:cs="Arial"/>
          <w:color w:val="000000"/>
          <w:sz w:val="20"/>
          <w:szCs w:val="20"/>
          <w:lang w:bidi="th-TH"/>
        </w:rPr>
      </w:pPr>
    </w:p>
    <w:p w:rsidR="00C91618" w:rsidRDefault="00623AB9" w:rsidP="00623AB9">
      <w:pPr>
        <w:tabs>
          <w:tab w:val="left" w:pos="2100"/>
        </w:tabs>
        <w:autoSpaceDE w:val="0"/>
        <w:autoSpaceDN w:val="0"/>
        <w:adjustRightInd w:val="0"/>
        <w:spacing w:line="360" w:lineRule="auto"/>
        <w:rPr>
          <w:rFonts w:ascii="Verdana" w:hAnsi="Verdana" w:cs="Arial"/>
          <w:sz w:val="20"/>
          <w:szCs w:val="20"/>
          <w:lang w:bidi="th-TH"/>
        </w:rPr>
      </w:pPr>
      <w:r w:rsidRPr="00BA6AD6">
        <w:rPr>
          <w:rFonts w:ascii="Verdana" w:hAnsi="Verdana" w:cs="Arial"/>
          <w:sz w:val="20"/>
          <w:szCs w:val="20"/>
          <w:lang w:bidi="th-TH"/>
        </w:rPr>
        <w:t xml:space="preserve">- </w:t>
      </w:r>
      <w:r w:rsidR="00C91618" w:rsidRPr="00BA6AD6">
        <w:rPr>
          <w:rFonts w:ascii="Verdana" w:hAnsi="Verdana" w:cs="Arial"/>
          <w:sz w:val="20"/>
          <w:szCs w:val="20"/>
          <w:lang w:bidi="th-TH"/>
        </w:rPr>
        <w:t>Viejo Bañuelos JL</w:t>
      </w:r>
      <w:r w:rsidR="00DE55FB">
        <w:rPr>
          <w:rFonts w:ascii="Verdana" w:hAnsi="Verdana" w:cs="Arial"/>
          <w:sz w:val="20"/>
          <w:szCs w:val="20"/>
          <w:lang w:bidi="th-TH"/>
        </w:rPr>
        <w:t>, Rodríguez Pascual L, Serrano</w:t>
      </w:r>
      <w:r w:rsidR="00153857">
        <w:rPr>
          <w:rFonts w:ascii="Verdana" w:hAnsi="Verdana" w:cs="Arial"/>
          <w:sz w:val="20"/>
          <w:szCs w:val="20"/>
          <w:lang w:bidi="th-TH"/>
        </w:rPr>
        <w:t xml:space="preserve">  Peña </w:t>
      </w:r>
      <w:r w:rsidR="00DE55FB">
        <w:rPr>
          <w:rFonts w:ascii="Verdana" w:hAnsi="Verdana" w:cs="Arial"/>
          <w:sz w:val="20"/>
          <w:szCs w:val="20"/>
          <w:lang w:bidi="th-TH"/>
        </w:rPr>
        <w:t>S, Viejo Casas A.</w:t>
      </w:r>
      <w:r w:rsidR="00C91618" w:rsidRPr="00BA6AD6">
        <w:rPr>
          <w:rFonts w:ascii="Verdana" w:hAnsi="Verdana" w:cs="Arial"/>
          <w:sz w:val="20"/>
          <w:szCs w:val="20"/>
          <w:lang w:bidi="th-TH"/>
        </w:rPr>
        <w:t xml:space="preserve"> Espirometr</w:t>
      </w:r>
      <w:r w:rsidRPr="00BA6AD6">
        <w:rPr>
          <w:rFonts w:ascii="Verdana" w:hAnsi="Verdana" w:cs="Arial"/>
          <w:sz w:val="20"/>
          <w:szCs w:val="20"/>
          <w:lang w:bidi="th-TH"/>
        </w:rPr>
        <w:t>í</w:t>
      </w:r>
      <w:r w:rsidR="00C91618" w:rsidRPr="00BA6AD6">
        <w:rPr>
          <w:rFonts w:ascii="Verdana" w:hAnsi="Verdana" w:cs="Arial"/>
          <w:sz w:val="20"/>
          <w:szCs w:val="20"/>
          <w:lang w:bidi="th-TH"/>
        </w:rPr>
        <w:t>a en Atención Primaria. Barcelona: Lexic SL; 2011</w:t>
      </w:r>
    </w:p>
    <w:p w:rsidR="00875E9C" w:rsidRPr="00BA6AD6" w:rsidRDefault="00875E9C" w:rsidP="00623AB9">
      <w:pPr>
        <w:tabs>
          <w:tab w:val="left" w:pos="2100"/>
        </w:tabs>
        <w:autoSpaceDE w:val="0"/>
        <w:autoSpaceDN w:val="0"/>
        <w:adjustRightInd w:val="0"/>
        <w:spacing w:line="360" w:lineRule="auto"/>
        <w:rPr>
          <w:rFonts w:ascii="Verdana" w:hAnsi="Verdana" w:cs="Arial"/>
          <w:sz w:val="20"/>
          <w:szCs w:val="20"/>
          <w:lang w:bidi="th-TH"/>
        </w:rPr>
      </w:pPr>
    </w:p>
    <w:p w:rsidR="00C91618" w:rsidRDefault="00623AB9" w:rsidP="00623AB9">
      <w:pPr>
        <w:tabs>
          <w:tab w:val="left" w:pos="2100"/>
        </w:tabs>
        <w:autoSpaceDE w:val="0"/>
        <w:autoSpaceDN w:val="0"/>
        <w:adjustRightInd w:val="0"/>
        <w:spacing w:line="360" w:lineRule="auto"/>
        <w:rPr>
          <w:rFonts w:ascii="Verdana" w:hAnsi="Verdana" w:cs="Arial"/>
          <w:color w:val="000000"/>
          <w:sz w:val="20"/>
          <w:szCs w:val="20"/>
          <w:lang w:bidi="th-TH"/>
        </w:rPr>
      </w:pPr>
      <w:r w:rsidRPr="00BA6AD6">
        <w:rPr>
          <w:rFonts w:ascii="Verdana" w:hAnsi="Verdana" w:cs="Arial"/>
          <w:color w:val="000000"/>
          <w:sz w:val="20"/>
          <w:szCs w:val="20"/>
          <w:lang w:bidi="th-TH"/>
        </w:rPr>
        <w:t xml:space="preserve">- </w:t>
      </w:r>
      <w:r w:rsidR="00C91618" w:rsidRPr="00BA6AD6">
        <w:rPr>
          <w:rFonts w:ascii="Verdana" w:hAnsi="Verdana" w:cs="Arial"/>
          <w:color w:val="000000"/>
          <w:sz w:val="20"/>
          <w:szCs w:val="20"/>
          <w:lang w:bidi="th-TH"/>
        </w:rPr>
        <w:t>Monteagudo M. Rodr</w:t>
      </w:r>
      <w:r w:rsidR="00D17A64" w:rsidRPr="00BA6AD6">
        <w:rPr>
          <w:rFonts w:ascii="Verdana" w:hAnsi="Verdana" w:cs="Arial"/>
          <w:color w:val="000000"/>
          <w:sz w:val="20"/>
          <w:szCs w:val="20"/>
          <w:lang w:bidi="th-TH"/>
        </w:rPr>
        <w:t>í</w:t>
      </w:r>
      <w:r w:rsidR="00C91618" w:rsidRPr="00BA6AD6">
        <w:rPr>
          <w:rFonts w:ascii="Verdana" w:hAnsi="Verdana" w:cs="Arial"/>
          <w:color w:val="000000"/>
          <w:sz w:val="20"/>
          <w:szCs w:val="20"/>
          <w:lang w:bidi="th-TH"/>
        </w:rPr>
        <w:t>guez Blanco T.</w:t>
      </w:r>
      <w:r w:rsidR="00D17A64" w:rsidRPr="00BA6AD6">
        <w:rPr>
          <w:rFonts w:ascii="Verdana" w:hAnsi="Verdana" w:cs="Arial"/>
          <w:color w:val="000000"/>
          <w:sz w:val="20"/>
          <w:szCs w:val="20"/>
          <w:lang w:bidi="th-TH"/>
        </w:rPr>
        <w:t xml:space="preserve"> </w:t>
      </w:r>
      <w:r w:rsidR="00C91618" w:rsidRPr="00BA6AD6">
        <w:rPr>
          <w:rFonts w:ascii="Verdana" w:hAnsi="Verdana" w:cs="Arial"/>
          <w:color w:val="000000"/>
          <w:sz w:val="20"/>
          <w:szCs w:val="20"/>
          <w:lang w:bidi="th-TH"/>
        </w:rPr>
        <w:t>Parcet</w:t>
      </w:r>
      <w:r w:rsidR="00445676">
        <w:rPr>
          <w:rFonts w:ascii="Verdana" w:hAnsi="Verdana" w:cs="Arial"/>
          <w:color w:val="000000"/>
          <w:sz w:val="20"/>
          <w:szCs w:val="20"/>
          <w:lang w:bidi="th-TH"/>
        </w:rPr>
        <w:t xml:space="preserve"> J, Peñalver N, Rubio C, Ferrer M, Miravitlles M.</w:t>
      </w:r>
      <w:r w:rsidR="00C91618" w:rsidRPr="00BA6AD6">
        <w:rPr>
          <w:rFonts w:ascii="Verdana" w:hAnsi="Verdana" w:cs="Arial"/>
          <w:color w:val="000000"/>
          <w:sz w:val="20"/>
          <w:szCs w:val="20"/>
          <w:lang w:bidi="th-TH"/>
        </w:rPr>
        <w:t xml:space="preserve"> Variabilidad en la realización de la espirometría y sus consecuencias en el tratamiento de la EPOC en Atención Primaria. Arch Bronconeumol 2011; 47:226-33.</w:t>
      </w:r>
    </w:p>
    <w:p w:rsidR="00DE55FB" w:rsidRPr="00BA6AD6" w:rsidRDefault="00DE55FB" w:rsidP="00623AB9">
      <w:pPr>
        <w:tabs>
          <w:tab w:val="left" w:pos="2100"/>
        </w:tabs>
        <w:autoSpaceDE w:val="0"/>
        <w:autoSpaceDN w:val="0"/>
        <w:adjustRightInd w:val="0"/>
        <w:spacing w:line="360" w:lineRule="auto"/>
        <w:rPr>
          <w:rFonts w:ascii="Verdana" w:hAnsi="Verdana" w:cs="Arial"/>
          <w:color w:val="000000"/>
          <w:sz w:val="20"/>
          <w:szCs w:val="20"/>
          <w:lang w:bidi="th-TH"/>
        </w:rPr>
      </w:pPr>
    </w:p>
    <w:p w:rsidR="00C91618" w:rsidRDefault="00623AB9" w:rsidP="00623AB9">
      <w:pPr>
        <w:autoSpaceDE w:val="0"/>
        <w:autoSpaceDN w:val="0"/>
        <w:adjustRightInd w:val="0"/>
        <w:spacing w:line="360" w:lineRule="auto"/>
        <w:rPr>
          <w:rFonts w:ascii="Verdana" w:hAnsi="Verdana" w:cs="Arial"/>
          <w:sz w:val="20"/>
          <w:szCs w:val="20"/>
          <w:lang w:val="en-GB" w:bidi="th-TH"/>
        </w:rPr>
      </w:pPr>
      <w:r w:rsidRPr="00BA6AD6">
        <w:rPr>
          <w:rFonts w:ascii="Verdana" w:hAnsi="Verdana" w:cs="Arial"/>
          <w:sz w:val="20"/>
          <w:szCs w:val="20"/>
          <w:lang w:bidi="th-TH"/>
        </w:rPr>
        <w:t xml:space="preserve">- </w:t>
      </w:r>
      <w:r w:rsidR="00C91618" w:rsidRPr="00BA6AD6">
        <w:rPr>
          <w:rFonts w:ascii="Verdana" w:hAnsi="Verdana" w:cs="Arial"/>
          <w:sz w:val="20"/>
          <w:szCs w:val="20"/>
          <w:lang w:bidi="th-TH"/>
        </w:rPr>
        <w:t xml:space="preserve">Estrategia en  EPOC del Sistema Nacional de Salud. Ministerio de Sanidad y Política Social. </w:t>
      </w:r>
      <w:r w:rsidR="00C91618" w:rsidRPr="00BA6AD6">
        <w:rPr>
          <w:rFonts w:ascii="Verdana" w:hAnsi="Verdana" w:cs="Arial"/>
          <w:sz w:val="20"/>
          <w:szCs w:val="20"/>
          <w:lang w:val="en-GB" w:bidi="th-TH"/>
        </w:rPr>
        <w:t xml:space="preserve">Madrid 2009. </w:t>
      </w:r>
    </w:p>
    <w:p w:rsidR="00DE55FB" w:rsidRPr="00BA6AD6" w:rsidRDefault="00DE55FB" w:rsidP="00623AB9">
      <w:pPr>
        <w:autoSpaceDE w:val="0"/>
        <w:autoSpaceDN w:val="0"/>
        <w:adjustRightInd w:val="0"/>
        <w:spacing w:line="360" w:lineRule="auto"/>
        <w:rPr>
          <w:rFonts w:ascii="Verdana" w:hAnsi="Verdana" w:cs="Arial"/>
          <w:sz w:val="20"/>
          <w:szCs w:val="20"/>
          <w:lang w:val="en-GB" w:bidi="th-TH"/>
        </w:rPr>
      </w:pPr>
    </w:p>
    <w:p w:rsidR="00C91618" w:rsidRDefault="00623AB9" w:rsidP="00623AB9">
      <w:pPr>
        <w:autoSpaceDE w:val="0"/>
        <w:autoSpaceDN w:val="0"/>
        <w:adjustRightInd w:val="0"/>
        <w:spacing w:line="360" w:lineRule="auto"/>
        <w:rPr>
          <w:rFonts w:ascii="Verdana" w:hAnsi="Verdana" w:cs="Arial"/>
          <w:sz w:val="20"/>
          <w:szCs w:val="20"/>
          <w:lang w:val="en-GB" w:bidi="th-TH"/>
        </w:rPr>
      </w:pPr>
      <w:r w:rsidRPr="00BA6AD6">
        <w:rPr>
          <w:rFonts w:ascii="Verdana" w:hAnsi="Verdana" w:cs="Arial"/>
          <w:sz w:val="20"/>
          <w:szCs w:val="20"/>
          <w:lang w:val="en-GB" w:bidi="th-TH"/>
        </w:rPr>
        <w:t xml:space="preserve">- </w:t>
      </w:r>
      <w:r w:rsidR="00C91618" w:rsidRPr="00BA6AD6">
        <w:rPr>
          <w:rFonts w:ascii="Verdana" w:hAnsi="Verdana" w:cs="Arial"/>
          <w:sz w:val="20"/>
          <w:szCs w:val="20"/>
          <w:lang w:val="en-GB" w:bidi="th-TH"/>
        </w:rPr>
        <w:t xml:space="preserve">Global Strategy for the Diagnosis, Management, and Prevention of COLD, Global Iniciative for Chronic Obstructive Lung Disease (GOLD) 2011. Disponible en: </w:t>
      </w:r>
      <w:hyperlink r:id="rId28" w:history="1">
        <w:r w:rsidR="00C91618" w:rsidRPr="00BA6AD6">
          <w:rPr>
            <w:rFonts w:ascii="Verdana" w:hAnsi="Verdana" w:cs="Arial"/>
            <w:color w:val="0000FF"/>
            <w:sz w:val="20"/>
            <w:szCs w:val="20"/>
            <w:u w:val="single"/>
            <w:lang w:val="en-GB" w:bidi="th-TH"/>
          </w:rPr>
          <w:t>http://www.goldcopd.org</w:t>
        </w:r>
      </w:hyperlink>
      <w:r w:rsidR="00C91618" w:rsidRPr="00BA6AD6">
        <w:rPr>
          <w:rFonts w:ascii="Verdana" w:hAnsi="Verdana" w:cs="Arial"/>
          <w:sz w:val="20"/>
          <w:szCs w:val="20"/>
          <w:lang w:val="en-GB" w:bidi="th-TH"/>
        </w:rPr>
        <w:t>.</w:t>
      </w:r>
    </w:p>
    <w:p w:rsidR="00DE55FB" w:rsidRPr="00BA6AD6" w:rsidRDefault="00DE55FB" w:rsidP="00623AB9">
      <w:pPr>
        <w:autoSpaceDE w:val="0"/>
        <w:autoSpaceDN w:val="0"/>
        <w:adjustRightInd w:val="0"/>
        <w:spacing w:line="360" w:lineRule="auto"/>
        <w:rPr>
          <w:rFonts w:ascii="Verdana" w:hAnsi="Verdana" w:cs="Arial"/>
          <w:sz w:val="20"/>
          <w:szCs w:val="20"/>
          <w:lang w:val="en-GB" w:bidi="th-TH"/>
        </w:rPr>
      </w:pPr>
    </w:p>
    <w:p w:rsidR="00EF7D0A" w:rsidRDefault="00623AB9" w:rsidP="00C91618">
      <w:pPr>
        <w:autoSpaceDE w:val="0"/>
        <w:autoSpaceDN w:val="0"/>
        <w:adjustRightInd w:val="0"/>
        <w:spacing w:line="360" w:lineRule="auto"/>
        <w:rPr>
          <w:rFonts w:ascii="Verdana" w:hAnsi="Verdana" w:cs="Arial"/>
          <w:color w:val="0000FF"/>
          <w:sz w:val="20"/>
          <w:szCs w:val="20"/>
          <w:u w:val="single"/>
          <w:lang w:bidi="th-TH"/>
        </w:rPr>
      </w:pPr>
      <w:r w:rsidRPr="00BA6AD6">
        <w:rPr>
          <w:rFonts w:ascii="Verdana" w:hAnsi="Verdana" w:cs="Arial"/>
          <w:color w:val="000000"/>
          <w:sz w:val="20"/>
          <w:szCs w:val="20"/>
          <w:lang w:bidi="th-TH"/>
        </w:rPr>
        <w:t xml:space="preserve">- </w:t>
      </w:r>
      <w:r w:rsidR="00C91618" w:rsidRPr="00BA6AD6">
        <w:rPr>
          <w:rFonts w:ascii="Verdana" w:hAnsi="Verdana" w:cs="Arial"/>
          <w:color w:val="000000"/>
          <w:sz w:val="20"/>
          <w:szCs w:val="20"/>
          <w:lang w:bidi="th-TH"/>
        </w:rPr>
        <w:t>Moreno Fernandez M. Atención del paciente EPOC en U</w:t>
      </w:r>
      <w:r w:rsidRPr="00BA6AD6">
        <w:rPr>
          <w:rFonts w:ascii="Verdana" w:hAnsi="Verdana" w:cs="Arial"/>
          <w:color w:val="000000"/>
          <w:sz w:val="20"/>
          <w:szCs w:val="20"/>
          <w:lang w:bidi="th-TH"/>
        </w:rPr>
        <w:t>rgencias</w:t>
      </w:r>
      <w:r w:rsidR="00C91618" w:rsidRPr="00BA6AD6">
        <w:rPr>
          <w:rFonts w:ascii="Verdana" w:hAnsi="Verdana" w:cs="Arial"/>
          <w:color w:val="000000"/>
          <w:sz w:val="20"/>
          <w:szCs w:val="20"/>
          <w:lang w:bidi="th-TH"/>
        </w:rPr>
        <w:t>.</w:t>
      </w:r>
      <w:r w:rsidRPr="00BA6AD6">
        <w:rPr>
          <w:rFonts w:ascii="Verdana" w:hAnsi="Verdana" w:cs="Arial"/>
          <w:color w:val="000000"/>
          <w:sz w:val="20"/>
          <w:szCs w:val="20"/>
          <w:lang w:bidi="th-TH"/>
        </w:rPr>
        <w:t xml:space="preserve"> </w:t>
      </w:r>
      <w:r w:rsidR="00C91618" w:rsidRPr="00BA6AD6">
        <w:rPr>
          <w:rFonts w:ascii="Verdana" w:hAnsi="Verdana" w:cs="Arial"/>
          <w:color w:val="000000"/>
          <w:sz w:val="20"/>
          <w:szCs w:val="20"/>
          <w:lang w:bidi="th-TH"/>
        </w:rPr>
        <w:t>Universidad Internacional de Andaluc</w:t>
      </w:r>
      <w:r w:rsidRPr="00BA6AD6">
        <w:rPr>
          <w:rFonts w:ascii="Verdana" w:hAnsi="Verdana" w:cs="Arial"/>
          <w:color w:val="000000"/>
          <w:sz w:val="20"/>
          <w:szCs w:val="20"/>
          <w:lang w:bidi="th-TH"/>
        </w:rPr>
        <w:t>í</w:t>
      </w:r>
      <w:r w:rsidR="00C91618" w:rsidRPr="00BA6AD6">
        <w:rPr>
          <w:rFonts w:ascii="Verdana" w:hAnsi="Verdana" w:cs="Arial"/>
          <w:color w:val="000000"/>
          <w:sz w:val="20"/>
          <w:szCs w:val="20"/>
          <w:lang w:bidi="th-TH"/>
        </w:rPr>
        <w:t xml:space="preserve">a 2013. Disponible en </w:t>
      </w:r>
      <w:hyperlink r:id="rId29" w:history="1">
        <w:r w:rsidR="00C91618" w:rsidRPr="00BA6AD6">
          <w:rPr>
            <w:rFonts w:ascii="Verdana" w:hAnsi="Verdana" w:cs="Arial"/>
            <w:color w:val="0000FF"/>
            <w:sz w:val="20"/>
            <w:szCs w:val="20"/>
            <w:u w:val="single"/>
            <w:lang w:bidi="th-TH"/>
          </w:rPr>
          <w:t>http://dspace.unia.es/bitstream/10334/2578/1/0485.</w:t>
        </w:r>
      </w:hyperlink>
    </w:p>
    <w:p w:rsidR="00DE55FB" w:rsidRPr="00BA6AD6" w:rsidRDefault="00DE55FB" w:rsidP="00C91618">
      <w:pPr>
        <w:autoSpaceDE w:val="0"/>
        <w:autoSpaceDN w:val="0"/>
        <w:adjustRightInd w:val="0"/>
        <w:spacing w:line="360" w:lineRule="auto"/>
        <w:rPr>
          <w:rFonts w:ascii="Verdana" w:hAnsi="Verdana" w:cs="Arial"/>
          <w:sz w:val="20"/>
          <w:szCs w:val="20"/>
        </w:rPr>
      </w:pPr>
    </w:p>
    <w:p w:rsidR="00EF7D0A" w:rsidRDefault="00D17A64" w:rsidP="00D17A64">
      <w:pPr>
        <w:pStyle w:val="ListParagraph"/>
        <w:widowControl/>
        <w:suppressAutoHyphens w:val="0"/>
        <w:autoSpaceDE w:val="0"/>
        <w:autoSpaceDN w:val="0"/>
        <w:adjustRightInd w:val="0"/>
        <w:spacing w:line="360" w:lineRule="auto"/>
        <w:ind w:left="0"/>
        <w:jc w:val="both"/>
        <w:rPr>
          <w:rFonts w:ascii="Verdana" w:hAnsi="Verdana" w:cs="Arial"/>
          <w:color w:val="221E1F"/>
          <w:sz w:val="20"/>
          <w:szCs w:val="20"/>
          <w:lang w:eastAsia="es-ES"/>
        </w:rPr>
      </w:pPr>
      <w:r w:rsidRPr="00BA6AD6">
        <w:rPr>
          <w:rFonts w:ascii="Verdana" w:hAnsi="Verdana" w:cs="Arial"/>
          <w:color w:val="221E1F"/>
          <w:sz w:val="20"/>
          <w:szCs w:val="20"/>
          <w:lang w:eastAsia="es-ES"/>
        </w:rPr>
        <w:t xml:space="preserve">- </w:t>
      </w:r>
      <w:r w:rsidR="00EF7D0A" w:rsidRPr="00BA6AD6">
        <w:rPr>
          <w:rFonts w:ascii="Verdana" w:hAnsi="Verdana" w:cs="Arial"/>
          <w:color w:val="221E1F"/>
          <w:sz w:val="20"/>
          <w:szCs w:val="20"/>
          <w:lang w:eastAsia="es-ES"/>
        </w:rPr>
        <w:t>Grupo de trabajo de la guía de práctica clínica sobre Atención Integral al paciente con Enfermedad Pulmonar Obstructiva Crónica (EPOC). Sociedad Espa</w:t>
      </w:r>
      <w:r w:rsidRPr="00BA6AD6">
        <w:rPr>
          <w:rFonts w:ascii="Verdana" w:hAnsi="Verdana" w:cs="Arial"/>
          <w:color w:val="221E1F"/>
          <w:sz w:val="20"/>
          <w:szCs w:val="20"/>
          <w:lang w:eastAsia="es-ES"/>
        </w:rPr>
        <w:t>ñ</w:t>
      </w:r>
      <w:r w:rsidR="00EF7D0A" w:rsidRPr="00BA6AD6">
        <w:rPr>
          <w:rFonts w:ascii="Verdana" w:hAnsi="Verdana" w:cs="Arial"/>
          <w:color w:val="221E1F"/>
          <w:sz w:val="20"/>
          <w:szCs w:val="20"/>
          <w:lang w:eastAsia="es-ES"/>
        </w:rPr>
        <w:t>ola de Neumología y Cirugía Torácica (SEPAR) y Sociedad Espa</w:t>
      </w:r>
      <w:r w:rsidRPr="00BA6AD6">
        <w:rPr>
          <w:rFonts w:ascii="Verdana" w:hAnsi="Verdana" w:cs="Arial"/>
          <w:color w:val="221E1F"/>
          <w:sz w:val="20"/>
          <w:szCs w:val="20"/>
          <w:lang w:eastAsia="es-ES"/>
        </w:rPr>
        <w:t>ñ</w:t>
      </w:r>
      <w:r w:rsidR="00EF7D0A" w:rsidRPr="00BA6AD6">
        <w:rPr>
          <w:rFonts w:ascii="Verdana" w:hAnsi="Verdana" w:cs="Arial"/>
          <w:color w:val="221E1F"/>
          <w:sz w:val="20"/>
          <w:szCs w:val="20"/>
          <w:lang w:eastAsia="es-ES"/>
        </w:rPr>
        <w:t>ola de Medicina de Familia (semFYC). 2010.</w:t>
      </w:r>
    </w:p>
    <w:p w:rsidR="00DE55FB" w:rsidRPr="00BA6AD6" w:rsidRDefault="00DE55FB" w:rsidP="00D17A64">
      <w:pPr>
        <w:pStyle w:val="ListParagraph"/>
        <w:widowControl/>
        <w:suppressAutoHyphens w:val="0"/>
        <w:autoSpaceDE w:val="0"/>
        <w:autoSpaceDN w:val="0"/>
        <w:adjustRightInd w:val="0"/>
        <w:spacing w:line="360" w:lineRule="auto"/>
        <w:ind w:left="0"/>
        <w:jc w:val="both"/>
        <w:rPr>
          <w:rFonts w:ascii="Verdana" w:hAnsi="Verdana" w:cs="Arial"/>
          <w:color w:val="221E1F"/>
          <w:sz w:val="20"/>
          <w:szCs w:val="20"/>
          <w:lang w:eastAsia="es-ES"/>
        </w:rPr>
      </w:pPr>
    </w:p>
    <w:p w:rsidR="00EF7D0A" w:rsidRDefault="00D17A64" w:rsidP="00D17A64">
      <w:pPr>
        <w:pStyle w:val="ListParagraph"/>
        <w:widowControl/>
        <w:suppressAutoHyphens w:val="0"/>
        <w:autoSpaceDE w:val="0"/>
        <w:autoSpaceDN w:val="0"/>
        <w:adjustRightInd w:val="0"/>
        <w:spacing w:line="360" w:lineRule="auto"/>
        <w:ind w:left="0"/>
        <w:jc w:val="both"/>
        <w:rPr>
          <w:rFonts w:ascii="Verdana" w:hAnsi="Verdana" w:cs="Arial"/>
          <w:color w:val="221E1F"/>
          <w:sz w:val="20"/>
          <w:szCs w:val="20"/>
          <w:lang w:val="en-US" w:eastAsia="es-ES"/>
        </w:rPr>
      </w:pPr>
      <w:r w:rsidRPr="00BA6AD6">
        <w:rPr>
          <w:rFonts w:ascii="Verdana" w:hAnsi="Verdana" w:cs="Arial"/>
          <w:color w:val="221E1F"/>
          <w:sz w:val="20"/>
          <w:szCs w:val="20"/>
          <w:lang w:val="en-US" w:eastAsia="es-ES"/>
        </w:rPr>
        <w:t xml:space="preserve">- </w:t>
      </w:r>
      <w:r w:rsidR="00EF7D0A" w:rsidRPr="00BA6AD6">
        <w:rPr>
          <w:rFonts w:ascii="Verdana" w:hAnsi="Verdana" w:cs="Arial"/>
          <w:color w:val="221E1F"/>
          <w:sz w:val="20"/>
          <w:szCs w:val="20"/>
          <w:lang w:val="en-US" w:eastAsia="es-ES"/>
        </w:rPr>
        <w:t>Ries AL, Kaplan RM, Limberg TM, Prewitt LM. Effects of pulmonary rehabilitation on physiologic and psychosocial outcomes in patients with chronic obstructive pulmonary disease. Ann Intern Med 1995; 122: 823-832.</w:t>
      </w:r>
    </w:p>
    <w:p w:rsidR="00DE55FB" w:rsidRPr="00BA6AD6" w:rsidRDefault="00DE55FB" w:rsidP="00D17A64">
      <w:pPr>
        <w:pStyle w:val="ListParagraph"/>
        <w:widowControl/>
        <w:suppressAutoHyphens w:val="0"/>
        <w:autoSpaceDE w:val="0"/>
        <w:autoSpaceDN w:val="0"/>
        <w:adjustRightInd w:val="0"/>
        <w:spacing w:line="360" w:lineRule="auto"/>
        <w:ind w:left="0"/>
        <w:jc w:val="both"/>
        <w:rPr>
          <w:rFonts w:ascii="Verdana" w:hAnsi="Verdana" w:cs="Arial"/>
          <w:color w:val="221E1F"/>
          <w:sz w:val="20"/>
          <w:szCs w:val="20"/>
          <w:lang w:val="en-US" w:eastAsia="es-ES"/>
        </w:rPr>
      </w:pPr>
    </w:p>
    <w:p w:rsidR="00EF7D0A" w:rsidRDefault="00D17A64" w:rsidP="00D17A64">
      <w:pPr>
        <w:pStyle w:val="ListParagraph"/>
        <w:widowControl/>
        <w:suppressAutoHyphens w:val="0"/>
        <w:autoSpaceDE w:val="0"/>
        <w:autoSpaceDN w:val="0"/>
        <w:adjustRightInd w:val="0"/>
        <w:spacing w:line="360" w:lineRule="auto"/>
        <w:ind w:left="0"/>
        <w:jc w:val="both"/>
        <w:rPr>
          <w:rFonts w:ascii="Verdana" w:hAnsi="Verdana" w:cs="Arial"/>
          <w:color w:val="221E1F"/>
          <w:sz w:val="20"/>
          <w:szCs w:val="20"/>
          <w:lang w:eastAsia="es-ES"/>
        </w:rPr>
      </w:pPr>
      <w:r w:rsidRPr="00BA6AD6">
        <w:rPr>
          <w:rFonts w:ascii="Verdana" w:hAnsi="Verdana" w:cs="Arial"/>
          <w:color w:val="221E1F"/>
          <w:sz w:val="20"/>
          <w:szCs w:val="20"/>
          <w:lang w:val="de-DE" w:eastAsia="es-ES"/>
        </w:rPr>
        <w:t xml:space="preserve">- </w:t>
      </w:r>
      <w:r w:rsidR="00EF7D0A" w:rsidRPr="00BA6AD6">
        <w:rPr>
          <w:rFonts w:ascii="Verdana" w:hAnsi="Verdana" w:cs="Arial"/>
          <w:color w:val="221E1F"/>
          <w:sz w:val="20"/>
          <w:szCs w:val="20"/>
          <w:lang w:val="de-DE" w:eastAsia="es-ES"/>
        </w:rPr>
        <w:t xml:space="preserve">Janelli LM, Scherer YK, Schmieder LE. </w:t>
      </w:r>
      <w:r w:rsidR="00EF7D0A" w:rsidRPr="00BA6AD6">
        <w:rPr>
          <w:rFonts w:ascii="Verdana" w:hAnsi="Verdana" w:cs="Arial"/>
          <w:color w:val="221E1F"/>
          <w:sz w:val="20"/>
          <w:szCs w:val="20"/>
          <w:lang w:val="en-US" w:eastAsia="es-ES"/>
        </w:rPr>
        <w:t xml:space="preserve">Can a pulmonary health teaching program alter patients’ ability to cope with COPD? </w:t>
      </w:r>
      <w:r w:rsidR="00EF7D0A" w:rsidRPr="00BA6AD6">
        <w:rPr>
          <w:rFonts w:ascii="Verdana" w:hAnsi="Verdana" w:cs="Arial"/>
          <w:color w:val="221E1F"/>
          <w:sz w:val="20"/>
          <w:szCs w:val="20"/>
          <w:lang w:eastAsia="es-ES"/>
        </w:rPr>
        <w:t>Rehabil Nurs 1991; 16: 199-202.</w:t>
      </w:r>
    </w:p>
    <w:p w:rsidR="00DE55FB" w:rsidRPr="00BA6AD6" w:rsidRDefault="00DE55FB" w:rsidP="00D17A64">
      <w:pPr>
        <w:pStyle w:val="ListParagraph"/>
        <w:widowControl/>
        <w:suppressAutoHyphens w:val="0"/>
        <w:autoSpaceDE w:val="0"/>
        <w:autoSpaceDN w:val="0"/>
        <w:adjustRightInd w:val="0"/>
        <w:spacing w:line="360" w:lineRule="auto"/>
        <w:ind w:left="0"/>
        <w:jc w:val="both"/>
        <w:rPr>
          <w:rFonts w:ascii="Verdana" w:hAnsi="Verdana" w:cs="Arial"/>
          <w:color w:val="221E1F"/>
          <w:sz w:val="20"/>
          <w:szCs w:val="20"/>
          <w:lang w:eastAsia="es-ES"/>
        </w:rPr>
      </w:pPr>
    </w:p>
    <w:p w:rsidR="00EF7D0A" w:rsidRDefault="00D17A64" w:rsidP="00D17A64">
      <w:pPr>
        <w:pStyle w:val="ListParagraph"/>
        <w:widowControl/>
        <w:suppressAutoHyphens w:val="0"/>
        <w:autoSpaceDE w:val="0"/>
        <w:autoSpaceDN w:val="0"/>
        <w:adjustRightInd w:val="0"/>
        <w:spacing w:line="360" w:lineRule="auto"/>
        <w:ind w:left="0"/>
        <w:jc w:val="both"/>
        <w:rPr>
          <w:rFonts w:ascii="Verdana" w:hAnsi="Verdana" w:cs="Arial"/>
          <w:color w:val="221E1F"/>
          <w:sz w:val="20"/>
          <w:szCs w:val="20"/>
          <w:lang w:eastAsia="es-ES"/>
        </w:rPr>
      </w:pPr>
      <w:r w:rsidRPr="00BA6AD6">
        <w:rPr>
          <w:rFonts w:ascii="Verdana" w:hAnsi="Verdana" w:cs="Arial"/>
          <w:color w:val="221E1F"/>
          <w:sz w:val="20"/>
          <w:szCs w:val="20"/>
          <w:lang w:val="de-DE" w:eastAsia="es-ES"/>
        </w:rPr>
        <w:lastRenderedPageBreak/>
        <w:t xml:space="preserve">- </w:t>
      </w:r>
      <w:r w:rsidR="00EF7D0A" w:rsidRPr="00BA6AD6">
        <w:rPr>
          <w:rFonts w:ascii="Verdana" w:hAnsi="Verdana" w:cs="Arial"/>
          <w:color w:val="221E1F"/>
          <w:sz w:val="20"/>
          <w:szCs w:val="20"/>
          <w:lang w:val="de-DE" w:eastAsia="es-ES"/>
        </w:rPr>
        <w:t xml:space="preserve">Ashikaga T, Vacek PM, Lewis SO. </w:t>
      </w:r>
      <w:r w:rsidR="00EF7D0A" w:rsidRPr="00BA6AD6">
        <w:rPr>
          <w:rFonts w:ascii="Verdana" w:hAnsi="Verdana" w:cs="Arial"/>
          <w:color w:val="221E1F"/>
          <w:sz w:val="20"/>
          <w:szCs w:val="20"/>
          <w:lang w:val="en-US" w:eastAsia="es-ES"/>
        </w:rPr>
        <w:t xml:space="preserve">Evaluation of a community-based education program for individuals with chronic obstructive pulmonary disease. </w:t>
      </w:r>
      <w:r w:rsidR="00EF7D0A" w:rsidRPr="00BA6AD6">
        <w:rPr>
          <w:rFonts w:ascii="Verdana" w:hAnsi="Verdana" w:cs="Arial"/>
          <w:color w:val="221E1F"/>
          <w:sz w:val="20"/>
          <w:szCs w:val="20"/>
          <w:lang w:eastAsia="es-ES"/>
        </w:rPr>
        <w:t>J Rehabil 1980; 46: 23-27.</w:t>
      </w:r>
    </w:p>
    <w:p w:rsidR="00A966E6" w:rsidRDefault="00A966E6" w:rsidP="00D17A64">
      <w:pPr>
        <w:pStyle w:val="ListParagraph"/>
        <w:widowControl/>
        <w:suppressAutoHyphens w:val="0"/>
        <w:autoSpaceDE w:val="0"/>
        <w:autoSpaceDN w:val="0"/>
        <w:adjustRightInd w:val="0"/>
        <w:spacing w:line="360" w:lineRule="auto"/>
        <w:ind w:left="0"/>
        <w:jc w:val="both"/>
        <w:rPr>
          <w:rFonts w:ascii="Verdana" w:hAnsi="Verdana" w:cs="Arial"/>
          <w:color w:val="221E1F"/>
          <w:sz w:val="20"/>
          <w:szCs w:val="20"/>
          <w:lang w:eastAsia="es-ES"/>
        </w:rPr>
      </w:pPr>
    </w:p>
    <w:p w:rsidR="00DE55FB" w:rsidRDefault="00A966E6" w:rsidP="00D17A64">
      <w:pPr>
        <w:pStyle w:val="ListParagraph"/>
        <w:widowControl/>
        <w:suppressAutoHyphens w:val="0"/>
        <w:autoSpaceDE w:val="0"/>
        <w:autoSpaceDN w:val="0"/>
        <w:adjustRightInd w:val="0"/>
        <w:spacing w:line="360" w:lineRule="auto"/>
        <w:ind w:left="0"/>
        <w:jc w:val="both"/>
        <w:rPr>
          <w:rFonts w:ascii="Verdana" w:hAnsi="Verdana" w:cs="Arial"/>
          <w:color w:val="221E1F"/>
          <w:sz w:val="20"/>
          <w:szCs w:val="20"/>
          <w:lang w:eastAsia="es-ES"/>
        </w:rPr>
      </w:pPr>
      <w:r>
        <w:rPr>
          <w:rFonts w:ascii="Verdana" w:hAnsi="Verdana" w:cs="Arial"/>
          <w:color w:val="221E1F"/>
          <w:sz w:val="20"/>
          <w:szCs w:val="20"/>
          <w:lang w:eastAsia="es-ES"/>
        </w:rPr>
        <w:t>- Pueyo Bastida A, Viejo Bañuelos JL. Oxigenoterapia continua domiciliaria: indicaciones y práctica. En: Horizontes en Atención Respiratoria Domiciliaria. JL Álvarez-Sala Walther y JL Viejo Bañuelos. Aula Médica. Madrid 2012.</w:t>
      </w:r>
    </w:p>
    <w:p w:rsidR="00A966E6" w:rsidRPr="00BA6AD6" w:rsidRDefault="00A966E6" w:rsidP="00D17A64">
      <w:pPr>
        <w:pStyle w:val="ListParagraph"/>
        <w:widowControl/>
        <w:suppressAutoHyphens w:val="0"/>
        <w:autoSpaceDE w:val="0"/>
        <w:autoSpaceDN w:val="0"/>
        <w:adjustRightInd w:val="0"/>
        <w:spacing w:line="360" w:lineRule="auto"/>
        <w:ind w:left="0"/>
        <w:jc w:val="both"/>
        <w:rPr>
          <w:rFonts w:ascii="Verdana" w:hAnsi="Verdana" w:cs="Arial"/>
          <w:color w:val="221E1F"/>
          <w:sz w:val="20"/>
          <w:szCs w:val="20"/>
          <w:lang w:eastAsia="es-ES"/>
        </w:rPr>
      </w:pPr>
    </w:p>
    <w:p w:rsidR="00EF7D0A" w:rsidRDefault="00D17A64" w:rsidP="00D17A64">
      <w:pPr>
        <w:pStyle w:val="ListParagraph"/>
        <w:widowControl/>
        <w:suppressAutoHyphens w:val="0"/>
        <w:autoSpaceDE w:val="0"/>
        <w:autoSpaceDN w:val="0"/>
        <w:adjustRightInd w:val="0"/>
        <w:spacing w:line="360" w:lineRule="auto"/>
        <w:ind w:left="0"/>
        <w:jc w:val="both"/>
        <w:rPr>
          <w:rFonts w:ascii="Verdana" w:hAnsi="Verdana" w:cs="Arial"/>
          <w:color w:val="221E1F"/>
          <w:sz w:val="20"/>
          <w:szCs w:val="20"/>
          <w:lang w:eastAsia="es-ES"/>
        </w:rPr>
      </w:pPr>
      <w:r w:rsidRPr="00BA6AD6">
        <w:rPr>
          <w:rFonts w:ascii="Verdana" w:hAnsi="Verdana" w:cs="Arial"/>
          <w:color w:val="221E1F"/>
          <w:sz w:val="20"/>
          <w:szCs w:val="20"/>
          <w:lang w:eastAsia="es-ES"/>
        </w:rPr>
        <w:t xml:space="preserve">- </w:t>
      </w:r>
      <w:r w:rsidR="00EF7D0A" w:rsidRPr="00BA6AD6">
        <w:rPr>
          <w:rFonts w:ascii="Verdana" w:hAnsi="Verdana" w:cs="Arial"/>
          <w:color w:val="221E1F"/>
          <w:sz w:val="20"/>
          <w:szCs w:val="20"/>
          <w:lang w:eastAsia="es-ES"/>
        </w:rPr>
        <w:t xml:space="preserve">Consenso Nacional sobre EPOC en Atención Primaria. </w:t>
      </w:r>
      <w:r w:rsidRPr="00BA6AD6">
        <w:rPr>
          <w:rFonts w:ascii="Verdana" w:hAnsi="Verdana" w:cs="Arial"/>
          <w:color w:val="221E1F"/>
          <w:sz w:val="20"/>
          <w:szCs w:val="20"/>
          <w:lang w:eastAsia="es-ES"/>
        </w:rPr>
        <w:t>Grupo</w:t>
      </w:r>
      <w:r w:rsidR="00EF7D0A" w:rsidRPr="00BA6AD6">
        <w:rPr>
          <w:rFonts w:ascii="Verdana" w:hAnsi="Verdana" w:cs="Arial"/>
          <w:color w:val="221E1F"/>
          <w:sz w:val="20"/>
          <w:szCs w:val="20"/>
          <w:lang w:eastAsia="es-ES"/>
        </w:rPr>
        <w:t xml:space="preserve"> de Respiratorio de Atención Primaria (GRAP), Sociedad Española de Atención Primaria (SEMERGEN), Sociedad Española de Medicina General (SEMG). ENE Publicidad SA.2007</w:t>
      </w:r>
    </w:p>
    <w:p w:rsidR="00DE55FB" w:rsidRPr="00BA6AD6" w:rsidRDefault="00DE55FB" w:rsidP="00D17A64">
      <w:pPr>
        <w:pStyle w:val="ListParagraph"/>
        <w:widowControl/>
        <w:suppressAutoHyphens w:val="0"/>
        <w:autoSpaceDE w:val="0"/>
        <w:autoSpaceDN w:val="0"/>
        <w:adjustRightInd w:val="0"/>
        <w:spacing w:line="360" w:lineRule="auto"/>
        <w:ind w:left="0"/>
        <w:jc w:val="both"/>
        <w:rPr>
          <w:rFonts w:ascii="Verdana" w:hAnsi="Verdana" w:cs="Arial"/>
          <w:color w:val="221E1F"/>
          <w:sz w:val="20"/>
          <w:szCs w:val="20"/>
          <w:lang w:eastAsia="es-ES"/>
        </w:rPr>
      </w:pPr>
    </w:p>
    <w:p w:rsidR="00EF7D0A" w:rsidRDefault="00D17A64" w:rsidP="00D17A64">
      <w:pPr>
        <w:pStyle w:val="ListParagraph"/>
        <w:widowControl/>
        <w:suppressAutoHyphens w:val="0"/>
        <w:autoSpaceDE w:val="0"/>
        <w:autoSpaceDN w:val="0"/>
        <w:adjustRightInd w:val="0"/>
        <w:spacing w:line="360" w:lineRule="auto"/>
        <w:ind w:left="0"/>
        <w:jc w:val="both"/>
        <w:rPr>
          <w:rFonts w:ascii="Verdana" w:hAnsi="Verdana" w:cs="Arial"/>
          <w:color w:val="221E1F"/>
          <w:sz w:val="20"/>
          <w:szCs w:val="20"/>
          <w:lang w:eastAsia="es-ES"/>
        </w:rPr>
      </w:pPr>
      <w:r w:rsidRPr="00BA6AD6">
        <w:rPr>
          <w:rFonts w:ascii="Verdana" w:hAnsi="Verdana" w:cs="Arial"/>
          <w:color w:val="221E1F"/>
          <w:sz w:val="20"/>
          <w:szCs w:val="20"/>
          <w:lang w:eastAsia="es-ES"/>
        </w:rPr>
        <w:t xml:space="preserve">- </w:t>
      </w:r>
      <w:r w:rsidR="00EF7D0A" w:rsidRPr="00BA6AD6">
        <w:rPr>
          <w:rFonts w:ascii="Verdana" w:hAnsi="Verdana" w:cs="Arial"/>
          <w:color w:val="221E1F"/>
          <w:sz w:val="20"/>
          <w:szCs w:val="20"/>
          <w:lang w:eastAsia="es-ES"/>
        </w:rPr>
        <w:t xml:space="preserve">Comité Nacional para la Prevención del Tabaquismo (CNPT)/Ministerio de Sanidad y Consumo. Documento técnico de consenso sobre la atención sanitaria del Tabaquismo en España. Edita CNPT. Madrid 2008. ISBN: 978-84612-6523-7. Disponible en URL: </w:t>
      </w:r>
      <w:hyperlink r:id="rId30" w:history="1">
        <w:r w:rsidR="00EF7D0A" w:rsidRPr="00BA6AD6">
          <w:rPr>
            <w:rFonts w:ascii="Verdana" w:hAnsi="Verdana" w:cs="Arial"/>
            <w:color w:val="221E1F"/>
            <w:sz w:val="20"/>
            <w:szCs w:val="20"/>
            <w:lang w:eastAsia="es-ES"/>
          </w:rPr>
          <w:t>http://www.cnpt.es/docu_pdf/Doc_Trat_CNPT_08.pdf</w:t>
        </w:r>
      </w:hyperlink>
      <w:r w:rsidR="00EF7D0A" w:rsidRPr="00BA6AD6">
        <w:rPr>
          <w:rFonts w:ascii="Verdana" w:hAnsi="Verdana" w:cs="Arial"/>
          <w:color w:val="221E1F"/>
          <w:sz w:val="20"/>
          <w:szCs w:val="20"/>
          <w:lang w:eastAsia="es-ES"/>
        </w:rPr>
        <w:t>.</w:t>
      </w:r>
    </w:p>
    <w:p w:rsidR="00DE55FB" w:rsidRPr="00BA6AD6" w:rsidRDefault="00DE55FB" w:rsidP="00D17A64">
      <w:pPr>
        <w:pStyle w:val="ListParagraph"/>
        <w:widowControl/>
        <w:suppressAutoHyphens w:val="0"/>
        <w:autoSpaceDE w:val="0"/>
        <w:autoSpaceDN w:val="0"/>
        <w:adjustRightInd w:val="0"/>
        <w:spacing w:line="360" w:lineRule="auto"/>
        <w:ind w:left="0"/>
        <w:jc w:val="both"/>
        <w:rPr>
          <w:rFonts w:ascii="Verdana" w:hAnsi="Verdana" w:cs="Arial"/>
          <w:color w:val="221E1F"/>
          <w:sz w:val="20"/>
          <w:szCs w:val="20"/>
          <w:lang w:eastAsia="es-ES"/>
        </w:rPr>
      </w:pPr>
    </w:p>
    <w:p w:rsidR="00EF7D0A" w:rsidRDefault="00D17A64" w:rsidP="00D17A64">
      <w:pPr>
        <w:pStyle w:val="ListParagraph"/>
        <w:widowControl/>
        <w:suppressAutoHyphens w:val="0"/>
        <w:autoSpaceDE w:val="0"/>
        <w:autoSpaceDN w:val="0"/>
        <w:adjustRightInd w:val="0"/>
        <w:spacing w:line="360" w:lineRule="auto"/>
        <w:ind w:left="0"/>
        <w:jc w:val="both"/>
        <w:rPr>
          <w:rFonts w:ascii="Verdana" w:hAnsi="Verdana" w:cs="Arial"/>
          <w:color w:val="221E1F"/>
          <w:sz w:val="20"/>
          <w:szCs w:val="20"/>
          <w:lang w:eastAsia="es-ES"/>
        </w:rPr>
      </w:pPr>
      <w:r w:rsidRPr="00BA6AD6">
        <w:rPr>
          <w:rFonts w:ascii="Verdana" w:hAnsi="Verdana" w:cs="Arial"/>
          <w:color w:val="221E1F"/>
          <w:sz w:val="20"/>
          <w:szCs w:val="20"/>
          <w:lang w:eastAsia="es-ES"/>
        </w:rPr>
        <w:t xml:space="preserve">- </w:t>
      </w:r>
      <w:r w:rsidR="00EF7D0A" w:rsidRPr="00BA6AD6">
        <w:rPr>
          <w:rFonts w:ascii="Verdana" w:hAnsi="Verdana" w:cs="Arial"/>
          <w:color w:val="221E1F"/>
          <w:sz w:val="20"/>
          <w:szCs w:val="20"/>
          <w:lang w:eastAsia="es-ES"/>
        </w:rPr>
        <w:t>Guías para dejar de fumar. Ministerio de Sanidad y Consumo, y Comité Nacional para la Prevención del Tabaquismo. Disponibles en URL:</w:t>
      </w:r>
      <w:hyperlink r:id="rId31" w:history="1">
        <w:r w:rsidR="00EF7D0A" w:rsidRPr="00BA6AD6">
          <w:rPr>
            <w:rFonts w:ascii="Verdana" w:hAnsi="Verdana" w:cs="Arial"/>
            <w:color w:val="221E1F"/>
            <w:sz w:val="20"/>
            <w:szCs w:val="20"/>
            <w:lang w:eastAsia="es-ES"/>
          </w:rPr>
          <w:t>http://www.msc</w:t>
        </w:r>
      </w:hyperlink>
      <w:r w:rsidR="00EF7D0A" w:rsidRPr="00BA6AD6">
        <w:rPr>
          <w:rFonts w:ascii="Verdana" w:hAnsi="Verdana" w:cs="Arial"/>
          <w:color w:val="221E1F"/>
          <w:sz w:val="20"/>
          <w:szCs w:val="20"/>
          <w:lang w:eastAsia="es-ES"/>
        </w:rPr>
        <w:t>.es/ciudadanos/proteccionSalud/adolescencia/docs/guiaTabaco.pdf</w:t>
      </w:r>
      <w:r w:rsidRPr="00BA6AD6">
        <w:rPr>
          <w:rFonts w:ascii="Verdana" w:hAnsi="Verdana" w:cs="Arial"/>
          <w:color w:val="221E1F"/>
          <w:sz w:val="20"/>
          <w:szCs w:val="20"/>
          <w:lang w:eastAsia="es-ES"/>
        </w:rPr>
        <w:t>.</w:t>
      </w:r>
    </w:p>
    <w:p w:rsidR="00A966E6" w:rsidRDefault="00A966E6" w:rsidP="00D17A64">
      <w:pPr>
        <w:pStyle w:val="ListParagraph"/>
        <w:widowControl/>
        <w:suppressAutoHyphens w:val="0"/>
        <w:autoSpaceDE w:val="0"/>
        <w:autoSpaceDN w:val="0"/>
        <w:adjustRightInd w:val="0"/>
        <w:spacing w:line="360" w:lineRule="auto"/>
        <w:ind w:left="0"/>
        <w:jc w:val="both"/>
        <w:rPr>
          <w:rFonts w:ascii="Verdana" w:hAnsi="Verdana" w:cs="Arial"/>
          <w:color w:val="221E1F"/>
          <w:sz w:val="20"/>
          <w:szCs w:val="20"/>
          <w:lang w:eastAsia="es-ES"/>
        </w:rPr>
      </w:pPr>
    </w:p>
    <w:p w:rsidR="00DE55FB" w:rsidRDefault="00A966E6" w:rsidP="00D17A64">
      <w:pPr>
        <w:pStyle w:val="ListParagraph"/>
        <w:widowControl/>
        <w:suppressAutoHyphens w:val="0"/>
        <w:autoSpaceDE w:val="0"/>
        <w:autoSpaceDN w:val="0"/>
        <w:adjustRightInd w:val="0"/>
        <w:spacing w:line="360" w:lineRule="auto"/>
        <w:ind w:left="0"/>
        <w:jc w:val="both"/>
        <w:rPr>
          <w:rFonts w:ascii="Verdana" w:hAnsi="Verdana" w:cs="Arial"/>
          <w:color w:val="221E1F"/>
          <w:sz w:val="20"/>
          <w:szCs w:val="20"/>
          <w:lang w:eastAsia="es-ES"/>
        </w:rPr>
      </w:pPr>
      <w:r>
        <w:rPr>
          <w:rFonts w:ascii="Verdana" w:hAnsi="Verdana" w:cs="Arial"/>
          <w:color w:val="221E1F"/>
          <w:sz w:val="20"/>
          <w:szCs w:val="20"/>
          <w:lang w:eastAsia="es-ES"/>
        </w:rPr>
        <w:t>- Viejo Bañuelos JL. (Director) Indicaciones y manejo de la Oxigenoterapia. Monografías Neumología y Salud. Burgos. 2013.</w:t>
      </w:r>
    </w:p>
    <w:p w:rsidR="00A37C22" w:rsidRDefault="00A37C22" w:rsidP="00D17A64">
      <w:pPr>
        <w:pStyle w:val="ListParagraph"/>
        <w:widowControl/>
        <w:suppressAutoHyphens w:val="0"/>
        <w:autoSpaceDE w:val="0"/>
        <w:autoSpaceDN w:val="0"/>
        <w:adjustRightInd w:val="0"/>
        <w:spacing w:line="360" w:lineRule="auto"/>
        <w:ind w:left="0"/>
        <w:jc w:val="both"/>
        <w:rPr>
          <w:rFonts w:ascii="Verdana" w:hAnsi="Verdana" w:cs="Arial"/>
          <w:color w:val="221E1F"/>
          <w:sz w:val="20"/>
          <w:szCs w:val="20"/>
          <w:lang w:eastAsia="es-ES"/>
        </w:rPr>
      </w:pPr>
    </w:p>
    <w:p w:rsidR="00A966E6" w:rsidRDefault="00B25B73" w:rsidP="00D17A64">
      <w:pPr>
        <w:pStyle w:val="ListParagraph"/>
        <w:widowControl/>
        <w:suppressAutoHyphens w:val="0"/>
        <w:autoSpaceDE w:val="0"/>
        <w:autoSpaceDN w:val="0"/>
        <w:adjustRightInd w:val="0"/>
        <w:spacing w:line="360" w:lineRule="auto"/>
        <w:ind w:left="0"/>
        <w:jc w:val="both"/>
        <w:rPr>
          <w:rFonts w:ascii="Verdana" w:hAnsi="Verdana" w:cs="Arial"/>
          <w:color w:val="221E1F"/>
          <w:sz w:val="20"/>
          <w:szCs w:val="20"/>
          <w:lang w:eastAsia="es-ES"/>
        </w:rPr>
      </w:pPr>
      <w:r>
        <w:rPr>
          <w:rFonts w:ascii="Verdana" w:hAnsi="Verdana" w:cs="Arial"/>
          <w:color w:val="221E1F"/>
          <w:sz w:val="20"/>
          <w:szCs w:val="20"/>
          <w:lang w:eastAsia="es-ES"/>
        </w:rPr>
        <w:t>- Rodríguez Pascual L, Viejo Bañuelos JL. Espirometría, curva flujo-volumen, y test de difusión. En: Técnicas Diagnósticas y Terapéuticas en Neumología. JL Álvarez-Sala Walther, JL Viejo Bañuelos. Aula Médica. Madrid 2013.</w:t>
      </w:r>
    </w:p>
    <w:p w:rsidR="00B25B73" w:rsidRPr="00BA6AD6" w:rsidRDefault="00B25B73" w:rsidP="00D17A64">
      <w:pPr>
        <w:pStyle w:val="ListParagraph"/>
        <w:widowControl/>
        <w:suppressAutoHyphens w:val="0"/>
        <w:autoSpaceDE w:val="0"/>
        <w:autoSpaceDN w:val="0"/>
        <w:adjustRightInd w:val="0"/>
        <w:spacing w:line="360" w:lineRule="auto"/>
        <w:ind w:left="0"/>
        <w:jc w:val="both"/>
        <w:rPr>
          <w:rFonts w:ascii="Verdana" w:hAnsi="Verdana" w:cs="Arial"/>
          <w:color w:val="221E1F"/>
          <w:sz w:val="20"/>
          <w:szCs w:val="20"/>
          <w:lang w:eastAsia="es-ES"/>
        </w:rPr>
      </w:pPr>
    </w:p>
    <w:p w:rsidR="00EB05FF" w:rsidRDefault="00EB05FF" w:rsidP="00D14DA8">
      <w:pPr>
        <w:pStyle w:val="ListParagraph"/>
        <w:widowControl/>
        <w:suppressAutoHyphens w:val="0"/>
        <w:autoSpaceDE w:val="0"/>
        <w:autoSpaceDN w:val="0"/>
        <w:adjustRightInd w:val="0"/>
        <w:spacing w:line="360" w:lineRule="auto"/>
        <w:ind w:left="0"/>
        <w:jc w:val="both"/>
        <w:rPr>
          <w:rFonts w:ascii="Verdana" w:hAnsi="Verdana" w:cs="Arial"/>
          <w:color w:val="221E1F"/>
          <w:sz w:val="20"/>
          <w:szCs w:val="20"/>
          <w:lang w:eastAsia="es-ES"/>
        </w:rPr>
      </w:pPr>
      <w:r w:rsidRPr="00BA6AD6">
        <w:rPr>
          <w:rFonts w:ascii="Verdana" w:hAnsi="Verdana" w:cs="Arial"/>
          <w:color w:val="221E1F"/>
          <w:sz w:val="20"/>
          <w:szCs w:val="20"/>
          <w:lang w:eastAsia="es-ES"/>
        </w:rPr>
        <w:t>- Torres A, Barberán J, Falguera M, Menéndez R, Molina J, Olaechea P et al. Guía multidisciplinar para la valoración pronóstica, diagnóstico y tratamiento de la neumonía adquirida en la comunidad. Med Clin (Bar) 2013:140(5):223.e1-19.</w:t>
      </w:r>
    </w:p>
    <w:p w:rsidR="00DE55FB" w:rsidRPr="00BA6AD6" w:rsidRDefault="00DE55FB" w:rsidP="00D14DA8">
      <w:pPr>
        <w:pStyle w:val="ListParagraph"/>
        <w:widowControl/>
        <w:suppressAutoHyphens w:val="0"/>
        <w:autoSpaceDE w:val="0"/>
        <w:autoSpaceDN w:val="0"/>
        <w:adjustRightInd w:val="0"/>
        <w:spacing w:line="360" w:lineRule="auto"/>
        <w:ind w:left="0"/>
        <w:jc w:val="both"/>
        <w:rPr>
          <w:rFonts w:ascii="Verdana" w:hAnsi="Verdana" w:cs="Arial"/>
          <w:color w:val="221E1F"/>
          <w:sz w:val="20"/>
          <w:szCs w:val="20"/>
          <w:lang w:eastAsia="es-ES"/>
        </w:rPr>
      </w:pPr>
    </w:p>
    <w:p w:rsidR="00EB05FF" w:rsidRDefault="00EB05FF" w:rsidP="00D14DA8">
      <w:pPr>
        <w:pStyle w:val="ListParagraph"/>
        <w:widowControl/>
        <w:suppressAutoHyphens w:val="0"/>
        <w:autoSpaceDE w:val="0"/>
        <w:autoSpaceDN w:val="0"/>
        <w:adjustRightInd w:val="0"/>
        <w:spacing w:line="360" w:lineRule="auto"/>
        <w:ind w:left="0"/>
        <w:jc w:val="both"/>
        <w:rPr>
          <w:rFonts w:ascii="Verdana" w:hAnsi="Verdana" w:cs="Arial"/>
          <w:color w:val="221E1F"/>
          <w:sz w:val="20"/>
          <w:szCs w:val="20"/>
          <w:lang w:eastAsia="es-ES"/>
        </w:rPr>
      </w:pPr>
      <w:r w:rsidRPr="00BA6AD6">
        <w:rPr>
          <w:rFonts w:ascii="Verdana" w:hAnsi="Verdana" w:cs="Arial"/>
          <w:color w:val="221E1F"/>
          <w:sz w:val="20"/>
          <w:szCs w:val="20"/>
          <w:lang w:eastAsia="es-ES"/>
        </w:rPr>
        <w:t>- Picazo JJ, González-Romo F, García Rojas A, Pérez-Trallero E, Gil Gregorio P, De la Cámara R, et al. Consenso sobre vacunación anti-neumocócica en el adulto con patología de base. Rev Esp Quimioter 2013;26(2):81-91.</w:t>
      </w:r>
    </w:p>
    <w:p w:rsidR="00DE55FB" w:rsidRPr="00BA6AD6" w:rsidRDefault="00DE55FB" w:rsidP="00D14DA8">
      <w:pPr>
        <w:pStyle w:val="ListParagraph"/>
        <w:widowControl/>
        <w:suppressAutoHyphens w:val="0"/>
        <w:autoSpaceDE w:val="0"/>
        <w:autoSpaceDN w:val="0"/>
        <w:adjustRightInd w:val="0"/>
        <w:spacing w:line="360" w:lineRule="auto"/>
        <w:ind w:left="0"/>
        <w:jc w:val="both"/>
        <w:rPr>
          <w:rFonts w:ascii="Verdana" w:hAnsi="Verdana" w:cs="Arial"/>
          <w:color w:val="221E1F"/>
          <w:sz w:val="20"/>
          <w:szCs w:val="20"/>
          <w:lang w:eastAsia="es-ES"/>
        </w:rPr>
      </w:pPr>
    </w:p>
    <w:p w:rsidR="006D3145" w:rsidRDefault="006D3145" w:rsidP="00D14DA8">
      <w:pPr>
        <w:pStyle w:val="ListParagraph"/>
        <w:widowControl/>
        <w:suppressAutoHyphens w:val="0"/>
        <w:autoSpaceDE w:val="0"/>
        <w:autoSpaceDN w:val="0"/>
        <w:adjustRightInd w:val="0"/>
        <w:spacing w:line="360" w:lineRule="auto"/>
        <w:ind w:left="0"/>
        <w:jc w:val="both"/>
        <w:rPr>
          <w:rFonts w:ascii="Verdana" w:hAnsi="Verdana" w:cs="Arial"/>
          <w:color w:val="221E1F"/>
          <w:sz w:val="20"/>
          <w:szCs w:val="20"/>
          <w:lang w:val="pt-BR" w:eastAsia="es-ES"/>
        </w:rPr>
      </w:pPr>
      <w:r w:rsidRPr="00BA6AD6">
        <w:rPr>
          <w:rFonts w:ascii="Verdana" w:hAnsi="Verdana" w:cs="Arial"/>
          <w:color w:val="221E1F"/>
          <w:sz w:val="20"/>
          <w:szCs w:val="20"/>
          <w:lang w:val="pt-BR" w:eastAsia="es-ES"/>
        </w:rPr>
        <w:t xml:space="preserve">- Paradiso PR. </w:t>
      </w:r>
      <w:r w:rsidRPr="00BA6AD6">
        <w:rPr>
          <w:rFonts w:ascii="Verdana" w:hAnsi="Verdana" w:cs="Arial"/>
          <w:color w:val="221E1F"/>
          <w:sz w:val="20"/>
          <w:szCs w:val="20"/>
          <w:lang w:val="en-GB" w:eastAsia="es-ES"/>
        </w:rPr>
        <w:t xml:space="preserve">Pneumococcal Conjugate Vaccine for Adults : A new Paradigm. </w:t>
      </w:r>
      <w:r w:rsidR="005F58C6" w:rsidRPr="00BA6AD6">
        <w:rPr>
          <w:rFonts w:ascii="Verdana" w:hAnsi="Verdana" w:cs="Arial"/>
          <w:color w:val="221E1F"/>
          <w:sz w:val="20"/>
          <w:szCs w:val="20"/>
          <w:lang w:val="pt-BR" w:eastAsia="es-ES"/>
        </w:rPr>
        <w:t>Clin Infec Dis 2012;55(2):259-64.</w:t>
      </w:r>
    </w:p>
    <w:p w:rsidR="00DE55FB" w:rsidRPr="00BA6AD6" w:rsidRDefault="00DE55FB" w:rsidP="00D14DA8">
      <w:pPr>
        <w:pStyle w:val="ListParagraph"/>
        <w:widowControl/>
        <w:suppressAutoHyphens w:val="0"/>
        <w:autoSpaceDE w:val="0"/>
        <w:autoSpaceDN w:val="0"/>
        <w:adjustRightInd w:val="0"/>
        <w:spacing w:line="360" w:lineRule="auto"/>
        <w:ind w:left="0"/>
        <w:jc w:val="both"/>
        <w:rPr>
          <w:rFonts w:ascii="Verdana" w:hAnsi="Verdana" w:cs="Arial"/>
          <w:color w:val="221E1F"/>
          <w:sz w:val="20"/>
          <w:szCs w:val="20"/>
          <w:lang w:val="pt-BR" w:eastAsia="es-ES"/>
        </w:rPr>
      </w:pPr>
    </w:p>
    <w:p w:rsidR="00AD4342" w:rsidRDefault="005F58C6" w:rsidP="00E92355">
      <w:pPr>
        <w:spacing w:line="360" w:lineRule="auto"/>
        <w:rPr>
          <w:rFonts w:ascii="Verdana" w:hAnsi="Verdana"/>
          <w:sz w:val="20"/>
          <w:szCs w:val="20"/>
          <w:lang w:val="pt-BR"/>
        </w:rPr>
      </w:pPr>
      <w:r w:rsidRPr="00BA6AD6">
        <w:rPr>
          <w:rFonts w:ascii="Verdana" w:hAnsi="Verdana"/>
          <w:sz w:val="20"/>
          <w:szCs w:val="20"/>
          <w:lang w:val="pt-BR"/>
        </w:rPr>
        <w:lastRenderedPageBreak/>
        <w:t xml:space="preserve">- Jimenez Ruiz CA, Solano Reina S, Riesco Miranda JA, Altet Gómez N, Signes-Costa Miñana J, Lorza Blasco JJ, </w:t>
      </w:r>
      <w:r w:rsidR="00153857">
        <w:rPr>
          <w:rFonts w:ascii="Verdana" w:hAnsi="Verdana"/>
          <w:sz w:val="20"/>
          <w:szCs w:val="20"/>
          <w:lang w:val="pt-BR"/>
        </w:rPr>
        <w:t>et</w:t>
      </w:r>
      <w:r w:rsidRPr="00BA6AD6">
        <w:rPr>
          <w:rFonts w:ascii="Verdana" w:hAnsi="Verdana"/>
          <w:sz w:val="20"/>
          <w:szCs w:val="20"/>
          <w:lang w:val="pt-BR"/>
        </w:rPr>
        <w:t xml:space="preserve"> </w:t>
      </w:r>
      <w:r w:rsidR="00153857">
        <w:rPr>
          <w:rFonts w:ascii="Verdana" w:hAnsi="Verdana"/>
          <w:sz w:val="20"/>
          <w:szCs w:val="20"/>
          <w:lang w:val="pt-BR"/>
        </w:rPr>
        <w:t>al</w:t>
      </w:r>
      <w:r w:rsidRPr="00BA6AD6">
        <w:rPr>
          <w:rFonts w:ascii="Verdana" w:hAnsi="Verdana"/>
          <w:sz w:val="20"/>
          <w:szCs w:val="20"/>
          <w:lang w:val="pt-BR"/>
        </w:rPr>
        <w:t xml:space="preserve">. Recomendaciones para </w:t>
      </w:r>
      <w:r w:rsidR="00153857">
        <w:rPr>
          <w:rFonts w:ascii="Verdana" w:hAnsi="Verdana"/>
          <w:sz w:val="20"/>
          <w:szCs w:val="20"/>
          <w:lang w:val="pt-BR"/>
        </w:rPr>
        <w:t>l</w:t>
      </w:r>
      <w:r w:rsidRPr="00BA6AD6">
        <w:rPr>
          <w:rFonts w:ascii="Verdana" w:hAnsi="Verdana"/>
          <w:sz w:val="20"/>
          <w:szCs w:val="20"/>
          <w:lang w:val="pt-BR"/>
        </w:rPr>
        <w:t>a vacunación neumocócica e</w:t>
      </w:r>
      <w:r w:rsidR="00D14DA8" w:rsidRPr="00BA6AD6">
        <w:rPr>
          <w:rFonts w:ascii="Verdana" w:hAnsi="Verdana"/>
          <w:sz w:val="20"/>
          <w:szCs w:val="20"/>
          <w:lang w:val="pt-BR"/>
        </w:rPr>
        <w:t>n</w:t>
      </w:r>
      <w:r w:rsidRPr="00BA6AD6">
        <w:rPr>
          <w:rFonts w:ascii="Verdana" w:hAnsi="Verdana"/>
          <w:sz w:val="20"/>
          <w:szCs w:val="20"/>
          <w:lang w:val="pt-BR"/>
        </w:rPr>
        <w:t xml:space="preserve"> fumadores. Prev Tab 2012;14(4):174-7.</w:t>
      </w:r>
    </w:p>
    <w:p w:rsidR="00DE55FB" w:rsidRPr="00BA6AD6" w:rsidRDefault="00DE55FB" w:rsidP="00E92355">
      <w:pPr>
        <w:spacing w:line="360" w:lineRule="auto"/>
        <w:rPr>
          <w:rFonts w:ascii="Verdana" w:hAnsi="Verdana"/>
          <w:sz w:val="20"/>
          <w:szCs w:val="20"/>
          <w:lang w:val="pt-BR"/>
        </w:rPr>
      </w:pPr>
    </w:p>
    <w:p w:rsidR="00AD4342" w:rsidRDefault="00AD4342" w:rsidP="00AD4342">
      <w:pPr>
        <w:spacing w:line="360" w:lineRule="auto"/>
        <w:rPr>
          <w:rFonts w:ascii="Verdana" w:hAnsi="Verdana"/>
          <w:sz w:val="20"/>
          <w:szCs w:val="20"/>
        </w:rPr>
      </w:pPr>
      <w:r w:rsidRPr="00BA6AD6">
        <w:rPr>
          <w:rFonts w:ascii="Verdana" w:hAnsi="Verdana"/>
          <w:sz w:val="20"/>
          <w:szCs w:val="20"/>
        </w:rPr>
        <w:t>- Güell Rous MR.</w:t>
      </w:r>
      <w:r w:rsidR="00013D11">
        <w:rPr>
          <w:rFonts w:ascii="Verdana" w:hAnsi="Verdana"/>
          <w:sz w:val="20"/>
          <w:szCs w:val="20"/>
        </w:rPr>
        <w:t xml:space="preserve"> Tratamiento no farmacológico de la EPOC. Lo que el paciente debe saber.</w:t>
      </w:r>
      <w:r w:rsidRPr="00BA6AD6">
        <w:rPr>
          <w:rFonts w:ascii="Verdana" w:hAnsi="Verdana"/>
          <w:sz w:val="20"/>
          <w:szCs w:val="20"/>
        </w:rPr>
        <w:t xml:space="preserve"> 39 Simposio de Neumología Burgos  15 Noviembre 2013. Servicio de Neumología. Hospital Universitario de Burgos.</w:t>
      </w:r>
    </w:p>
    <w:p w:rsidR="00DE55FB" w:rsidRPr="00BA6AD6" w:rsidRDefault="00DE55FB" w:rsidP="00AD4342">
      <w:pPr>
        <w:spacing w:line="360" w:lineRule="auto"/>
        <w:rPr>
          <w:rFonts w:ascii="Verdana" w:hAnsi="Verdana"/>
          <w:sz w:val="20"/>
          <w:szCs w:val="20"/>
        </w:rPr>
      </w:pPr>
    </w:p>
    <w:p w:rsidR="00AD4342" w:rsidRDefault="00AD4342" w:rsidP="00AD4342">
      <w:pPr>
        <w:spacing w:line="360" w:lineRule="auto"/>
        <w:rPr>
          <w:rFonts w:ascii="Verdana" w:hAnsi="Verdana"/>
          <w:sz w:val="20"/>
          <w:szCs w:val="20"/>
          <w:lang w:val="en-GB"/>
        </w:rPr>
      </w:pPr>
      <w:r w:rsidRPr="00BA6AD6">
        <w:rPr>
          <w:rFonts w:ascii="Verdana" w:hAnsi="Verdana"/>
          <w:sz w:val="20"/>
          <w:szCs w:val="20"/>
          <w:lang w:val="en-GB"/>
        </w:rPr>
        <w:t>- Ries Al, Bauldoff GS, Carlin BW, Casaburi R, Emery C, Mahker B.D, et al. Pulmonary rehabilitation: Joint ACCP/AACVPR evidence. Nased Clinical Practice Guidelines. Chest, 2007; 131: 4-42.</w:t>
      </w:r>
    </w:p>
    <w:p w:rsidR="00DE55FB" w:rsidRPr="00BA6AD6" w:rsidRDefault="00DE55FB" w:rsidP="00AD4342">
      <w:pPr>
        <w:spacing w:line="360" w:lineRule="auto"/>
        <w:rPr>
          <w:rFonts w:ascii="Verdana" w:hAnsi="Verdana"/>
          <w:sz w:val="20"/>
          <w:szCs w:val="20"/>
          <w:lang w:val="en-GB"/>
        </w:rPr>
      </w:pPr>
    </w:p>
    <w:p w:rsidR="00AD4342" w:rsidRDefault="00AD4342" w:rsidP="00AD4342">
      <w:pPr>
        <w:spacing w:line="360" w:lineRule="auto"/>
        <w:rPr>
          <w:rFonts w:ascii="Verdana" w:hAnsi="Verdana"/>
          <w:sz w:val="20"/>
          <w:szCs w:val="20"/>
          <w:lang w:val="de-DE"/>
        </w:rPr>
      </w:pPr>
      <w:r w:rsidRPr="00BA6AD6">
        <w:rPr>
          <w:rFonts w:ascii="Verdana" w:hAnsi="Verdana"/>
          <w:sz w:val="20"/>
          <w:szCs w:val="20"/>
          <w:lang w:val="en-GB"/>
        </w:rPr>
        <w:t xml:space="preserve">- Bolton CH E, Bevan-Smith EF, Blakey JD, Crowe P, Elkin SL, Garrod et al. British Thoracic Society guidelines on pulmonary rehabilitation in adults. </w:t>
      </w:r>
      <w:r w:rsidRPr="00BA6AD6">
        <w:rPr>
          <w:rFonts w:ascii="Verdana" w:hAnsi="Verdana"/>
          <w:sz w:val="20"/>
          <w:szCs w:val="20"/>
          <w:lang w:val="de-DE"/>
        </w:rPr>
        <w:t>Thorax 2013; 68: III1-III30.</w:t>
      </w:r>
    </w:p>
    <w:p w:rsidR="00DE55FB" w:rsidRPr="00BA6AD6" w:rsidRDefault="00DE55FB" w:rsidP="00AD4342">
      <w:pPr>
        <w:spacing w:line="360" w:lineRule="auto"/>
        <w:rPr>
          <w:rFonts w:ascii="Verdana" w:hAnsi="Verdana"/>
          <w:sz w:val="20"/>
          <w:szCs w:val="20"/>
          <w:lang w:val="de-DE"/>
        </w:rPr>
      </w:pPr>
    </w:p>
    <w:p w:rsidR="00AD4342" w:rsidRDefault="00AD4342" w:rsidP="00AD4342">
      <w:pPr>
        <w:spacing w:line="360" w:lineRule="auto"/>
        <w:rPr>
          <w:rFonts w:ascii="Verdana" w:hAnsi="Verdana"/>
          <w:sz w:val="20"/>
          <w:szCs w:val="20"/>
        </w:rPr>
      </w:pPr>
      <w:r w:rsidRPr="00BA6AD6">
        <w:rPr>
          <w:rFonts w:ascii="Verdana" w:hAnsi="Verdana"/>
          <w:sz w:val="20"/>
          <w:szCs w:val="20"/>
          <w:lang w:val="de-DE"/>
        </w:rPr>
        <w:t xml:space="preserve">- Puhan M, Scharplatz M, Trooster T et al. </w:t>
      </w:r>
      <w:r w:rsidRPr="00BA6AD6">
        <w:rPr>
          <w:rFonts w:ascii="Verdana" w:hAnsi="Verdana"/>
          <w:sz w:val="20"/>
          <w:szCs w:val="20"/>
          <w:lang w:val="en-GB"/>
        </w:rPr>
        <w:t xml:space="preserve">Pulmonary rehabilitation following exacerbations of chronic obstructive pulmonary disease. </w:t>
      </w:r>
      <w:r w:rsidRPr="00BA6AD6">
        <w:rPr>
          <w:rFonts w:ascii="Verdana" w:hAnsi="Verdana"/>
          <w:sz w:val="20"/>
          <w:szCs w:val="20"/>
        </w:rPr>
        <w:t>Cochrane Database Syst Rev 2009;  1: CD005305.</w:t>
      </w:r>
    </w:p>
    <w:p w:rsidR="00DE55FB" w:rsidRPr="00BA6AD6" w:rsidRDefault="00DE55FB" w:rsidP="00AD4342">
      <w:pPr>
        <w:spacing w:line="360" w:lineRule="auto"/>
        <w:rPr>
          <w:rFonts w:ascii="Verdana" w:hAnsi="Verdana"/>
          <w:sz w:val="20"/>
          <w:szCs w:val="20"/>
        </w:rPr>
      </w:pPr>
    </w:p>
    <w:p w:rsidR="002E3CA2" w:rsidRDefault="00605D42" w:rsidP="003A5BA2">
      <w:pPr>
        <w:spacing w:line="360" w:lineRule="auto"/>
        <w:jc w:val="both"/>
        <w:rPr>
          <w:rFonts w:ascii="Verdana" w:hAnsi="Verdana" w:cs="Verdana"/>
          <w:sz w:val="20"/>
          <w:szCs w:val="20"/>
        </w:rPr>
      </w:pPr>
      <w:r w:rsidRPr="00BA6AD6">
        <w:rPr>
          <w:rFonts w:ascii="Verdana" w:hAnsi="Verdana" w:cs="Verdana"/>
          <w:color w:val="FF0000"/>
          <w:sz w:val="20"/>
          <w:szCs w:val="20"/>
        </w:rPr>
        <w:t xml:space="preserve">- </w:t>
      </w:r>
      <w:r w:rsidRPr="00BA6AD6">
        <w:rPr>
          <w:rFonts w:ascii="Verdana" w:hAnsi="Verdana" w:cs="Verdana"/>
          <w:sz w:val="20"/>
          <w:szCs w:val="20"/>
        </w:rPr>
        <w:t>Documento de Consenso de las Sociedades Científicas de Castilla y León sobre “Criterios de derivación e ingreso en la EPOC”. 2013</w:t>
      </w:r>
    </w:p>
    <w:p w:rsidR="00013D11" w:rsidRDefault="00013D11" w:rsidP="003A5BA2">
      <w:pPr>
        <w:spacing w:line="360" w:lineRule="auto"/>
        <w:jc w:val="both"/>
        <w:rPr>
          <w:rFonts w:ascii="Verdana" w:hAnsi="Verdana"/>
          <w:sz w:val="20"/>
          <w:szCs w:val="20"/>
        </w:rPr>
      </w:pPr>
    </w:p>
    <w:p w:rsidR="00013D11" w:rsidRDefault="00013D11" w:rsidP="003A5BA2">
      <w:pPr>
        <w:spacing w:line="360" w:lineRule="auto"/>
        <w:jc w:val="both"/>
        <w:rPr>
          <w:rFonts w:ascii="Verdana" w:hAnsi="Verdana"/>
          <w:sz w:val="20"/>
          <w:szCs w:val="20"/>
        </w:rPr>
      </w:pPr>
      <w:r>
        <w:rPr>
          <w:rFonts w:ascii="Verdana" w:hAnsi="Verdana"/>
          <w:sz w:val="20"/>
          <w:szCs w:val="20"/>
        </w:rPr>
        <w:t>- Guía española de la EPOC (GesEPOC). Actualización 2014. Arch Bronconeumol 2014;50(supl 1):2-17.</w:t>
      </w:r>
    </w:p>
    <w:p w:rsidR="00013D11" w:rsidRDefault="00013D11" w:rsidP="003A5BA2">
      <w:pPr>
        <w:spacing w:line="360" w:lineRule="auto"/>
        <w:jc w:val="both"/>
        <w:rPr>
          <w:rFonts w:ascii="Verdana" w:hAnsi="Verdana"/>
          <w:sz w:val="20"/>
          <w:szCs w:val="20"/>
        </w:rPr>
      </w:pPr>
    </w:p>
    <w:p w:rsidR="00354978" w:rsidRPr="00BA6AD6" w:rsidRDefault="00354978" w:rsidP="003A5BA2">
      <w:pPr>
        <w:spacing w:line="360" w:lineRule="auto"/>
        <w:jc w:val="both"/>
        <w:rPr>
          <w:rFonts w:ascii="Verdana" w:hAnsi="Verdana"/>
          <w:sz w:val="20"/>
          <w:szCs w:val="20"/>
        </w:rPr>
      </w:pPr>
      <w:r>
        <w:rPr>
          <w:rFonts w:ascii="Verdana" w:hAnsi="Verdana"/>
          <w:sz w:val="20"/>
          <w:szCs w:val="20"/>
        </w:rPr>
        <w:t>- García-Río F, Calle M, Burgos F, Casan P, Del Campo F, Galdiz JB et al. Normativa SEPAR. Espirometría. Arch Bronconeumol 2013;49(9):388-401.</w:t>
      </w:r>
    </w:p>
    <w:p w:rsidR="002E3CA2" w:rsidRPr="00605D42" w:rsidRDefault="002E3CA2" w:rsidP="002E3CA2">
      <w:pPr>
        <w:rPr>
          <w:rFonts w:ascii="Verdana" w:hAnsi="Verdana"/>
        </w:rPr>
      </w:pPr>
    </w:p>
    <w:p w:rsidR="002E3CA2" w:rsidRDefault="002E3CA2" w:rsidP="002E3CA2">
      <w:pPr>
        <w:rPr>
          <w:rFonts w:ascii="Verdana" w:hAnsi="Verdana"/>
        </w:rPr>
      </w:pPr>
    </w:p>
    <w:p w:rsidR="003815B8" w:rsidRPr="003815B8" w:rsidRDefault="003815B8" w:rsidP="003815B8">
      <w:pPr>
        <w:spacing w:line="360" w:lineRule="auto"/>
        <w:rPr>
          <w:rFonts w:ascii="Verdana" w:hAnsi="Verdana"/>
          <w:sz w:val="20"/>
          <w:szCs w:val="20"/>
        </w:rPr>
      </w:pPr>
      <w:r>
        <w:rPr>
          <w:rFonts w:ascii="Verdana" w:hAnsi="Verdana"/>
        </w:rPr>
        <w:t xml:space="preserve">- </w:t>
      </w:r>
      <w:r w:rsidRPr="003815B8">
        <w:rPr>
          <w:rFonts w:ascii="Verdana" w:hAnsi="Verdana"/>
          <w:sz w:val="20"/>
          <w:szCs w:val="20"/>
        </w:rPr>
        <w:t>Manual SEPAR de procedimientos: Abordaje del tabaquismo. Coordinadoras: Ramos Pinedo A, Mayayo Ulibarri ML. SEPAR. Barcelona 2007.</w:t>
      </w:r>
    </w:p>
    <w:sectPr w:rsidR="003815B8" w:rsidRPr="003815B8" w:rsidSect="004B3C1D">
      <w:footerReference w:type="even" r:id="rId32"/>
      <w:footerReference w:type="default" r:id="rId33"/>
      <w:pgSz w:w="11906" w:h="16838"/>
      <w:pgMar w:top="1417" w:right="386"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5BFD" w:rsidRDefault="004B5BFD">
      <w:r>
        <w:separator/>
      </w:r>
    </w:p>
  </w:endnote>
  <w:endnote w:type="continuationSeparator" w:id="0">
    <w:p w:rsidR="004B5BFD" w:rsidRDefault="004B5BF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font315">
    <w:altName w:val="Times New Roman"/>
    <w:charset w:val="00"/>
    <w:family w:val="auto"/>
    <w:pitch w:val="variable"/>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Gulliver">
    <w:altName w:val="MS Mincho"/>
    <w:charset w:val="80"/>
    <w:family w:val="auto"/>
    <w:pitch w:val="default"/>
    <w:sig w:usb0="00000000" w:usb1="00000000" w:usb2="00000000" w:usb3="00000000" w:csb0="00000000" w:csb1="00000000"/>
  </w:font>
  <w:font w:name="Microsoft YaHei">
    <w:panose1 w:val="020B0503020204020204"/>
    <w:charset w:val="86"/>
    <w:family w:val="swiss"/>
    <w:pitch w:val="variable"/>
    <w:sig w:usb0="80000287" w:usb1="2A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BI Sans">
    <w:altName w:val="Arial"/>
    <w:charset w:val="00"/>
    <w:family w:val="swiss"/>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SymbolStd">
    <w:altName w:val="MS Mincho"/>
    <w:charset w:val="80"/>
    <w:family w:val="auto"/>
    <w:pitch w:val="default"/>
    <w:sig w:usb0="00000000" w:usb1="00000000" w:usb2="00000000" w:usb3="00000000" w:csb0="00000000" w:csb1="00000000"/>
  </w:font>
  <w:font w:name="Arial Narrow">
    <w:panose1 w:val="020B0506020202030204"/>
    <w:charset w:val="00"/>
    <w:family w:val="swiss"/>
    <w:pitch w:val="variable"/>
    <w:sig w:usb0="00000287" w:usb1="00000800" w:usb2="00000000" w:usb3="00000000" w:csb0="0000009F" w:csb1="00000000"/>
  </w:font>
  <w:font w:name="Tahoma,Bold">
    <w:altName w:val="Arial Unicode MS"/>
    <w:panose1 w:val="00000000000000000000"/>
    <w:charset w:val="80"/>
    <w:family w:val="auto"/>
    <w:notTrueType/>
    <w:pitch w:val="default"/>
    <w:sig w:usb0="00000001" w:usb1="08070000" w:usb2="00000010" w:usb3="00000000" w:csb0="00020000"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35D" w:rsidRDefault="00CC035D" w:rsidP="0046150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C035D" w:rsidRDefault="00CC035D" w:rsidP="00EB05FF">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35D" w:rsidRDefault="00CC035D" w:rsidP="0046150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F639C">
      <w:rPr>
        <w:rStyle w:val="Nmerodepgina"/>
        <w:noProof/>
      </w:rPr>
      <w:t>21</w:t>
    </w:r>
    <w:r>
      <w:rPr>
        <w:rStyle w:val="Nmerodepgina"/>
      </w:rPr>
      <w:fldChar w:fldCharType="end"/>
    </w:r>
  </w:p>
  <w:p w:rsidR="00CC035D" w:rsidRDefault="00CC035D" w:rsidP="00EB05FF">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5BFD" w:rsidRDefault="004B5BFD">
      <w:r>
        <w:separator/>
      </w:r>
    </w:p>
  </w:footnote>
  <w:footnote w:type="continuationSeparator" w:id="0">
    <w:p w:rsidR="004B5BFD" w:rsidRDefault="004B5B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E6AECBE"/>
    <w:lvl w:ilvl="0">
      <w:numFmt w:val="bullet"/>
      <w:lvlText w:val="*"/>
      <w:lvlJc w:val="left"/>
    </w:lvl>
  </w:abstractNum>
  <w:abstractNum w:abstractNumId="1">
    <w:nsid w:val="00000001"/>
    <w:multiLevelType w:val="multilevel"/>
    <w:tmpl w:val="00000001"/>
    <w:name w:val="WW8Num1"/>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2.%3."/>
      <w:lvlJc w:val="left"/>
      <w:pPr>
        <w:tabs>
          <w:tab w:val="num" w:pos="-360"/>
        </w:tabs>
        <w:ind w:left="1800" w:hanging="180"/>
      </w:pPr>
    </w:lvl>
    <w:lvl w:ilvl="3">
      <w:start w:val="1"/>
      <w:numFmt w:val="decimal"/>
      <w:lvlText w:val="%2.%3.%4."/>
      <w:lvlJc w:val="left"/>
      <w:pPr>
        <w:tabs>
          <w:tab w:val="num" w:pos="-360"/>
        </w:tabs>
        <w:ind w:left="2520" w:hanging="360"/>
      </w:pPr>
    </w:lvl>
    <w:lvl w:ilvl="4">
      <w:start w:val="1"/>
      <w:numFmt w:val="lowerLetter"/>
      <w:lvlText w:val="%2.%3.%4.%5."/>
      <w:lvlJc w:val="left"/>
      <w:pPr>
        <w:tabs>
          <w:tab w:val="num" w:pos="-360"/>
        </w:tabs>
        <w:ind w:left="3240" w:hanging="360"/>
      </w:pPr>
    </w:lvl>
    <w:lvl w:ilvl="5">
      <w:start w:val="1"/>
      <w:numFmt w:val="lowerRoman"/>
      <w:lvlText w:val="%2.%3.%4.%5.%6."/>
      <w:lvlJc w:val="left"/>
      <w:pPr>
        <w:tabs>
          <w:tab w:val="num" w:pos="-360"/>
        </w:tabs>
        <w:ind w:left="3960" w:hanging="180"/>
      </w:pPr>
    </w:lvl>
    <w:lvl w:ilvl="6">
      <w:start w:val="1"/>
      <w:numFmt w:val="decimal"/>
      <w:lvlText w:val="%2.%3.%4.%5.%6.%7."/>
      <w:lvlJc w:val="left"/>
      <w:pPr>
        <w:tabs>
          <w:tab w:val="num" w:pos="-360"/>
        </w:tabs>
        <w:ind w:left="4680" w:hanging="360"/>
      </w:pPr>
    </w:lvl>
    <w:lvl w:ilvl="7">
      <w:start w:val="1"/>
      <w:numFmt w:val="lowerLetter"/>
      <w:lvlText w:val="%2.%3.%4.%5.%6.%7.%8."/>
      <w:lvlJc w:val="left"/>
      <w:pPr>
        <w:tabs>
          <w:tab w:val="num" w:pos="-360"/>
        </w:tabs>
        <w:ind w:left="5400" w:hanging="360"/>
      </w:pPr>
    </w:lvl>
    <w:lvl w:ilvl="8">
      <w:start w:val="1"/>
      <w:numFmt w:val="lowerRoman"/>
      <w:lvlText w:val="%2.%3.%4.%5.%6.%7.%8.%9."/>
      <w:lvlJc w:val="left"/>
      <w:pPr>
        <w:tabs>
          <w:tab w:val="num" w:pos="-360"/>
        </w:tabs>
        <w:ind w:left="6120" w:hanging="180"/>
      </w:pPr>
    </w:lvl>
  </w:abstractNum>
  <w:abstractNum w:abstractNumId="2">
    <w:nsid w:val="00000002"/>
    <w:multiLevelType w:val="multilevel"/>
    <w:tmpl w:val="BC766B7A"/>
    <w:name w:val="WW8Num2"/>
    <w:lvl w:ilvl="0">
      <w:start w:val="1"/>
      <w:numFmt w:val="decimal"/>
      <w:lvlText w:val="%1."/>
      <w:lvlJc w:val="left"/>
      <w:pPr>
        <w:tabs>
          <w:tab w:val="num" w:pos="0"/>
        </w:tabs>
        <w:ind w:left="720" w:hanging="360"/>
      </w:pPr>
      <w:rPr>
        <w:rFonts w:ascii="Arial" w:eastAsia="PMingLiU" w:hAnsi="Arial" w:cs="Arial"/>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nsid w:val="00000003"/>
    <w:multiLevelType w:val="multilevel"/>
    <w:tmpl w:val="00000003"/>
    <w:name w:val="WW8Num3"/>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4">
    <w:nsid w:val="00000004"/>
    <w:multiLevelType w:val="multilevel"/>
    <w:tmpl w:val="00000004"/>
    <w:name w:val="WW8Num5"/>
    <w:lvl w:ilvl="0">
      <w:start w:val="1"/>
      <w:numFmt w:val="bullet"/>
      <w:lvlText w:val="-"/>
      <w:lvlJc w:val="left"/>
      <w:pPr>
        <w:tabs>
          <w:tab w:val="num" w:pos="0"/>
        </w:tabs>
        <w:ind w:left="720" w:hanging="360"/>
      </w:pPr>
      <w:rPr>
        <w:rFonts w:ascii="Calibri" w:hAnsi="Calibri" w:cs="font315"/>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5"/>
    <w:multiLevelType w:val="multilevel"/>
    <w:tmpl w:val="00000005"/>
    <w:name w:val="WW8Num6"/>
    <w:lvl w:ilvl="0">
      <w:start w:val="1"/>
      <w:numFmt w:val="bullet"/>
      <w:lvlText w:val="•"/>
      <w:lvlJc w:val="left"/>
      <w:pPr>
        <w:tabs>
          <w:tab w:val="num" w:pos="720"/>
        </w:tabs>
        <w:ind w:left="720" w:hanging="360"/>
      </w:pPr>
      <w:rPr>
        <w:rFonts w:ascii="Arial" w:hAnsi="Arial" w:cs="Arial"/>
      </w:rPr>
    </w:lvl>
    <w:lvl w:ilvl="1">
      <w:start w:val="1"/>
      <w:numFmt w:val="bullet"/>
      <w:lvlText w:val="•"/>
      <w:lvlJc w:val="left"/>
      <w:pPr>
        <w:tabs>
          <w:tab w:val="num" w:pos="1440"/>
        </w:tabs>
        <w:ind w:left="1440" w:hanging="360"/>
      </w:pPr>
      <w:rPr>
        <w:rFonts w:ascii="Arial" w:hAnsi="Arial" w:cs="Arial"/>
      </w:rPr>
    </w:lvl>
    <w:lvl w:ilvl="2">
      <w:start w:val="1"/>
      <w:numFmt w:val="bullet"/>
      <w:lvlText w:val="•"/>
      <w:lvlJc w:val="left"/>
      <w:pPr>
        <w:tabs>
          <w:tab w:val="num" w:pos="2160"/>
        </w:tabs>
        <w:ind w:left="2160" w:hanging="360"/>
      </w:pPr>
      <w:rPr>
        <w:rFonts w:ascii="Arial" w:hAnsi="Arial" w:cs="Arial"/>
      </w:rPr>
    </w:lvl>
    <w:lvl w:ilvl="3">
      <w:start w:val="1"/>
      <w:numFmt w:val="bullet"/>
      <w:lvlText w:val="•"/>
      <w:lvlJc w:val="left"/>
      <w:pPr>
        <w:tabs>
          <w:tab w:val="num" w:pos="2880"/>
        </w:tabs>
        <w:ind w:left="2880" w:hanging="360"/>
      </w:pPr>
      <w:rPr>
        <w:rFonts w:ascii="Arial" w:hAnsi="Arial" w:cs="Arial"/>
      </w:rPr>
    </w:lvl>
    <w:lvl w:ilvl="4">
      <w:start w:val="1"/>
      <w:numFmt w:val="bullet"/>
      <w:lvlText w:val="•"/>
      <w:lvlJc w:val="left"/>
      <w:pPr>
        <w:tabs>
          <w:tab w:val="num" w:pos="3600"/>
        </w:tabs>
        <w:ind w:left="3600" w:hanging="360"/>
      </w:pPr>
      <w:rPr>
        <w:rFonts w:ascii="Arial" w:hAnsi="Arial" w:cs="Arial"/>
      </w:rPr>
    </w:lvl>
    <w:lvl w:ilvl="5">
      <w:start w:val="1"/>
      <w:numFmt w:val="bullet"/>
      <w:lvlText w:val="•"/>
      <w:lvlJc w:val="left"/>
      <w:pPr>
        <w:tabs>
          <w:tab w:val="num" w:pos="4320"/>
        </w:tabs>
        <w:ind w:left="4320" w:hanging="360"/>
      </w:pPr>
      <w:rPr>
        <w:rFonts w:ascii="Arial" w:hAnsi="Arial" w:cs="Arial"/>
      </w:rPr>
    </w:lvl>
    <w:lvl w:ilvl="6">
      <w:start w:val="1"/>
      <w:numFmt w:val="bullet"/>
      <w:lvlText w:val="•"/>
      <w:lvlJc w:val="left"/>
      <w:pPr>
        <w:tabs>
          <w:tab w:val="num" w:pos="5040"/>
        </w:tabs>
        <w:ind w:left="5040" w:hanging="360"/>
      </w:pPr>
      <w:rPr>
        <w:rFonts w:ascii="Arial" w:hAnsi="Arial" w:cs="Arial"/>
      </w:rPr>
    </w:lvl>
    <w:lvl w:ilvl="7">
      <w:start w:val="1"/>
      <w:numFmt w:val="bullet"/>
      <w:lvlText w:val="•"/>
      <w:lvlJc w:val="left"/>
      <w:pPr>
        <w:tabs>
          <w:tab w:val="num" w:pos="5760"/>
        </w:tabs>
        <w:ind w:left="5760" w:hanging="360"/>
      </w:pPr>
      <w:rPr>
        <w:rFonts w:ascii="Arial" w:hAnsi="Arial" w:cs="Arial"/>
      </w:rPr>
    </w:lvl>
    <w:lvl w:ilvl="8">
      <w:start w:val="1"/>
      <w:numFmt w:val="bullet"/>
      <w:lvlText w:val="•"/>
      <w:lvlJc w:val="left"/>
      <w:pPr>
        <w:tabs>
          <w:tab w:val="num" w:pos="6480"/>
        </w:tabs>
        <w:ind w:left="6480" w:hanging="360"/>
      </w:pPr>
      <w:rPr>
        <w:rFonts w:ascii="Arial" w:hAnsi="Arial" w:cs="Arial"/>
      </w:rPr>
    </w:lvl>
  </w:abstractNum>
  <w:abstractNum w:abstractNumId="6">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nsid w:val="03102238"/>
    <w:multiLevelType w:val="hybridMultilevel"/>
    <w:tmpl w:val="D374C69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1A184183"/>
    <w:multiLevelType w:val="hybridMultilevel"/>
    <w:tmpl w:val="E0907034"/>
    <w:lvl w:ilvl="0" w:tplc="0A94500A">
      <w:start w:val="1"/>
      <w:numFmt w:val="lowerLetter"/>
      <w:lvlText w:val="%1."/>
      <w:lvlJc w:val="left"/>
      <w:pPr>
        <w:ind w:left="720" w:hanging="360"/>
      </w:pPr>
      <w:rPr>
        <w:rFonts w:cs="Times New Roman" w:hint="default"/>
        <w:color w:val="000000"/>
        <w:sz w:val="16"/>
        <w:szCs w:val="16"/>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9">
    <w:nsid w:val="1A597DF3"/>
    <w:multiLevelType w:val="hybridMultilevel"/>
    <w:tmpl w:val="D070DE54"/>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1CA81DF4"/>
    <w:multiLevelType w:val="hybridMultilevel"/>
    <w:tmpl w:val="101A1734"/>
    <w:lvl w:ilvl="0" w:tplc="C6D21C4C">
      <w:start w:val="1"/>
      <w:numFmt w:val="bullet"/>
      <w:lvlText w:val="-"/>
      <w:lvlJc w:val="left"/>
      <w:pPr>
        <w:ind w:left="2498" w:hanging="360"/>
      </w:pPr>
      <w:rPr>
        <w:rFonts w:ascii="Arial" w:eastAsia="SimSun" w:hAnsi="Arial" w:cs="Arial" w:hint="default"/>
      </w:rPr>
    </w:lvl>
    <w:lvl w:ilvl="1" w:tplc="0C0A0003" w:tentative="1">
      <w:start w:val="1"/>
      <w:numFmt w:val="bullet"/>
      <w:lvlText w:val="o"/>
      <w:lvlJc w:val="left"/>
      <w:pPr>
        <w:ind w:left="3218" w:hanging="360"/>
      </w:pPr>
      <w:rPr>
        <w:rFonts w:ascii="Courier New" w:hAnsi="Courier New" w:cs="Courier New" w:hint="default"/>
      </w:rPr>
    </w:lvl>
    <w:lvl w:ilvl="2" w:tplc="0C0A0005" w:tentative="1">
      <w:start w:val="1"/>
      <w:numFmt w:val="bullet"/>
      <w:lvlText w:val=""/>
      <w:lvlJc w:val="left"/>
      <w:pPr>
        <w:ind w:left="3938" w:hanging="360"/>
      </w:pPr>
      <w:rPr>
        <w:rFonts w:ascii="Wingdings" w:hAnsi="Wingdings" w:hint="default"/>
      </w:rPr>
    </w:lvl>
    <w:lvl w:ilvl="3" w:tplc="0C0A0001" w:tentative="1">
      <w:start w:val="1"/>
      <w:numFmt w:val="bullet"/>
      <w:lvlText w:val=""/>
      <w:lvlJc w:val="left"/>
      <w:pPr>
        <w:ind w:left="4658" w:hanging="360"/>
      </w:pPr>
      <w:rPr>
        <w:rFonts w:ascii="Symbol" w:hAnsi="Symbol" w:hint="default"/>
      </w:rPr>
    </w:lvl>
    <w:lvl w:ilvl="4" w:tplc="0C0A0003" w:tentative="1">
      <w:start w:val="1"/>
      <w:numFmt w:val="bullet"/>
      <w:lvlText w:val="o"/>
      <w:lvlJc w:val="left"/>
      <w:pPr>
        <w:ind w:left="5378" w:hanging="360"/>
      </w:pPr>
      <w:rPr>
        <w:rFonts w:ascii="Courier New" w:hAnsi="Courier New" w:cs="Courier New" w:hint="default"/>
      </w:rPr>
    </w:lvl>
    <w:lvl w:ilvl="5" w:tplc="0C0A0005" w:tentative="1">
      <w:start w:val="1"/>
      <w:numFmt w:val="bullet"/>
      <w:lvlText w:val=""/>
      <w:lvlJc w:val="left"/>
      <w:pPr>
        <w:ind w:left="6098" w:hanging="360"/>
      </w:pPr>
      <w:rPr>
        <w:rFonts w:ascii="Wingdings" w:hAnsi="Wingdings" w:hint="default"/>
      </w:rPr>
    </w:lvl>
    <w:lvl w:ilvl="6" w:tplc="0C0A0001" w:tentative="1">
      <w:start w:val="1"/>
      <w:numFmt w:val="bullet"/>
      <w:lvlText w:val=""/>
      <w:lvlJc w:val="left"/>
      <w:pPr>
        <w:ind w:left="6818" w:hanging="360"/>
      </w:pPr>
      <w:rPr>
        <w:rFonts w:ascii="Symbol" w:hAnsi="Symbol" w:hint="default"/>
      </w:rPr>
    </w:lvl>
    <w:lvl w:ilvl="7" w:tplc="0C0A0003" w:tentative="1">
      <w:start w:val="1"/>
      <w:numFmt w:val="bullet"/>
      <w:lvlText w:val="o"/>
      <w:lvlJc w:val="left"/>
      <w:pPr>
        <w:ind w:left="7538" w:hanging="360"/>
      </w:pPr>
      <w:rPr>
        <w:rFonts w:ascii="Courier New" w:hAnsi="Courier New" w:cs="Courier New" w:hint="default"/>
      </w:rPr>
    </w:lvl>
    <w:lvl w:ilvl="8" w:tplc="0C0A0005" w:tentative="1">
      <w:start w:val="1"/>
      <w:numFmt w:val="bullet"/>
      <w:lvlText w:val=""/>
      <w:lvlJc w:val="left"/>
      <w:pPr>
        <w:ind w:left="8258" w:hanging="360"/>
      </w:pPr>
      <w:rPr>
        <w:rFonts w:ascii="Wingdings" w:hAnsi="Wingdings" w:hint="default"/>
      </w:rPr>
    </w:lvl>
  </w:abstractNum>
  <w:abstractNum w:abstractNumId="11">
    <w:nsid w:val="1CF47460"/>
    <w:multiLevelType w:val="hybridMultilevel"/>
    <w:tmpl w:val="94340406"/>
    <w:lvl w:ilvl="0" w:tplc="B6DC9700">
      <w:start w:val="400"/>
      <w:numFmt w:val="bullet"/>
      <w:lvlText w:val="-"/>
      <w:lvlJc w:val="left"/>
      <w:pPr>
        <w:ind w:left="720" w:hanging="360"/>
      </w:pPr>
      <w:rPr>
        <w:rFonts w:ascii="Calibri" w:eastAsia="Times New Roman" w:hAnsi="Calibri" w:hint="default"/>
      </w:rPr>
    </w:lvl>
    <w:lvl w:ilvl="1" w:tplc="B6DC9700">
      <w:start w:val="400"/>
      <w:numFmt w:val="bullet"/>
      <w:lvlText w:val="-"/>
      <w:lvlJc w:val="left"/>
      <w:pPr>
        <w:ind w:left="1440" w:hanging="360"/>
      </w:pPr>
      <w:rPr>
        <w:rFonts w:ascii="Calibri" w:eastAsia="Times New Roman" w:hAnsi="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1FB21680"/>
    <w:multiLevelType w:val="hybridMultilevel"/>
    <w:tmpl w:val="22BE4F8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3FB1903"/>
    <w:multiLevelType w:val="hybridMultilevel"/>
    <w:tmpl w:val="94309E08"/>
    <w:lvl w:ilvl="0" w:tplc="7C74118C">
      <w:numFmt w:val="bullet"/>
      <w:lvlText w:val="-"/>
      <w:lvlJc w:val="left"/>
      <w:pPr>
        <w:ind w:left="720" w:hanging="360"/>
      </w:pPr>
      <w:rPr>
        <w:rFonts w:ascii="Arial" w:eastAsia="Gulliver"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50855BC"/>
    <w:multiLevelType w:val="hybridMultilevel"/>
    <w:tmpl w:val="1ECCC256"/>
    <w:lvl w:ilvl="0" w:tplc="A7FCF518">
      <w:start w:val="5"/>
      <w:numFmt w:val="bullet"/>
      <w:lvlText w:val="-"/>
      <w:lvlJc w:val="left"/>
      <w:pPr>
        <w:ind w:left="720" w:hanging="360"/>
      </w:pPr>
      <w:rPr>
        <w:rFonts w:ascii="Calibri" w:eastAsia="Times New Roman" w:hAnsi="Calibri"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15">
    <w:nsid w:val="25143872"/>
    <w:multiLevelType w:val="hybridMultilevel"/>
    <w:tmpl w:val="81C4A856"/>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26EC73CF"/>
    <w:multiLevelType w:val="hybridMultilevel"/>
    <w:tmpl w:val="426C78E0"/>
    <w:lvl w:ilvl="0" w:tplc="4148C266">
      <w:start w:val="1"/>
      <w:numFmt w:val="decimal"/>
      <w:lvlText w:val="%1."/>
      <w:lvlJc w:val="left"/>
      <w:pPr>
        <w:ind w:left="720" w:hanging="360"/>
      </w:pPr>
      <w:rPr>
        <w:rFonts w:cs="Times New Roman" w:hint="default"/>
        <w:color w:val="auto"/>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17">
    <w:nsid w:val="29252DF1"/>
    <w:multiLevelType w:val="hybridMultilevel"/>
    <w:tmpl w:val="01347610"/>
    <w:lvl w:ilvl="0" w:tplc="0C0A0003">
      <w:start w:val="1"/>
      <w:numFmt w:val="bullet"/>
      <w:lvlText w:val="o"/>
      <w:lvlJc w:val="left"/>
      <w:pPr>
        <w:tabs>
          <w:tab w:val="num" w:pos="1980"/>
        </w:tabs>
        <w:ind w:left="1980" w:hanging="360"/>
      </w:pPr>
      <w:rPr>
        <w:rFonts w:ascii="Courier New" w:hAnsi="Courier New" w:cs="Courier New" w:hint="default"/>
      </w:rPr>
    </w:lvl>
    <w:lvl w:ilvl="1" w:tplc="0C0A0003" w:tentative="1">
      <w:start w:val="1"/>
      <w:numFmt w:val="bullet"/>
      <w:lvlText w:val="o"/>
      <w:lvlJc w:val="left"/>
      <w:pPr>
        <w:tabs>
          <w:tab w:val="num" w:pos="1980"/>
        </w:tabs>
        <w:ind w:left="1980" w:hanging="360"/>
      </w:pPr>
      <w:rPr>
        <w:rFonts w:ascii="Courier New" w:hAnsi="Courier New" w:cs="Courier New" w:hint="default"/>
      </w:rPr>
    </w:lvl>
    <w:lvl w:ilvl="2" w:tplc="0C0A0005" w:tentative="1">
      <w:start w:val="1"/>
      <w:numFmt w:val="bullet"/>
      <w:lvlText w:val=""/>
      <w:lvlJc w:val="left"/>
      <w:pPr>
        <w:tabs>
          <w:tab w:val="num" w:pos="2700"/>
        </w:tabs>
        <w:ind w:left="2700" w:hanging="360"/>
      </w:pPr>
      <w:rPr>
        <w:rFonts w:ascii="Wingdings" w:hAnsi="Wingding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cs="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cs="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abstractNum w:abstractNumId="18">
    <w:nsid w:val="29DA4D6E"/>
    <w:multiLevelType w:val="hybridMultilevel"/>
    <w:tmpl w:val="665A0B44"/>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30707260"/>
    <w:multiLevelType w:val="hybridMultilevel"/>
    <w:tmpl w:val="E00A6956"/>
    <w:lvl w:ilvl="0" w:tplc="0C0A000F">
      <w:start w:val="1"/>
      <w:numFmt w:val="decimal"/>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0">
    <w:nsid w:val="32C03FD3"/>
    <w:multiLevelType w:val="hybridMultilevel"/>
    <w:tmpl w:val="DEA02738"/>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42B37F7B"/>
    <w:multiLevelType w:val="hybridMultilevel"/>
    <w:tmpl w:val="8300F658"/>
    <w:lvl w:ilvl="0" w:tplc="0C0A000F">
      <w:start w:val="1"/>
      <w:numFmt w:val="decimal"/>
      <w:lvlText w:val="%1."/>
      <w:lvlJc w:val="left"/>
      <w:pPr>
        <w:tabs>
          <w:tab w:val="num" w:pos="360"/>
        </w:tabs>
        <w:ind w:left="360" w:hanging="360"/>
      </w:pPr>
      <w:rPr>
        <w:rFonts w:hint="default"/>
        <w:color w:val="auto"/>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2">
    <w:nsid w:val="45BA2571"/>
    <w:multiLevelType w:val="hybridMultilevel"/>
    <w:tmpl w:val="40765866"/>
    <w:lvl w:ilvl="0" w:tplc="B6DC9700">
      <w:start w:val="400"/>
      <w:numFmt w:val="bullet"/>
      <w:lvlText w:val="-"/>
      <w:lvlJc w:val="left"/>
      <w:pPr>
        <w:ind w:left="720" w:hanging="360"/>
      </w:pPr>
      <w:rPr>
        <w:rFonts w:ascii="Calibri" w:eastAsia="Times New Roman" w:hAnsi="Calibri"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4AD51139"/>
    <w:multiLevelType w:val="hybridMultilevel"/>
    <w:tmpl w:val="C1F6AF56"/>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4">
    <w:nsid w:val="57831303"/>
    <w:multiLevelType w:val="hybridMultilevel"/>
    <w:tmpl w:val="3C4A482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5A2B7DBE"/>
    <w:multiLevelType w:val="hybridMultilevel"/>
    <w:tmpl w:val="84E49D86"/>
    <w:lvl w:ilvl="0" w:tplc="0C0A0003">
      <w:start w:val="1"/>
      <w:numFmt w:val="bullet"/>
      <w:lvlText w:val="o"/>
      <w:lvlJc w:val="left"/>
      <w:pPr>
        <w:tabs>
          <w:tab w:val="num" w:pos="1980"/>
        </w:tabs>
        <w:ind w:left="1980" w:hanging="360"/>
      </w:pPr>
      <w:rPr>
        <w:rFonts w:ascii="Courier New" w:hAnsi="Courier New" w:cs="Courier New" w:hint="default"/>
      </w:rPr>
    </w:lvl>
    <w:lvl w:ilvl="1" w:tplc="0C0A0003" w:tentative="1">
      <w:start w:val="1"/>
      <w:numFmt w:val="bullet"/>
      <w:lvlText w:val="o"/>
      <w:lvlJc w:val="left"/>
      <w:pPr>
        <w:tabs>
          <w:tab w:val="num" w:pos="1980"/>
        </w:tabs>
        <w:ind w:left="1980" w:hanging="360"/>
      </w:pPr>
      <w:rPr>
        <w:rFonts w:ascii="Courier New" w:hAnsi="Courier New" w:cs="Courier New" w:hint="default"/>
      </w:rPr>
    </w:lvl>
    <w:lvl w:ilvl="2" w:tplc="0C0A0005" w:tentative="1">
      <w:start w:val="1"/>
      <w:numFmt w:val="bullet"/>
      <w:lvlText w:val=""/>
      <w:lvlJc w:val="left"/>
      <w:pPr>
        <w:tabs>
          <w:tab w:val="num" w:pos="2700"/>
        </w:tabs>
        <w:ind w:left="2700" w:hanging="360"/>
      </w:pPr>
      <w:rPr>
        <w:rFonts w:ascii="Wingdings" w:hAnsi="Wingding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cs="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cs="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abstractNum w:abstractNumId="26">
    <w:nsid w:val="5E871DCA"/>
    <w:multiLevelType w:val="hybridMultilevel"/>
    <w:tmpl w:val="BF223642"/>
    <w:lvl w:ilvl="0" w:tplc="EDF805AC">
      <w:start w:val="1"/>
      <w:numFmt w:val="decimal"/>
      <w:lvlText w:val="(%1)"/>
      <w:lvlJc w:val="left"/>
      <w:pPr>
        <w:tabs>
          <w:tab w:val="num" w:pos="720"/>
        </w:tabs>
        <w:ind w:left="720" w:hanging="360"/>
      </w:pPr>
      <w:rPr>
        <w:rFonts w:ascii="Arial" w:eastAsia="SimSun" w:hAnsi="Arial" w:cs="Arial"/>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5EDF4BB1"/>
    <w:multiLevelType w:val="hybridMultilevel"/>
    <w:tmpl w:val="2EAA830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66047401"/>
    <w:multiLevelType w:val="hybridMultilevel"/>
    <w:tmpl w:val="12603B3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66CA2CC5"/>
    <w:multiLevelType w:val="hybridMultilevel"/>
    <w:tmpl w:val="778EEAC0"/>
    <w:lvl w:ilvl="0" w:tplc="0C0A0005">
      <w:start w:val="1"/>
      <w:numFmt w:val="bullet"/>
      <w:lvlText w:val=""/>
      <w:lvlJc w:val="left"/>
      <w:pPr>
        <w:tabs>
          <w:tab w:val="num" w:pos="1620"/>
        </w:tabs>
        <w:ind w:left="1620" w:hanging="360"/>
      </w:pPr>
      <w:rPr>
        <w:rFonts w:ascii="Wingdings" w:hAnsi="Wingdings"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30">
    <w:nsid w:val="6B6B36C3"/>
    <w:multiLevelType w:val="hybridMultilevel"/>
    <w:tmpl w:val="0266786C"/>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72254F1D"/>
    <w:multiLevelType w:val="hybridMultilevel"/>
    <w:tmpl w:val="C340FC32"/>
    <w:lvl w:ilvl="0" w:tplc="ECFE7C0E">
      <w:start w:val="1"/>
      <w:numFmt w:val="decimal"/>
      <w:lvlText w:val="%1."/>
      <w:lvlJc w:val="left"/>
      <w:pPr>
        <w:ind w:left="786" w:hanging="360"/>
      </w:pPr>
      <w:rPr>
        <w:rFonts w:cs="Times New Roman" w:hint="default"/>
      </w:rPr>
    </w:lvl>
    <w:lvl w:ilvl="1" w:tplc="0C0A0019">
      <w:start w:val="1"/>
      <w:numFmt w:val="lowerLetter"/>
      <w:lvlText w:val="%2."/>
      <w:lvlJc w:val="left"/>
      <w:pPr>
        <w:ind w:left="1506" w:hanging="360"/>
      </w:pPr>
      <w:rPr>
        <w:rFonts w:cs="Times New Roman"/>
      </w:rPr>
    </w:lvl>
    <w:lvl w:ilvl="2" w:tplc="0C0A001B">
      <w:start w:val="1"/>
      <w:numFmt w:val="lowerRoman"/>
      <w:lvlText w:val="%3."/>
      <w:lvlJc w:val="right"/>
      <w:pPr>
        <w:ind w:left="2226" w:hanging="180"/>
      </w:pPr>
      <w:rPr>
        <w:rFonts w:cs="Times New Roman"/>
      </w:rPr>
    </w:lvl>
    <w:lvl w:ilvl="3" w:tplc="0C0A000F">
      <w:start w:val="1"/>
      <w:numFmt w:val="decimal"/>
      <w:lvlText w:val="%4."/>
      <w:lvlJc w:val="left"/>
      <w:pPr>
        <w:ind w:left="2946" w:hanging="360"/>
      </w:pPr>
      <w:rPr>
        <w:rFonts w:cs="Times New Roman"/>
      </w:rPr>
    </w:lvl>
    <w:lvl w:ilvl="4" w:tplc="0C0A0019">
      <w:start w:val="1"/>
      <w:numFmt w:val="lowerLetter"/>
      <w:lvlText w:val="%5."/>
      <w:lvlJc w:val="left"/>
      <w:pPr>
        <w:ind w:left="3666" w:hanging="360"/>
      </w:pPr>
      <w:rPr>
        <w:rFonts w:cs="Times New Roman"/>
      </w:rPr>
    </w:lvl>
    <w:lvl w:ilvl="5" w:tplc="0C0A001B">
      <w:start w:val="1"/>
      <w:numFmt w:val="lowerRoman"/>
      <w:lvlText w:val="%6."/>
      <w:lvlJc w:val="right"/>
      <w:pPr>
        <w:ind w:left="4386" w:hanging="180"/>
      </w:pPr>
      <w:rPr>
        <w:rFonts w:cs="Times New Roman"/>
      </w:rPr>
    </w:lvl>
    <w:lvl w:ilvl="6" w:tplc="0C0A000F">
      <w:start w:val="1"/>
      <w:numFmt w:val="decimal"/>
      <w:lvlText w:val="%7."/>
      <w:lvlJc w:val="left"/>
      <w:pPr>
        <w:ind w:left="5106" w:hanging="360"/>
      </w:pPr>
      <w:rPr>
        <w:rFonts w:cs="Times New Roman"/>
      </w:rPr>
    </w:lvl>
    <w:lvl w:ilvl="7" w:tplc="0C0A0019">
      <w:start w:val="1"/>
      <w:numFmt w:val="lowerLetter"/>
      <w:lvlText w:val="%8."/>
      <w:lvlJc w:val="left"/>
      <w:pPr>
        <w:ind w:left="5826" w:hanging="360"/>
      </w:pPr>
      <w:rPr>
        <w:rFonts w:cs="Times New Roman"/>
      </w:rPr>
    </w:lvl>
    <w:lvl w:ilvl="8" w:tplc="0C0A001B">
      <w:start w:val="1"/>
      <w:numFmt w:val="lowerRoman"/>
      <w:lvlText w:val="%9."/>
      <w:lvlJc w:val="right"/>
      <w:pPr>
        <w:ind w:left="6546" w:hanging="180"/>
      </w:pPr>
      <w:rPr>
        <w:rFonts w:cs="Times New Roman"/>
      </w:rPr>
    </w:lvl>
  </w:abstractNum>
  <w:abstractNum w:abstractNumId="32">
    <w:nsid w:val="79B60EB7"/>
    <w:multiLevelType w:val="hybridMultilevel"/>
    <w:tmpl w:val="7452F5BA"/>
    <w:lvl w:ilvl="0" w:tplc="0C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7A7C4C76"/>
    <w:multiLevelType w:val="hybridMultilevel"/>
    <w:tmpl w:val="396C36D6"/>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7DBA2272"/>
    <w:multiLevelType w:val="hybridMultilevel"/>
    <w:tmpl w:val="5F00DEDC"/>
    <w:lvl w:ilvl="0" w:tplc="0C0A0001">
      <w:start w:val="1"/>
      <w:numFmt w:val="bullet"/>
      <w:lvlText w:val=""/>
      <w:lvlJc w:val="left"/>
      <w:pPr>
        <w:tabs>
          <w:tab w:val="num" w:pos="720"/>
        </w:tabs>
        <w:ind w:left="720" w:hanging="360"/>
      </w:pPr>
      <w:rPr>
        <w:rFonts w:ascii="Symbol" w:hAnsi="Symbol" w:hint="default"/>
      </w:rPr>
    </w:lvl>
    <w:lvl w:ilvl="1" w:tplc="4ED016D0">
      <w:start w:val="2"/>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0"/>
        <w:lvlJc w:val="left"/>
        <w:rPr>
          <w:rFonts w:ascii="Symbol" w:hAnsi="Symbol" w:hint="default"/>
          <w:lang w:val="en-GB"/>
        </w:rPr>
      </w:lvl>
    </w:lvlOverride>
  </w:num>
  <w:num w:numId="2">
    <w:abstractNumId w:val="13"/>
  </w:num>
  <w:num w:numId="3">
    <w:abstractNumId w:val="1"/>
  </w:num>
  <w:num w:numId="4">
    <w:abstractNumId w:val="2"/>
  </w:num>
  <w:num w:numId="5">
    <w:abstractNumId w:val="3"/>
  </w:num>
  <w:num w:numId="6">
    <w:abstractNumId w:val="4"/>
  </w:num>
  <w:num w:numId="7">
    <w:abstractNumId w:val="5"/>
  </w:num>
  <w:num w:numId="8">
    <w:abstractNumId w:val="6"/>
  </w:num>
  <w:num w:numId="9">
    <w:abstractNumId w:val="10"/>
  </w:num>
  <w:num w:numId="10">
    <w:abstractNumId w:val="22"/>
  </w:num>
  <w:num w:numId="11">
    <w:abstractNumId w:val="11"/>
  </w:num>
  <w:num w:numId="12">
    <w:abstractNumId w:val="16"/>
  </w:num>
  <w:num w:numId="13">
    <w:abstractNumId w:val="31"/>
  </w:num>
  <w:num w:numId="14">
    <w:abstractNumId w:val="19"/>
  </w:num>
  <w:num w:numId="15">
    <w:abstractNumId w:val="14"/>
  </w:num>
  <w:num w:numId="16">
    <w:abstractNumId w:val="8"/>
  </w:num>
  <w:num w:numId="17">
    <w:abstractNumId w:val="34"/>
  </w:num>
  <w:num w:numId="18">
    <w:abstractNumId w:val="24"/>
  </w:num>
  <w:num w:numId="19">
    <w:abstractNumId w:val="27"/>
  </w:num>
  <w:num w:numId="20">
    <w:abstractNumId w:val="28"/>
  </w:num>
  <w:num w:numId="21">
    <w:abstractNumId w:val="7"/>
  </w:num>
  <w:num w:numId="22">
    <w:abstractNumId w:val="9"/>
  </w:num>
  <w:num w:numId="23">
    <w:abstractNumId w:val="32"/>
  </w:num>
  <w:num w:numId="24">
    <w:abstractNumId w:val="26"/>
  </w:num>
  <w:num w:numId="25">
    <w:abstractNumId w:val="23"/>
  </w:num>
  <w:num w:numId="26">
    <w:abstractNumId w:val="21"/>
  </w:num>
  <w:num w:numId="27">
    <w:abstractNumId w:val="12"/>
  </w:num>
  <w:num w:numId="28">
    <w:abstractNumId w:val="20"/>
  </w:num>
  <w:num w:numId="29">
    <w:abstractNumId w:val="29"/>
  </w:num>
  <w:num w:numId="30">
    <w:abstractNumId w:val="25"/>
  </w:num>
  <w:num w:numId="31">
    <w:abstractNumId w:val="17"/>
  </w:num>
  <w:num w:numId="32">
    <w:abstractNumId w:val="18"/>
  </w:num>
  <w:num w:numId="33">
    <w:abstractNumId w:val="0"/>
    <w:lvlOverride w:ilvl="0">
      <w:lvl w:ilvl="0">
        <w:numFmt w:val="bullet"/>
        <w:lvlText w:val=""/>
        <w:legacy w:legacy="1" w:legacySpace="0" w:legacyIndent="0"/>
        <w:lvlJc w:val="left"/>
        <w:rPr>
          <w:rFonts w:ascii="Symbol" w:hAnsi="Symbol" w:hint="default"/>
        </w:rPr>
      </w:lvl>
    </w:lvlOverride>
  </w:num>
  <w:num w:numId="34">
    <w:abstractNumId w:val="15"/>
  </w:num>
  <w:num w:numId="35">
    <w:abstractNumId w:val="30"/>
  </w:num>
  <w:num w:numId="36">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1"/>
    <w:footnote w:id="0"/>
  </w:footnotePr>
  <w:endnotePr>
    <w:endnote w:id="-1"/>
    <w:endnote w:id="0"/>
  </w:endnotePr>
  <w:compat>
    <w:applyBreakingRules/>
    <w:useFELayout/>
  </w:compat>
  <w:rsids>
    <w:rsidRoot w:val="006C3CAF"/>
    <w:rsid w:val="000040EC"/>
    <w:rsid w:val="00013D11"/>
    <w:rsid w:val="000156CE"/>
    <w:rsid w:val="00021292"/>
    <w:rsid w:val="0002238F"/>
    <w:rsid w:val="00025A0D"/>
    <w:rsid w:val="00031878"/>
    <w:rsid w:val="00031CBB"/>
    <w:rsid w:val="0006270E"/>
    <w:rsid w:val="000631AC"/>
    <w:rsid w:val="0008623E"/>
    <w:rsid w:val="00095C06"/>
    <w:rsid w:val="00096BF5"/>
    <w:rsid w:val="000A2B73"/>
    <w:rsid w:val="000A2BB3"/>
    <w:rsid w:val="000A76E5"/>
    <w:rsid w:val="000B1F86"/>
    <w:rsid w:val="000B4DAE"/>
    <w:rsid w:val="000C3F65"/>
    <w:rsid w:val="000C43ED"/>
    <w:rsid w:val="000C573B"/>
    <w:rsid w:val="000D2941"/>
    <w:rsid w:val="000D37EC"/>
    <w:rsid w:val="000E7CA9"/>
    <w:rsid w:val="001302D2"/>
    <w:rsid w:val="0013038A"/>
    <w:rsid w:val="00133928"/>
    <w:rsid w:val="00135A45"/>
    <w:rsid w:val="00140684"/>
    <w:rsid w:val="00140B63"/>
    <w:rsid w:val="00153857"/>
    <w:rsid w:val="00154B75"/>
    <w:rsid w:val="00155C40"/>
    <w:rsid w:val="0018688C"/>
    <w:rsid w:val="001909FD"/>
    <w:rsid w:val="00196B72"/>
    <w:rsid w:val="001A785E"/>
    <w:rsid w:val="001B05E4"/>
    <w:rsid w:val="001B55B5"/>
    <w:rsid w:val="001D194C"/>
    <w:rsid w:val="001D3F36"/>
    <w:rsid w:val="001F049E"/>
    <w:rsid w:val="00221DEE"/>
    <w:rsid w:val="00224267"/>
    <w:rsid w:val="00230094"/>
    <w:rsid w:val="00231FDA"/>
    <w:rsid w:val="0025197B"/>
    <w:rsid w:val="00265C0C"/>
    <w:rsid w:val="00280BF2"/>
    <w:rsid w:val="00282314"/>
    <w:rsid w:val="002A16BB"/>
    <w:rsid w:val="002A1E1D"/>
    <w:rsid w:val="002B0108"/>
    <w:rsid w:val="002B3446"/>
    <w:rsid w:val="002B72E3"/>
    <w:rsid w:val="002C5B04"/>
    <w:rsid w:val="002E3A6B"/>
    <w:rsid w:val="002E3CA2"/>
    <w:rsid w:val="002F29AA"/>
    <w:rsid w:val="00304ECC"/>
    <w:rsid w:val="00306811"/>
    <w:rsid w:val="0031284F"/>
    <w:rsid w:val="0031354D"/>
    <w:rsid w:val="00321EF6"/>
    <w:rsid w:val="00326EEF"/>
    <w:rsid w:val="0033093D"/>
    <w:rsid w:val="00342985"/>
    <w:rsid w:val="00347B2C"/>
    <w:rsid w:val="00354978"/>
    <w:rsid w:val="00364547"/>
    <w:rsid w:val="00374452"/>
    <w:rsid w:val="00380F40"/>
    <w:rsid w:val="003815B8"/>
    <w:rsid w:val="0038365F"/>
    <w:rsid w:val="0038651B"/>
    <w:rsid w:val="00396E73"/>
    <w:rsid w:val="00397F5E"/>
    <w:rsid w:val="003A2F39"/>
    <w:rsid w:val="003A53D0"/>
    <w:rsid w:val="003A5BA2"/>
    <w:rsid w:val="003B70A4"/>
    <w:rsid w:val="003D10CE"/>
    <w:rsid w:val="003D4762"/>
    <w:rsid w:val="003D641F"/>
    <w:rsid w:val="003E32BE"/>
    <w:rsid w:val="00410A95"/>
    <w:rsid w:val="00414D63"/>
    <w:rsid w:val="00420DF7"/>
    <w:rsid w:val="0044527C"/>
    <w:rsid w:val="00445676"/>
    <w:rsid w:val="00450D9D"/>
    <w:rsid w:val="0045420F"/>
    <w:rsid w:val="004578D2"/>
    <w:rsid w:val="0046150C"/>
    <w:rsid w:val="004641F0"/>
    <w:rsid w:val="00472973"/>
    <w:rsid w:val="004879B8"/>
    <w:rsid w:val="00490DF7"/>
    <w:rsid w:val="004946B2"/>
    <w:rsid w:val="004B3C1D"/>
    <w:rsid w:val="004B5BFD"/>
    <w:rsid w:val="004B7B39"/>
    <w:rsid w:val="004E32D2"/>
    <w:rsid w:val="004E33C1"/>
    <w:rsid w:val="004E45F9"/>
    <w:rsid w:val="004F5CEE"/>
    <w:rsid w:val="004F7B2D"/>
    <w:rsid w:val="00517F1E"/>
    <w:rsid w:val="0052148B"/>
    <w:rsid w:val="00522398"/>
    <w:rsid w:val="005561C6"/>
    <w:rsid w:val="00557166"/>
    <w:rsid w:val="00560798"/>
    <w:rsid w:val="00575601"/>
    <w:rsid w:val="005756FE"/>
    <w:rsid w:val="00584C1E"/>
    <w:rsid w:val="00592BF5"/>
    <w:rsid w:val="005A18A5"/>
    <w:rsid w:val="005A1B05"/>
    <w:rsid w:val="005A25AF"/>
    <w:rsid w:val="005A38F4"/>
    <w:rsid w:val="005A5CC0"/>
    <w:rsid w:val="005B7409"/>
    <w:rsid w:val="005C16E5"/>
    <w:rsid w:val="005E0342"/>
    <w:rsid w:val="005E191F"/>
    <w:rsid w:val="005E775F"/>
    <w:rsid w:val="005F58C6"/>
    <w:rsid w:val="005F639C"/>
    <w:rsid w:val="005F7CB0"/>
    <w:rsid w:val="00605D42"/>
    <w:rsid w:val="00615E89"/>
    <w:rsid w:val="00616573"/>
    <w:rsid w:val="00623AB9"/>
    <w:rsid w:val="00627EC3"/>
    <w:rsid w:val="0063419C"/>
    <w:rsid w:val="00646213"/>
    <w:rsid w:val="00646285"/>
    <w:rsid w:val="00647FAB"/>
    <w:rsid w:val="0065112B"/>
    <w:rsid w:val="006576D1"/>
    <w:rsid w:val="006632EB"/>
    <w:rsid w:val="00666A5E"/>
    <w:rsid w:val="00674658"/>
    <w:rsid w:val="00683A17"/>
    <w:rsid w:val="006922E8"/>
    <w:rsid w:val="0069487B"/>
    <w:rsid w:val="006A0587"/>
    <w:rsid w:val="006A1D33"/>
    <w:rsid w:val="006A2C9B"/>
    <w:rsid w:val="006A3A38"/>
    <w:rsid w:val="006B0A79"/>
    <w:rsid w:val="006B6819"/>
    <w:rsid w:val="006B7E8B"/>
    <w:rsid w:val="006C3CAF"/>
    <w:rsid w:val="006C4D6A"/>
    <w:rsid w:val="006D3145"/>
    <w:rsid w:val="006D4677"/>
    <w:rsid w:val="006D550C"/>
    <w:rsid w:val="006E0AF8"/>
    <w:rsid w:val="006E4C5E"/>
    <w:rsid w:val="006F0F82"/>
    <w:rsid w:val="006F1C5A"/>
    <w:rsid w:val="006F3254"/>
    <w:rsid w:val="006F6795"/>
    <w:rsid w:val="00714F5F"/>
    <w:rsid w:val="00716D9F"/>
    <w:rsid w:val="007209F9"/>
    <w:rsid w:val="00725508"/>
    <w:rsid w:val="00730C10"/>
    <w:rsid w:val="00756463"/>
    <w:rsid w:val="00767D89"/>
    <w:rsid w:val="007728B5"/>
    <w:rsid w:val="00786517"/>
    <w:rsid w:val="00786973"/>
    <w:rsid w:val="00787A9B"/>
    <w:rsid w:val="00787E6E"/>
    <w:rsid w:val="0079010A"/>
    <w:rsid w:val="007906C4"/>
    <w:rsid w:val="00792AEF"/>
    <w:rsid w:val="00792D07"/>
    <w:rsid w:val="00795C7F"/>
    <w:rsid w:val="007B3C52"/>
    <w:rsid w:val="007B4B12"/>
    <w:rsid w:val="007C22DD"/>
    <w:rsid w:val="007C50D5"/>
    <w:rsid w:val="007D6656"/>
    <w:rsid w:val="007E0C7D"/>
    <w:rsid w:val="007E3827"/>
    <w:rsid w:val="007F33CC"/>
    <w:rsid w:val="007F3B91"/>
    <w:rsid w:val="0080231D"/>
    <w:rsid w:val="008030FA"/>
    <w:rsid w:val="00823D70"/>
    <w:rsid w:val="00833553"/>
    <w:rsid w:val="008423D5"/>
    <w:rsid w:val="0084301C"/>
    <w:rsid w:val="00847C70"/>
    <w:rsid w:val="00852D28"/>
    <w:rsid w:val="008644E0"/>
    <w:rsid w:val="00875E9C"/>
    <w:rsid w:val="008E0319"/>
    <w:rsid w:val="008F4320"/>
    <w:rsid w:val="00901070"/>
    <w:rsid w:val="00912253"/>
    <w:rsid w:val="00913578"/>
    <w:rsid w:val="00927D0D"/>
    <w:rsid w:val="009535FE"/>
    <w:rsid w:val="0096639A"/>
    <w:rsid w:val="0097337D"/>
    <w:rsid w:val="00973EB0"/>
    <w:rsid w:val="00995CCF"/>
    <w:rsid w:val="009A0270"/>
    <w:rsid w:val="009A0BE4"/>
    <w:rsid w:val="009B1C50"/>
    <w:rsid w:val="009B69B6"/>
    <w:rsid w:val="009B7C21"/>
    <w:rsid w:val="009C6CE7"/>
    <w:rsid w:val="009E10CF"/>
    <w:rsid w:val="009E1DE5"/>
    <w:rsid w:val="009E6CD2"/>
    <w:rsid w:val="009E6EA5"/>
    <w:rsid w:val="009F4D24"/>
    <w:rsid w:val="009F6B8B"/>
    <w:rsid w:val="00A06898"/>
    <w:rsid w:val="00A13AE8"/>
    <w:rsid w:val="00A21657"/>
    <w:rsid w:val="00A347BF"/>
    <w:rsid w:val="00A37C22"/>
    <w:rsid w:val="00A41DCC"/>
    <w:rsid w:val="00A43969"/>
    <w:rsid w:val="00A54576"/>
    <w:rsid w:val="00A5707A"/>
    <w:rsid w:val="00A617E1"/>
    <w:rsid w:val="00A8212A"/>
    <w:rsid w:val="00A82AAE"/>
    <w:rsid w:val="00A84033"/>
    <w:rsid w:val="00A93B2E"/>
    <w:rsid w:val="00A93E2A"/>
    <w:rsid w:val="00A945AE"/>
    <w:rsid w:val="00A966E6"/>
    <w:rsid w:val="00AA27CA"/>
    <w:rsid w:val="00AA2C67"/>
    <w:rsid w:val="00AB63E1"/>
    <w:rsid w:val="00AB6A30"/>
    <w:rsid w:val="00AC0857"/>
    <w:rsid w:val="00AC3C88"/>
    <w:rsid w:val="00AC5FD3"/>
    <w:rsid w:val="00AD4342"/>
    <w:rsid w:val="00AE5125"/>
    <w:rsid w:val="00AE5AEB"/>
    <w:rsid w:val="00AE604F"/>
    <w:rsid w:val="00AF1D92"/>
    <w:rsid w:val="00B00968"/>
    <w:rsid w:val="00B10A36"/>
    <w:rsid w:val="00B1790A"/>
    <w:rsid w:val="00B25B73"/>
    <w:rsid w:val="00B32C19"/>
    <w:rsid w:val="00B42046"/>
    <w:rsid w:val="00B47B76"/>
    <w:rsid w:val="00B53AAB"/>
    <w:rsid w:val="00B563F9"/>
    <w:rsid w:val="00B6526B"/>
    <w:rsid w:val="00B744A5"/>
    <w:rsid w:val="00B863DF"/>
    <w:rsid w:val="00B92F3F"/>
    <w:rsid w:val="00B96A7A"/>
    <w:rsid w:val="00BA5A27"/>
    <w:rsid w:val="00BA6AD6"/>
    <w:rsid w:val="00BB3B90"/>
    <w:rsid w:val="00BC6D6D"/>
    <w:rsid w:val="00BD6AE8"/>
    <w:rsid w:val="00BF5C1C"/>
    <w:rsid w:val="00C004C9"/>
    <w:rsid w:val="00C12056"/>
    <w:rsid w:val="00C173DD"/>
    <w:rsid w:val="00C24CAA"/>
    <w:rsid w:val="00C31004"/>
    <w:rsid w:val="00C31F2C"/>
    <w:rsid w:val="00C510C6"/>
    <w:rsid w:val="00C54C11"/>
    <w:rsid w:val="00C55307"/>
    <w:rsid w:val="00C76BE6"/>
    <w:rsid w:val="00C902F6"/>
    <w:rsid w:val="00C91618"/>
    <w:rsid w:val="00C9327F"/>
    <w:rsid w:val="00C955A6"/>
    <w:rsid w:val="00CA3870"/>
    <w:rsid w:val="00CC035D"/>
    <w:rsid w:val="00CC0CD9"/>
    <w:rsid w:val="00CC5E1A"/>
    <w:rsid w:val="00CD13F2"/>
    <w:rsid w:val="00CF5605"/>
    <w:rsid w:val="00D1318A"/>
    <w:rsid w:val="00D14DA8"/>
    <w:rsid w:val="00D17A64"/>
    <w:rsid w:val="00D25879"/>
    <w:rsid w:val="00D32F03"/>
    <w:rsid w:val="00D36E9D"/>
    <w:rsid w:val="00D451BC"/>
    <w:rsid w:val="00D520B9"/>
    <w:rsid w:val="00D54ADD"/>
    <w:rsid w:val="00D62F98"/>
    <w:rsid w:val="00D71FFF"/>
    <w:rsid w:val="00D8196A"/>
    <w:rsid w:val="00D91287"/>
    <w:rsid w:val="00D91927"/>
    <w:rsid w:val="00D97A82"/>
    <w:rsid w:val="00DA2E1F"/>
    <w:rsid w:val="00DB31A1"/>
    <w:rsid w:val="00DC5805"/>
    <w:rsid w:val="00DD798B"/>
    <w:rsid w:val="00DE39FF"/>
    <w:rsid w:val="00DE41CA"/>
    <w:rsid w:val="00DE55FB"/>
    <w:rsid w:val="00DE592E"/>
    <w:rsid w:val="00DE7E80"/>
    <w:rsid w:val="00DF4102"/>
    <w:rsid w:val="00E03092"/>
    <w:rsid w:val="00E11AD3"/>
    <w:rsid w:val="00E1589B"/>
    <w:rsid w:val="00E35D94"/>
    <w:rsid w:val="00E36F1E"/>
    <w:rsid w:val="00E37E94"/>
    <w:rsid w:val="00E552D7"/>
    <w:rsid w:val="00E55F8D"/>
    <w:rsid w:val="00E5607B"/>
    <w:rsid w:val="00E616D8"/>
    <w:rsid w:val="00E61FF0"/>
    <w:rsid w:val="00E6213A"/>
    <w:rsid w:val="00E86C3A"/>
    <w:rsid w:val="00E87DF7"/>
    <w:rsid w:val="00E92355"/>
    <w:rsid w:val="00EA4D3F"/>
    <w:rsid w:val="00EA5394"/>
    <w:rsid w:val="00EA7587"/>
    <w:rsid w:val="00EB05FF"/>
    <w:rsid w:val="00EB066A"/>
    <w:rsid w:val="00EB1194"/>
    <w:rsid w:val="00EC4EB6"/>
    <w:rsid w:val="00ED1245"/>
    <w:rsid w:val="00ED3FFE"/>
    <w:rsid w:val="00ED5DD2"/>
    <w:rsid w:val="00ED5FF9"/>
    <w:rsid w:val="00EF3389"/>
    <w:rsid w:val="00EF5BC4"/>
    <w:rsid w:val="00EF7D0A"/>
    <w:rsid w:val="00F0481F"/>
    <w:rsid w:val="00F218C4"/>
    <w:rsid w:val="00F30DF5"/>
    <w:rsid w:val="00F45BB8"/>
    <w:rsid w:val="00F53ED1"/>
    <w:rsid w:val="00F618D1"/>
    <w:rsid w:val="00F6799B"/>
    <w:rsid w:val="00F77602"/>
    <w:rsid w:val="00F94624"/>
    <w:rsid w:val="00F962DE"/>
    <w:rsid w:val="00FA4443"/>
    <w:rsid w:val="00FB0A71"/>
    <w:rsid w:val="00FD094F"/>
    <w:rsid w:val="00FD65B4"/>
    <w:rsid w:val="00FD7F0D"/>
    <w:rsid w:val="00FE161A"/>
    <w:rsid w:val="00FE301E"/>
    <w:rsid w:val="00FF00CC"/>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metricconverter"/>
  <w:smartTagType w:namespaceuri="urn:schemas-microsoft-com:office:smarttags" w:name="PersonName"/>
  <w:shapeDefaults>
    <o:shapedefaults v:ext="edit" spidmax="2050">
      <o:colormenu v:ext="edit" strokecolor="#330"/>
    </o:shapedefaults>
    <o:shapelayout v:ext="edit">
      <o:idmap v:ext="edit" data="1"/>
      <o:rules v:ext="edit">
        <o:r id="V:Rule1" type="connector" idref="#Conector recto de flecha 159"/>
        <o:r id="V:Rule2" type="connector" idref="#Conector recto 61"/>
        <o:r id="V:Rule3" type="connector" idref="#Conector recto 145"/>
        <o:r id="V:Rule4" type="connector" idref="#Conector recto 147"/>
        <o:r id="V:Rule5" type="connector" idref="#Conector recto 148"/>
        <o:r id="V:Rule6" type="connector" idref="#Conector recto 149"/>
        <o:r id="V:Rule7" type="connector" idref="#Conector recto 150"/>
        <o:r id="V:Rule8" type="connector" idref="#AutoShape 35"/>
        <o:r id="V:Rule9" type="connector" idref="#_x0000_s1306"/>
        <o:r id="V:Rule10" type="connector" idref="#AutoShape 37"/>
        <o:r id="V:Rule11" type="connector" idref="#AutoShape 38"/>
        <o:r id="V:Rule12" type="connector" idref="#_x0000_s1309"/>
        <o:r id="V:Rule13" type="connector" idref="#_x0000_s1310"/>
        <o:r id="V:Rule14" type="connector" idref="#AutoShape 41"/>
        <o:r id="V:Rule15" type="connector" idref="#_x0000_s1312"/>
        <o:r id="V:Rule16" type="connector" idref="#_x0000_s1313"/>
        <o:r id="V:Rule17" type="connector" idref="#_x0000_s1314"/>
        <o:r id="V:Rule18" type="connector" idref="#AutoShape 45"/>
        <o:r id="V:Rule19" type="connector" idref="#_x0000_s131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s-ES_tradnl" w:eastAsia="es-ES_trad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02F6"/>
    <w:rPr>
      <w:sz w:val="24"/>
      <w:szCs w:val="24"/>
      <w:lang w:val="es-ES" w:eastAsia="zh-TW"/>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Prrafodelista">
    <w:name w:val="List Paragraph"/>
    <w:basedOn w:val="Normal"/>
    <w:qFormat/>
    <w:rsid w:val="006C3CAF"/>
    <w:pPr>
      <w:spacing w:after="200" w:line="276" w:lineRule="auto"/>
      <w:ind w:left="720" w:right="-568" w:firstLine="567"/>
      <w:contextualSpacing/>
      <w:jc w:val="both"/>
    </w:pPr>
    <w:rPr>
      <w:rFonts w:eastAsia="Calibri"/>
      <w:szCs w:val="22"/>
      <w:lang w:val="es-ES_tradnl" w:eastAsia="en-US"/>
    </w:rPr>
  </w:style>
  <w:style w:type="character" w:styleId="Hipervnculo">
    <w:name w:val="Hyperlink"/>
    <w:unhideWhenUsed/>
    <w:rsid w:val="006C3CAF"/>
    <w:rPr>
      <w:color w:val="0000FF"/>
      <w:u w:val="single"/>
    </w:rPr>
  </w:style>
  <w:style w:type="character" w:customStyle="1" w:styleId="WW8Num3z0">
    <w:name w:val="WW8Num3z0"/>
    <w:rsid w:val="0013038A"/>
    <w:rPr>
      <w:b/>
    </w:rPr>
  </w:style>
  <w:style w:type="character" w:customStyle="1" w:styleId="WW8Num4z0">
    <w:name w:val="WW8Num4z0"/>
    <w:rsid w:val="0013038A"/>
    <w:rPr>
      <w:rFonts w:ascii="Arial" w:hAnsi="Arial" w:cs="Arial"/>
    </w:rPr>
  </w:style>
  <w:style w:type="character" w:customStyle="1" w:styleId="WW8Num5z0">
    <w:name w:val="WW8Num5z0"/>
    <w:rsid w:val="0013038A"/>
    <w:rPr>
      <w:rFonts w:ascii="Calibri" w:hAnsi="Calibri" w:cs="font315"/>
    </w:rPr>
  </w:style>
  <w:style w:type="character" w:customStyle="1" w:styleId="WW8Num5z1">
    <w:name w:val="WW8Num5z1"/>
    <w:rsid w:val="0013038A"/>
    <w:rPr>
      <w:rFonts w:ascii="Courier New" w:hAnsi="Courier New" w:cs="Courier New"/>
    </w:rPr>
  </w:style>
  <w:style w:type="character" w:customStyle="1" w:styleId="WW8Num5z2">
    <w:name w:val="WW8Num5z2"/>
    <w:rsid w:val="0013038A"/>
    <w:rPr>
      <w:rFonts w:ascii="Wingdings" w:hAnsi="Wingdings" w:cs="Wingdings"/>
    </w:rPr>
  </w:style>
  <w:style w:type="character" w:customStyle="1" w:styleId="WW8Num5z3">
    <w:name w:val="WW8Num5z3"/>
    <w:rsid w:val="0013038A"/>
    <w:rPr>
      <w:rFonts w:ascii="Symbol" w:hAnsi="Symbol" w:cs="Symbol"/>
    </w:rPr>
  </w:style>
  <w:style w:type="character" w:customStyle="1" w:styleId="WW8Num6z0">
    <w:name w:val="WW8Num6z0"/>
    <w:rsid w:val="0013038A"/>
    <w:rPr>
      <w:rFonts w:ascii="Arial" w:hAnsi="Arial" w:cs="Arial"/>
    </w:rPr>
  </w:style>
  <w:style w:type="character" w:customStyle="1" w:styleId="Absatz-Standardschriftart">
    <w:name w:val="Absatz-Standardschriftart"/>
    <w:rsid w:val="0013038A"/>
  </w:style>
  <w:style w:type="character" w:customStyle="1" w:styleId="ListLabel3">
    <w:name w:val="ListLabel 3"/>
    <w:rsid w:val="0013038A"/>
    <w:rPr>
      <w:b/>
    </w:rPr>
  </w:style>
  <w:style w:type="character" w:customStyle="1" w:styleId="ListLabel1">
    <w:name w:val="ListLabel 1"/>
    <w:rsid w:val="0013038A"/>
    <w:rPr>
      <w:rFonts w:cs="font315"/>
    </w:rPr>
  </w:style>
  <w:style w:type="character" w:customStyle="1" w:styleId="ListLabel2">
    <w:name w:val="ListLabel 2"/>
    <w:rsid w:val="0013038A"/>
    <w:rPr>
      <w:rFonts w:cs="Courier New"/>
    </w:rPr>
  </w:style>
  <w:style w:type="character" w:customStyle="1" w:styleId="DefaultParagraphFont">
    <w:name w:val="Default Paragraph Font"/>
    <w:rsid w:val="0013038A"/>
  </w:style>
  <w:style w:type="character" w:customStyle="1" w:styleId="apple-converted-space">
    <w:name w:val="apple-converted-space"/>
    <w:basedOn w:val="DefaultParagraphFont"/>
    <w:rsid w:val="0013038A"/>
  </w:style>
  <w:style w:type="paragraph" w:customStyle="1" w:styleId="Encabezado1">
    <w:name w:val="Encabezado1"/>
    <w:basedOn w:val="Normal"/>
    <w:next w:val="Textoindependiente"/>
    <w:rsid w:val="0013038A"/>
    <w:pPr>
      <w:keepNext/>
      <w:widowControl w:val="0"/>
      <w:suppressAutoHyphens/>
      <w:spacing w:before="240" w:after="120"/>
    </w:pPr>
    <w:rPr>
      <w:rFonts w:ascii="Arial" w:eastAsia="Microsoft YaHei" w:hAnsi="Arial" w:cs="Mangal"/>
      <w:kern w:val="1"/>
      <w:sz w:val="28"/>
      <w:szCs w:val="28"/>
      <w:lang w:eastAsia="zh-CN" w:bidi="hi-IN"/>
    </w:rPr>
  </w:style>
  <w:style w:type="paragraph" w:styleId="Textoindependiente">
    <w:name w:val="Body Text"/>
    <w:basedOn w:val="Normal"/>
    <w:rsid w:val="0013038A"/>
    <w:pPr>
      <w:widowControl w:val="0"/>
      <w:suppressAutoHyphens/>
      <w:spacing w:after="120"/>
    </w:pPr>
    <w:rPr>
      <w:rFonts w:eastAsia="SimSun" w:cs="Mangal"/>
      <w:kern w:val="1"/>
      <w:lang w:eastAsia="zh-CN" w:bidi="hi-IN"/>
    </w:rPr>
  </w:style>
  <w:style w:type="paragraph" w:styleId="Lista">
    <w:name w:val="List"/>
    <w:basedOn w:val="Textoindependiente"/>
    <w:rsid w:val="0013038A"/>
  </w:style>
  <w:style w:type="paragraph" w:styleId="Epgrafe">
    <w:name w:val="caption"/>
    <w:basedOn w:val="Normal"/>
    <w:qFormat/>
    <w:rsid w:val="0013038A"/>
    <w:pPr>
      <w:widowControl w:val="0"/>
      <w:suppressLineNumbers/>
      <w:suppressAutoHyphens/>
      <w:spacing w:before="120" w:after="120"/>
    </w:pPr>
    <w:rPr>
      <w:rFonts w:eastAsia="SimSun" w:cs="Mangal"/>
      <w:i/>
      <w:iCs/>
      <w:kern w:val="1"/>
      <w:lang w:eastAsia="zh-CN" w:bidi="hi-IN"/>
    </w:rPr>
  </w:style>
  <w:style w:type="paragraph" w:customStyle="1" w:styleId="ndice">
    <w:name w:val="Índice"/>
    <w:basedOn w:val="Normal"/>
    <w:rsid w:val="0013038A"/>
    <w:pPr>
      <w:widowControl w:val="0"/>
      <w:suppressLineNumbers/>
      <w:suppressAutoHyphens/>
    </w:pPr>
    <w:rPr>
      <w:rFonts w:eastAsia="SimSun" w:cs="Mangal"/>
      <w:kern w:val="1"/>
      <w:lang w:eastAsia="zh-CN" w:bidi="hi-IN"/>
    </w:rPr>
  </w:style>
  <w:style w:type="paragraph" w:customStyle="1" w:styleId="ListParagraph">
    <w:name w:val="List Paragraph"/>
    <w:basedOn w:val="Normal"/>
    <w:rsid w:val="0013038A"/>
    <w:pPr>
      <w:widowControl w:val="0"/>
      <w:suppressAutoHyphens/>
      <w:ind w:left="720"/>
    </w:pPr>
    <w:rPr>
      <w:rFonts w:eastAsia="SimSun" w:cs="Mangal"/>
      <w:kern w:val="1"/>
      <w:lang w:eastAsia="zh-CN" w:bidi="hi-IN"/>
    </w:rPr>
  </w:style>
  <w:style w:type="paragraph" w:customStyle="1" w:styleId="Contenidodelatabla">
    <w:name w:val="Contenido de la tabla"/>
    <w:basedOn w:val="Normal"/>
    <w:rsid w:val="0013038A"/>
    <w:pPr>
      <w:widowControl w:val="0"/>
      <w:suppressLineNumbers/>
      <w:suppressAutoHyphens/>
    </w:pPr>
    <w:rPr>
      <w:rFonts w:eastAsia="SimSun" w:cs="Mangal"/>
      <w:kern w:val="1"/>
      <w:lang w:eastAsia="zh-CN" w:bidi="hi-IN"/>
    </w:rPr>
  </w:style>
  <w:style w:type="paragraph" w:customStyle="1" w:styleId="Encabezadodelatabla">
    <w:name w:val="Encabezado de la tabla"/>
    <w:basedOn w:val="Contenidodelatabla"/>
    <w:rsid w:val="0013038A"/>
    <w:pPr>
      <w:jc w:val="center"/>
    </w:pPr>
    <w:rPr>
      <w:b/>
      <w:bCs/>
    </w:rPr>
  </w:style>
  <w:style w:type="paragraph" w:styleId="Encabezado">
    <w:name w:val="header"/>
    <w:basedOn w:val="Normal"/>
    <w:link w:val="EncabezadoCar"/>
    <w:semiHidden/>
    <w:unhideWhenUsed/>
    <w:rsid w:val="0013038A"/>
    <w:pPr>
      <w:widowControl w:val="0"/>
      <w:tabs>
        <w:tab w:val="center" w:pos="4252"/>
        <w:tab w:val="right" w:pos="8504"/>
      </w:tabs>
      <w:suppressAutoHyphens/>
    </w:pPr>
    <w:rPr>
      <w:rFonts w:eastAsia="SimSun" w:cs="Mangal"/>
      <w:kern w:val="1"/>
      <w:szCs w:val="21"/>
      <w:lang w:eastAsia="zh-CN" w:bidi="hi-IN"/>
    </w:rPr>
  </w:style>
  <w:style w:type="character" w:customStyle="1" w:styleId="EncabezadoCar">
    <w:name w:val="Encabezado Car"/>
    <w:basedOn w:val="Fuentedeprrafopredeter"/>
    <w:link w:val="Encabezado"/>
    <w:semiHidden/>
    <w:rsid w:val="0013038A"/>
    <w:rPr>
      <w:rFonts w:eastAsia="SimSun" w:cs="Mangal"/>
      <w:kern w:val="1"/>
      <w:sz w:val="24"/>
      <w:szCs w:val="21"/>
      <w:lang w:val="es-ES" w:eastAsia="zh-CN" w:bidi="hi-IN"/>
    </w:rPr>
  </w:style>
  <w:style w:type="paragraph" w:styleId="Piedepgina">
    <w:name w:val="footer"/>
    <w:basedOn w:val="Normal"/>
    <w:link w:val="PiedepginaCar"/>
    <w:semiHidden/>
    <w:unhideWhenUsed/>
    <w:rsid w:val="0013038A"/>
    <w:pPr>
      <w:widowControl w:val="0"/>
      <w:tabs>
        <w:tab w:val="center" w:pos="4252"/>
        <w:tab w:val="right" w:pos="8504"/>
      </w:tabs>
      <w:suppressAutoHyphens/>
    </w:pPr>
    <w:rPr>
      <w:rFonts w:eastAsia="SimSun" w:cs="Mangal"/>
      <w:kern w:val="1"/>
      <w:szCs w:val="21"/>
      <w:lang w:eastAsia="zh-CN" w:bidi="hi-IN"/>
    </w:rPr>
  </w:style>
  <w:style w:type="character" w:customStyle="1" w:styleId="PiedepginaCar">
    <w:name w:val="Pie de página Car"/>
    <w:basedOn w:val="Fuentedeprrafopredeter"/>
    <w:link w:val="Piedepgina"/>
    <w:semiHidden/>
    <w:rsid w:val="0013038A"/>
    <w:rPr>
      <w:rFonts w:eastAsia="SimSun" w:cs="Mangal"/>
      <w:kern w:val="1"/>
      <w:sz w:val="24"/>
      <w:szCs w:val="21"/>
      <w:lang w:val="es-ES" w:eastAsia="zh-CN" w:bidi="hi-IN"/>
    </w:rPr>
  </w:style>
  <w:style w:type="paragraph" w:customStyle="1" w:styleId="CM24">
    <w:name w:val="CM24"/>
    <w:basedOn w:val="Normal"/>
    <w:next w:val="Normal"/>
    <w:rsid w:val="00D451BC"/>
    <w:pPr>
      <w:widowControl w:val="0"/>
      <w:autoSpaceDE w:val="0"/>
      <w:autoSpaceDN w:val="0"/>
      <w:adjustRightInd w:val="0"/>
    </w:pPr>
    <w:rPr>
      <w:rFonts w:ascii="BI Sans" w:eastAsia="Calibri" w:hAnsi="BI Sans" w:cs="BI Sans"/>
      <w:lang w:eastAsia="es-ES"/>
    </w:rPr>
  </w:style>
  <w:style w:type="paragraph" w:customStyle="1" w:styleId="CM31">
    <w:name w:val="CM31"/>
    <w:basedOn w:val="Normal"/>
    <w:next w:val="Normal"/>
    <w:rsid w:val="00D451BC"/>
    <w:pPr>
      <w:widowControl w:val="0"/>
      <w:autoSpaceDE w:val="0"/>
      <w:autoSpaceDN w:val="0"/>
      <w:adjustRightInd w:val="0"/>
    </w:pPr>
    <w:rPr>
      <w:rFonts w:ascii="BI Sans" w:eastAsia="Calibri" w:hAnsi="BI Sans" w:cs="BI Sans"/>
      <w:lang w:eastAsia="es-ES"/>
    </w:rPr>
  </w:style>
  <w:style w:type="table" w:styleId="Tablaconcuadrcula">
    <w:name w:val="Table Grid"/>
    <w:basedOn w:val="Tablanormal"/>
    <w:rsid w:val="0031284F"/>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uentedeprrafopredeter"/>
    <w:rsid w:val="00EB05FF"/>
  </w:style>
  <w:style w:type="character" w:customStyle="1" w:styleId="Fuentedeprrafopredeter1">
    <w:name w:val="Fuente de párrafo predeter.1"/>
    <w:rsid w:val="004F5CEE"/>
  </w:style>
</w:styles>
</file>

<file path=word/webSettings.xml><?xml version="1.0" encoding="utf-8"?>
<w:webSettings xmlns:r="http://schemas.openxmlformats.org/officeDocument/2006/relationships" xmlns:w="http://schemas.openxmlformats.org/wordprocessingml/2006/main">
  <w:divs>
    <w:div w:id="59880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emf"/><Relationship Id="rId18" Type="http://schemas.openxmlformats.org/officeDocument/2006/relationships/image" Target="media/image10.png"/><Relationship Id="rId26" Type="http://schemas.openxmlformats.org/officeDocument/2006/relationships/image" Target="media/image18.jpeg"/><Relationship Id="rId3" Type="http://schemas.openxmlformats.org/officeDocument/2006/relationships/settings" Target="settings.xml"/><Relationship Id="rId21" Type="http://schemas.openxmlformats.org/officeDocument/2006/relationships/image" Target="media/image13.png"/><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hyperlink" Target="http://dspace.unia.es/bitstream/10334/2578/1/0485_Moreno.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6.png"/><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hyperlink" Target="http://www.goldcopd.org" TargetMode="External"/><Relationship Id="rId10" Type="http://schemas.openxmlformats.org/officeDocument/2006/relationships/image" Target="media/image3.png"/><Relationship Id="rId19" Type="http://schemas.openxmlformats.org/officeDocument/2006/relationships/image" Target="media/image11.png"/><Relationship Id="rId31" Type="http://schemas.openxmlformats.org/officeDocument/2006/relationships/hyperlink" Target="http://www.msc" TargetMode="External"/><Relationship Id="rId4" Type="http://schemas.openxmlformats.org/officeDocument/2006/relationships/webSettings" Target="webSettings.xml"/><Relationship Id="rId9" Type="http://schemas.openxmlformats.org/officeDocument/2006/relationships/hyperlink" Target="http://www.catestonline.org/english/index_Spain.htm" TargetMode="External"/><Relationship Id="rId14" Type="http://schemas.openxmlformats.org/officeDocument/2006/relationships/oleObject" Target="embeddings/oleObject1.bin"/><Relationship Id="rId22" Type="http://schemas.openxmlformats.org/officeDocument/2006/relationships/image" Target="media/image14.png"/><Relationship Id="rId27" Type="http://schemas.openxmlformats.org/officeDocument/2006/relationships/hyperlink" Target="http://www.goldcopd.org" TargetMode="External"/><Relationship Id="rId30" Type="http://schemas.openxmlformats.org/officeDocument/2006/relationships/hyperlink" Target="http://www.cnpt.es/docu_pdf/Doc_Trat_CNPT_08.pdf" TargetMode="External"/><Relationship Id="rId35"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46</Pages>
  <Words>8808</Words>
  <Characters>48445</Characters>
  <Application>Microsoft Office Word</Application>
  <DocSecurity>0</DocSecurity>
  <Lines>403</Lines>
  <Paragraphs>114</Paragraphs>
  <ScaleCrop>false</ScaleCrop>
  <HeadingPairs>
    <vt:vector size="2" baseType="variant">
      <vt:variant>
        <vt:lpstr>Título</vt:lpstr>
      </vt:variant>
      <vt:variant>
        <vt:i4>1</vt:i4>
      </vt:variant>
    </vt:vector>
  </HeadingPairs>
  <TitlesOfParts>
    <vt:vector size="1" baseType="lpstr">
      <vt:lpstr> </vt:lpstr>
    </vt:vector>
  </TitlesOfParts>
  <Company>Dark</Company>
  <LinksUpToDate>false</LinksUpToDate>
  <CharactersWithSpaces>57139</CharactersWithSpaces>
  <SharedDoc>false</SharedDoc>
  <HLinks>
    <vt:vector size="36" baseType="variant">
      <vt:variant>
        <vt:i4>2424867</vt:i4>
      </vt:variant>
      <vt:variant>
        <vt:i4>27</vt:i4>
      </vt:variant>
      <vt:variant>
        <vt:i4>0</vt:i4>
      </vt:variant>
      <vt:variant>
        <vt:i4>5</vt:i4>
      </vt:variant>
      <vt:variant>
        <vt:lpwstr>http://www.msc/</vt:lpwstr>
      </vt:variant>
      <vt:variant>
        <vt:lpwstr/>
      </vt:variant>
      <vt:variant>
        <vt:i4>2228257</vt:i4>
      </vt:variant>
      <vt:variant>
        <vt:i4>24</vt:i4>
      </vt:variant>
      <vt:variant>
        <vt:i4>0</vt:i4>
      </vt:variant>
      <vt:variant>
        <vt:i4>5</vt:i4>
      </vt:variant>
      <vt:variant>
        <vt:lpwstr>http://www.cnpt.es/docu_pdf/Doc_Trat_CNPT_08.pdf</vt:lpwstr>
      </vt:variant>
      <vt:variant>
        <vt:lpwstr/>
      </vt:variant>
      <vt:variant>
        <vt:i4>2424924</vt:i4>
      </vt:variant>
      <vt:variant>
        <vt:i4>21</vt:i4>
      </vt:variant>
      <vt:variant>
        <vt:i4>0</vt:i4>
      </vt:variant>
      <vt:variant>
        <vt:i4>5</vt:i4>
      </vt:variant>
      <vt:variant>
        <vt:lpwstr>http://dspace.unia.es/bitstream/10334/2578/1/0485_Moreno.pdf</vt:lpwstr>
      </vt:variant>
      <vt:variant>
        <vt:lpwstr/>
      </vt:variant>
      <vt:variant>
        <vt:i4>4194392</vt:i4>
      </vt:variant>
      <vt:variant>
        <vt:i4>18</vt:i4>
      </vt:variant>
      <vt:variant>
        <vt:i4>0</vt:i4>
      </vt:variant>
      <vt:variant>
        <vt:i4>5</vt:i4>
      </vt:variant>
      <vt:variant>
        <vt:lpwstr>http://www.goldcopd.org/</vt:lpwstr>
      </vt:variant>
      <vt:variant>
        <vt:lpwstr/>
      </vt:variant>
      <vt:variant>
        <vt:i4>4194392</vt:i4>
      </vt:variant>
      <vt:variant>
        <vt:i4>15</vt:i4>
      </vt:variant>
      <vt:variant>
        <vt:i4>0</vt:i4>
      </vt:variant>
      <vt:variant>
        <vt:i4>5</vt:i4>
      </vt:variant>
      <vt:variant>
        <vt:lpwstr>http://www.goldcopd.org/</vt:lpwstr>
      </vt:variant>
      <vt:variant>
        <vt:lpwstr/>
      </vt:variant>
      <vt:variant>
        <vt:i4>1572904</vt:i4>
      </vt:variant>
      <vt:variant>
        <vt:i4>3</vt:i4>
      </vt:variant>
      <vt:variant>
        <vt:i4>0</vt:i4>
      </vt:variant>
      <vt:variant>
        <vt:i4>5</vt:i4>
      </vt:variant>
      <vt:variant>
        <vt:lpwstr>http://www.catestonline.org/english/index_Spain.htm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PAIME</cp:lastModifiedBy>
  <cp:revision>2</cp:revision>
  <cp:lastPrinted>2014-02-20T08:41:00Z</cp:lastPrinted>
  <dcterms:created xsi:type="dcterms:W3CDTF">2014-04-27T18:15:00Z</dcterms:created>
  <dcterms:modified xsi:type="dcterms:W3CDTF">2014-04-27T18:15:00Z</dcterms:modified>
</cp:coreProperties>
</file>